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14" w:rsidRDefault="00BC6F14" w:rsidP="00BC6F14">
      <w:pPr>
        <w:widowControl/>
        <w:spacing w:line="425" w:lineRule="atLeast"/>
        <w:jc w:val="center"/>
        <w:textAlignment w:val="baseline"/>
        <w:rPr>
          <w:rFonts w:ascii="宋体" w:eastAsia="宋体" w:hAnsi="宋体" w:cs="宋体" w:hint="eastAsia"/>
          <w:b/>
          <w:bCs/>
          <w:kern w:val="0"/>
          <w:sz w:val="48"/>
          <w:szCs w:val="48"/>
          <w:u w:color="000000"/>
        </w:rPr>
      </w:pPr>
    </w:p>
    <w:p w:rsidR="00F74F60" w:rsidRPr="00BC6F14" w:rsidRDefault="00F74F60" w:rsidP="00BC6F14">
      <w:pPr>
        <w:widowControl/>
        <w:spacing w:line="425" w:lineRule="atLeast"/>
        <w:jc w:val="center"/>
        <w:textAlignment w:val="baseline"/>
        <w:rPr>
          <w:rFonts w:ascii="宋体" w:eastAsia="宋体" w:hAnsi="宋体" w:cs="宋体"/>
          <w:b/>
          <w:bCs/>
          <w:kern w:val="0"/>
          <w:sz w:val="48"/>
          <w:szCs w:val="48"/>
          <w:u w:color="000000"/>
        </w:rPr>
      </w:pPr>
    </w:p>
    <w:p w:rsidR="00BC6F14" w:rsidRPr="00BC6F14" w:rsidRDefault="00BC6F14" w:rsidP="00BC6F14">
      <w:pPr>
        <w:widowControl/>
        <w:spacing w:line="425" w:lineRule="atLeast"/>
        <w:jc w:val="center"/>
        <w:textAlignment w:val="baseline"/>
        <w:rPr>
          <w:rFonts w:ascii="宋体" w:eastAsia="宋体" w:hAnsi="宋体" w:cs="宋体"/>
          <w:kern w:val="0"/>
          <w:sz w:val="52"/>
          <w:szCs w:val="52"/>
          <w:u w:color="000000"/>
        </w:rPr>
      </w:pPr>
      <w:r>
        <w:rPr>
          <w:rFonts w:ascii="宋体" w:eastAsia="宋体" w:hAnsi="宋体" w:cs="宋体" w:hint="eastAsia"/>
          <w:b/>
          <w:bCs/>
          <w:kern w:val="0"/>
          <w:sz w:val="48"/>
          <w:szCs w:val="48"/>
          <w:u w:color="000000"/>
        </w:rPr>
        <w:t>*****防冲应急加固项目</w:t>
      </w:r>
    </w:p>
    <w:p w:rsidR="00BC6F14" w:rsidRPr="00BC6F14" w:rsidRDefault="00BC6F14" w:rsidP="00BC6F14">
      <w:pPr>
        <w:widowControl/>
        <w:spacing w:line="425" w:lineRule="atLeast"/>
        <w:textAlignment w:val="baseline"/>
        <w:rPr>
          <w:rFonts w:ascii="宋体" w:eastAsia="宋体" w:hAnsi="宋体" w:cs="宋体"/>
          <w:kern w:val="0"/>
          <w:szCs w:val="20"/>
          <w:u w:color="000000"/>
        </w:rPr>
      </w:pPr>
    </w:p>
    <w:p w:rsidR="00BC6F14" w:rsidRPr="00BC6F14" w:rsidRDefault="00BC6F14" w:rsidP="00BC6F14">
      <w:pPr>
        <w:tabs>
          <w:tab w:val="left" w:pos="6510"/>
        </w:tabs>
        <w:snapToGrid w:val="0"/>
        <w:spacing w:line="560" w:lineRule="exact"/>
        <w:jc w:val="center"/>
        <w:textAlignment w:val="baseline"/>
        <w:rPr>
          <w:rFonts w:ascii="宋体" w:eastAsia="宋体" w:hAnsi="宋体" w:cs="宋体"/>
          <w:b/>
          <w:kern w:val="0"/>
          <w:sz w:val="28"/>
          <w:szCs w:val="28"/>
          <w:u w:color="000000"/>
        </w:rPr>
      </w:pPr>
      <w:r w:rsidRPr="00DB327B">
        <w:rPr>
          <w:rFonts w:ascii="华文仿宋" w:eastAsia="华文仿宋" w:hAnsi="华文仿宋" w:hint="eastAsia"/>
          <w:color w:val="333333"/>
          <w:sz w:val="28"/>
          <w:szCs w:val="28"/>
        </w:rPr>
        <w:t>招标编号：</w:t>
      </w:r>
      <w:bookmarkStart w:id="0" w:name="_Toc15152"/>
      <w:bookmarkStart w:id="1" w:name="_Toc25404"/>
      <w:bookmarkStart w:id="2" w:name="_Toc20853"/>
      <w:bookmarkStart w:id="3" w:name="_Toc15548"/>
      <w:bookmarkEnd w:id="0"/>
      <w:bookmarkEnd w:id="1"/>
      <w:bookmarkEnd w:id="2"/>
      <w:r w:rsidRPr="00DB327B">
        <w:rPr>
          <w:rFonts w:ascii="华文仿宋" w:eastAsia="华文仿宋" w:hAnsi="华文仿宋" w:hint="eastAsia"/>
          <w:color w:val="333333"/>
          <w:sz w:val="28"/>
          <w:szCs w:val="28"/>
        </w:rPr>
        <w:t>三招</w:t>
      </w:r>
      <w:bookmarkStart w:id="4" w:name="_Toc17535"/>
      <w:bookmarkStart w:id="5" w:name="_Toc576"/>
      <w:bookmarkStart w:id="6" w:name="_Toc11531"/>
      <w:bookmarkEnd w:id="3"/>
      <w:bookmarkEnd w:id="4"/>
      <w:bookmarkEnd w:id="5"/>
      <w:bookmarkEnd w:id="6"/>
      <w:r w:rsidRPr="00DB327B">
        <w:rPr>
          <w:rFonts w:ascii="华文仿宋" w:eastAsia="华文仿宋" w:hAnsi="华文仿宋" w:hint="eastAsia"/>
          <w:color w:val="333333"/>
          <w:sz w:val="28"/>
          <w:szCs w:val="28"/>
        </w:rPr>
        <w:t>字20200XXX、SGZ[2020]XXX-GCXXX</w:t>
      </w:r>
    </w:p>
    <w:p w:rsidR="00BC6F14" w:rsidRPr="00F74F60" w:rsidRDefault="00BC6F14" w:rsidP="00F74F60">
      <w:pPr>
        <w:tabs>
          <w:tab w:val="left" w:pos="6510"/>
        </w:tabs>
        <w:snapToGrid w:val="0"/>
        <w:spacing w:line="480" w:lineRule="auto"/>
        <w:jc w:val="center"/>
        <w:textAlignment w:val="baseline"/>
        <w:rPr>
          <w:rFonts w:ascii="宋体" w:eastAsia="宋体" w:hAnsi="宋体" w:cs="宋体"/>
          <w:b/>
          <w:noProof/>
          <w:kern w:val="0"/>
          <w:sz w:val="31"/>
          <w:szCs w:val="20"/>
          <w:u w:color="000000"/>
        </w:rPr>
      </w:pPr>
    </w:p>
    <w:p w:rsidR="00BC6F14" w:rsidRPr="00F74F60" w:rsidRDefault="00BC6F14" w:rsidP="00F74F60">
      <w:pPr>
        <w:tabs>
          <w:tab w:val="left" w:pos="6510"/>
        </w:tabs>
        <w:snapToGrid w:val="0"/>
        <w:spacing w:line="480" w:lineRule="auto"/>
        <w:jc w:val="center"/>
        <w:textAlignment w:val="baseline"/>
        <w:rPr>
          <w:rFonts w:ascii="宋体" w:eastAsia="宋体" w:hAnsi="宋体" w:cs="宋体"/>
          <w:b/>
          <w:noProof/>
          <w:kern w:val="0"/>
          <w:sz w:val="31"/>
          <w:szCs w:val="20"/>
          <w:u w:color="000000"/>
        </w:rPr>
      </w:pPr>
    </w:p>
    <w:p w:rsidR="00BC6F14" w:rsidRPr="00F74F60" w:rsidRDefault="00BC6F14" w:rsidP="00F74F60">
      <w:pPr>
        <w:tabs>
          <w:tab w:val="left" w:pos="6510"/>
        </w:tabs>
        <w:snapToGrid w:val="0"/>
        <w:spacing w:line="480" w:lineRule="auto"/>
        <w:jc w:val="center"/>
        <w:textAlignment w:val="baseline"/>
        <w:rPr>
          <w:rFonts w:ascii="宋体" w:eastAsia="宋体" w:hAnsi="宋体" w:cs="宋体"/>
          <w:b/>
          <w:noProof/>
          <w:kern w:val="0"/>
          <w:sz w:val="31"/>
          <w:szCs w:val="20"/>
          <w:u w:color="000000"/>
        </w:rPr>
      </w:pPr>
    </w:p>
    <w:p w:rsidR="00BC6F14" w:rsidRPr="00F74F60" w:rsidRDefault="00BC6F14" w:rsidP="00F74F60">
      <w:pPr>
        <w:tabs>
          <w:tab w:val="left" w:pos="6510"/>
        </w:tabs>
        <w:snapToGrid w:val="0"/>
        <w:spacing w:line="480" w:lineRule="auto"/>
        <w:jc w:val="center"/>
        <w:textAlignment w:val="baseline"/>
        <w:rPr>
          <w:rFonts w:ascii="宋体" w:eastAsia="宋体" w:hAnsi="宋体" w:cs="宋体"/>
          <w:b/>
          <w:noProof/>
          <w:kern w:val="0"/>
          <w:sz w:val="31"/>
          <w:szCs w:val="20"/>
          <w:u w:color="000000"/>
        </w:rPr>
      </w:pPr>
    </w:p>
    <w:p w:rsidR="00BC6F14" w:rsidRPr="00BC6F14" w:rsidRDefault="00BC6F14" w:rsidP="00BC6F14">
      <w:pPr>
        <w:widowControl/>
        <w:spacing w:line="425" w:lineRule="atLeast"/>
        <w:jc w:val="center"/>
        <w:textAlignment w:val="baseline"/>
        <w:rPr>
          <w:rFonts w:ascii="宋体" w:eastAsia="宋体" w:hAnsi="宋体" w:cs="宋体"/>
          <w:b/>
          <w:bCs/>
          <w:kern w:val="0"/>
          <w:sz w:val="84"/>
          <w:szCs w:val="84"/>
          <w:u w:color="000000"/>
        </w:rPr>
      </w:pPr>
      <w:r w:rsidRPr="00BC6F14">
        <w:rPr>
          <w:rFonts w:ascii="宋体" w:eastAsia="宋体" w:hAnsi="宋体" w:cs="宋体" w:hint="eastAsia"/>
          <w:b/>
          <w:bCs/>
          <w:kern w:val="0"/>
          <w:sz w:val="84"/>
          <w:szCs w:val="84"/>
          <w:u w:color="000000"/>
        </w:rPr>
        <w:t>施工招标文件</w:t>
      </w:r>
    </w:p>
    <w:p w:rsidR="00BC6F14" w:rsidRDefault="00BC6F14" w:rsidP="00BC6F14">
      <w:pPr>
        <w:tabs>
          <w:tab w:val="left" w:pos="6510"/>
        </w:tabs>
        <w:snapToGrid w:val="0"/>
        <w:spacing w:line="480" w:lineRule="auto"/>
        <w:jc w:val="center"/>
        <w:textAlignment w:val="baseline"/>
        <w:rPr>
          <w:rFonts w:ascii="宋体" w:eastAsia="宋体" w:hAnsi="宋体" w:cs="宋体"/>
          <w:b/>
          <w:noProof/>
          <w:kern w:val="0"/>
          <w:sz w:val="31"/>
          <w:szCs w:val="20"/>
          <w:u w:color="000000"/>
        </w:rPr>
      </w:pPr>
    </w:p>
    <w:p w:rsidR="00BC6F14" w:rsidRDefault="00BC6F14" w:rsidP="00BC6F14">
      <w:pPr>
        <w:tabs>
          <w:tab w:val="left" w:pos="6510"/>
        </w:tabs>
        <w:snapToGrid w:val="0"/>
        <w:spacing w:line="480" w:lineRule="auto"/>
        <w:jc w:val="center"/>
        <w:textAlignment w:val="baseline"/>
        <w:rPr>
          <w:rFonts w:ascii="宋体" w:eastAsia="宋体" w:hAnsi="宋体" w:cs="宋体" w:hint="eastAsia"/>
          <w:b/>
          <w:noProof/>
          <w:kern w:val="0"/>
          <w:sz w:val="31"/>
          <w:szCs w:val="20"/>
          <w:u w:color="000000"/>
        </w:rPr>
      </w:pPr>
    </w:p>
    <w:p w:rsidR="00F74F60" w:rsidRDefault="00F74F60" w:rsidP="00BC6F14">
      <w:pPr>
        <w:tabs>
          <w:tab w:val="left" w:pos="6510"/>
        </w:tabs>
        <w:snapToGrid w:val="0"/>
        <w:spacing w:line="480" w:lineRule="auto"/>
        <w:jc w:val="center"/>
        <w:textAlignment w:val="baseline"/>
        <w:rPr>
          <w:rFonts w:ascii="宋体" w:eastAsia="宋体" w:hAnsi="宋体" w:cs="宋体"/>
          <w:b/>
          <w:noProof/>
          <w:kern w:val="0"/>
          <w:sz w:val="31"/>
          <w:szCs w:val="20"/>
          <w:u w:color="000000"/>
        </w:rPr>
      </w:pPr>
    </w:p>
    <w:p w:rsidR="00BC6F14" w:rsidRPr="00BC6F14" w:rsidRDefault="00BC6F14" w:rsidP="00BC6F14">
      <w:pPr>
        <w:tabs>
          <w:tab w:val="left" w:pos="6510"/>
        </w:tabs>
        <w:snapToGrid w:val="0"/>
        <w:spacing w:line="480" w:lineRule="auto"/>
        <w:jc w:val="center"/>
        <w:textAlignment w:val="baseline"/>
        <w:rPr>
          <w:rFonts w:ascii="宋体" w:eastAsia="宋体" w:hAnsi="宋体" w:cs="宋体"/>
          <w:b/>
          <w:kern w:val="0"/>
          <w:sz w:val="31"/>
          <w:szCs w:val="20"/>
          <w:u w:color="000000"/>
        </w:rPr>
      </w:pPr>
    </w:p>
    <w:p w:rsidR="00BC6F14" w:rsidRPr="00BC6F14" w:rsidRDefault="00BC6F14" w:rsidP="00BC6F14">
      <w:pPr>
        <w:widowControl/>
        <w:spacing w:line="425" w:lineRule="atLeast"/>
        <w:jc w:val="center"/>
        <w:textAlignment w:val="baseline"/>
        <w:rPr>
          <w:rFonts w:ascii="宋体" w:eastAsia="宋体" w:hAnsi="宋体" w:cs="宋体"/>
          <w:b/>
          <w:bCs/>
          <w:kern w:val="0"/>
          <w:sz w:val="32"/>
          <w:szCs w:val="32"/>
          <w:u w:color="000000"/>
        </w:rPr>
      </w:pPr>
      <w:r w:rsidRPr="00BC6F14">
        <w:rPr>
          <w:rFonts w:ascii="宋体" w:eastAsia="宋体" w:hAnsi="宋体" w:cs="宋体" w:hint="eastAsia"/>
          <w:b/>
          <w:bCs/>
          <w:kern w:val="0"/>
          <w:sz w:val="32"/>
          <w:szCs w:val="32"/>
          <w:u w:color="000000"/>
        </w:rPr>
        <w:t>招标人（盖章）：</w:t>
      </w:r>
      <w:r>
        <w:rPr>
          <w:rFonts w:ascii="宋体" w:eastAsia="宋体" w:hAnsi="宋体" w:cs="宋体" w:hint="eastAsia"/>
          <w:b/>
          <w:bCs/>
          <w:kern w:val="0"/>
          <w:sz w:val="32"/>
          <w:szCs w:val="32"/>
          <w:u w:color="000000"/>
        </w:rPr>
        <w:t>**********有限公司</w:t>
      </w:r>
    </w:p>
    <w:p w:rsidR="00BC6F14" w:rsidRPr="00BC6F14" w:rsidRDefault="00BC6F14" w:rsidP="00BC6F14">
      <w:pPr>
        <w:widowControl/>
        <w:spacing w:after="120" w:line="425" w:lineRule="atLeast"/>
        <w:ind w:left="63" w:right="63" w:firstLineChars="100" w:firstLine="210"/>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jc w:val="center"/>
        <w:textAlignment w:val="baseline"/>
        <w:rPr>
          <w:rFonts w:ascii="宋体" w:eastAsia="宋体" w:hAnsi="宋体" w:cs="宋体"/>
          <w:b/>
          <w:bCs/>
          <w:kern w:val="0"/>
          <w:sz w:val="32"/>
          <w:szCs w:val="32"/>
          <w:u w:color="000000"/>
        </w:rPr>
      </w:pPr>
      <w:r w:rsidRPr="00BC6F14">
        <w:rPr>
          <w:rFonts w:ascii="宋体" w:eastAsia="宋体" w:hAnsi="宋体" w:cs="宋体" w:hint="eastAsia"/>
          <w:b/>
          <w:bCs/>
          <w:kern w:val="0"/>
          <w:sz w:val="32"/>
          <w:szCs w:val="32"/>
          <w:u w:color="000000"/>
        </w:rPr>
        <w:t>代理机构（盖章）：</w:t>
      </w:r>
      <w:r w:rsidR="003B6063">
        <w:rPr>
          <w:rFonts w:ascii="宋体" w:eastAsia="宋体" w:hAnsi="宋体" w:cs="宋体" w:hint="eastAsia"/>
          <w:b/>
          <w:bCs/>
          <w:kern w:val="0"/>
          <w:sz w:val="32"/>
          <w:szCs w:val="32"/>
          <w:u w:color="000000"/>
        </w:rPr>
        <w:t>河南盛美工程管理服务有限公司</w:t>
      </w:r>
    </w:p>
    <w:p w:rsidR="00BC6F14" w:rsidRPr="00BC6F14" w:rsidRDefault="00BC6F14" w:rsidP="00BC6F14">
      <w:pPr>
        <w:widowControl/>
        <w:spacing w:line="425" w:lineRule="atLeast"/>
        <w:jc w:val="center"/>
        <w:textAlignment w:val="baseline"/>
        <w:rPr>
          <w:rFonts w:ascii="宋体" w:eastAsia="宋体" w:hAnsi="宋体" w:cs="宋体"/>
          <w:b/>
          <w:bCs/>
          <w:kern w:val="0"/>
          <w:sz w:val="32"/>
          <w:szCs w:val="32"/>
          <w:u w:color="000000"/>
        </w:rPr>
      </w:pPr>
    </w:p>
    <w:p w:rsidR="00BC6F14" w:rsidRPr="00BC6F14" w:rsidRDefault="00BC6F14" w:rsidP="00BC6F14">
      <w:pPr>
        <w:widowControl/>
        <w:spacing w:line="425" w:lineRule="atLeast"/>
        <w:jc w:val="center"/>
        <w:textAlignment w:val="baseline"/>
        <w:rPr>
          <w:rFonts w:ascii="宋体" w:eastAsia="宋体" w:hAnsi="宋体" w:cs="宋体"/>
          <w:b/>
          <w:bCs/>
          <w:kern w:val="0"/>
          <w:sz w:val="32"/>
          <w:szCs w:val="32"/>
          <w:u w:color="000000"/>
        </w:rPr>
      </w:pPr>
      <w:r w:rsidRPr="00BC6F14">
        <w:rPr>
          <w:rFonts w:ascii="宋体" w:eastAsia="宋体" w:hAnsi="宋体" w:cs="宋体" w:hint="eastAsia"/>
          <w:b/>
          <w:bCs/>
          <w:kern w:val="0"/>
          <w:sz w:val="32"/>
          <w:szCs w:val="32"/>
          <w:u w:color="000000"/>
        </w:rPr>
        <w:t>日期：2022年12月</w:t>
      </w:r>
    </w:p>
    <w:p w:rsidR="00BC6F14" w:rsidRPr="00BC6F14" w:rsidRDefault="00BC6F14" w:rsidP="00BC6F14">
      <w:pPr>
        <w:snapToGrid w:val="0"/>
        <w:spacing w:line="360" w:lineRule="auto"/>
        <w:jc w:val="center"/>
        <w:textAlignment w:val="baseline"/>
        <w:rPr>
          <w:rFonts w:ascii="宋体" w:eastAsia="宋体" w:hAnsi="宋体" w:cs="宋体"/>
          <w:b/>
          <w:kern w:val="0"/>
          <w:sz w:val="44"/>
          <w:szCs w:val="20"/>
          <w:u w:color="000000"/>
        </w:rPr>
        <w:sectPr w:rsidR="00BC6F14" w:rsidRPr="00BC6F14">
          <w:headerReference w:type="default" r:id="rId7"/>
          <w:footerReference w:type="default" r:id="rId8"/>
          <w:endnotePr>
            <w:numFmt w:val="decimal"/>
          </w:endnotePr>
          <w:pgSz w:w="11905" w:h="16838"/>
          <w:pgMar w:top="1134" w:right="1134" w:bottom="1134" w:left="1134" w:header="719" w:footer="1133" w:gutter="0"/>
          <w:pgNumType w:start="1"/>
          <w:cols w:space="0"/>
          <w:docGrid w:type="lines" w:linePitch="312"/>
        </w:sectPr>
      </w:pPr>
    </w:p>
    <w:p w:rsidR="00BC6F14" w:rsidRPr="00BC6F14" w:rsidRDefault="00BC6F14" w:rsidP="00BC6F14">
      <w:pPr>
        <w:snapToGrid w:val="0"/>
        <w:spacing w:line="360" w:lineRule="auto"/>
        <w:jc w:val="center"/>
        <w:textAlignment w:val="baseline"/>
        <w:rPr>
          <w:rFonts w:ascii="宋体" w:eastAsia="宋体" w:hAnsi="宋体" w:cs="宋体"/>
          <w:b/>
          <w:kern w:val="0"/>
          <w:sz w:val="44"/>
          <w:szCs w:val="20"/>
          <w:u w:color="000000"/>
        </w:rPr>
      </w:pPr>
      <w:r w:rsidRPr="00BC6F14">
        <w:rPr>
          <w:rFonts w:ascii="宋体" w:eastAsia="宋体" w:hAnsi="宋体" w:cs="宋体" w:hint="eastAsia"/>
          <w:b/>
          <w:kern w:val="0"/>
          <w:sz w:val="44"/>
          <w:szCs w:val="20"/>
          <w:u w:color="000000"/>
        </w:rPr>
        <w:lastRenderedPageBreak/>
        <w:t>目　录</w:t>
      </w:r>
    </w:p>
    <w:bookmarkStart w:id="7" w:name="_Toc454525911"/>
    <w:bookmarkStart w:id="8" w:name="_Toc452908011"/>
    <w:bookmarkStart w:id="9" w:name="_Toc452907927"/>
    <w:p w:rsidR="00BC6F14" w:rsidRPr="00BC6F14" w:rsidRDefault="003F0F6F" w:rsidP="00BC6F14">
      <w:pPr>
        <w:widowControl/>
        <w:tabs>
          <w:tab w:val="right" w:leader="dot" w:pos="9637"/>
        </w:tabs>
        <w:spacing w:line="425" w:lineRule="atLeast"/>
        <w:textAlignment w:val="baseline"/>
        <w:rPr>
          <w:rFonts w:ascii="Times New Roman" w:eastAsia="宋体" w:hAnsi="Times New Roman" w:cs="Times New Roman"/>
          <w:color w:val="000000"/>
          <w:kern w:val="0"/>
          <w:szCs w:val="20"/>
          <w:u w:color="000000"/>
        </w:rPr>
      </w:pPr>
      <w:r w:rsidRPr="003F0F6F">
        <w:rPr>
          <w:rFonts w:ascii="宋体" w:eastAsia="宋体" w:hAnsi="宋体" w:cs="宋体" w:hint="eastAsia"/>
          <w:kern w:val="0"/>
          <w:sz w:val="24"/>
          <w:szCs w:val="24"/>
          <w:u w:val="single" w:color="000000"/>
        </w:rPr>
        <w:fldChar w:fldCharType="begin"/>
      </w:r>
      <w:r w:rsidR="00BC6F14" w:rsidRPr="00BC6F14">
        <w:rPr>
          <w:rFonts w:ascii="宋体" w:eastAsia="宋体" w:hAnsi="宋体" w:cs="宋体" w:hint="eastAsia"/>
          <w:kern w:val="0"/>
          <w:sz w:val="24"/>
          <w:szCs w:val="24"/>
          <w:u w:val="single" w:color="000000"/>
        </w:rPr>
        <w:instrText xml:space="preserve"> TOC \o "1-1" \h \z \u </w:instrText>
      </w:r>
      <w:r w:rsidRPr="003F0F6F">
        <w:rPr>
          <w:rFonts w:ascii="宋体" w:eastAsia="宋体" w:hAnsi="宋体" w:cs="宋体" w:hint="eastAsia"/>
          <w:kern w:val="0"/>
          <w:sz w:val="24"/>
          <w:szCs w:val="24"/>
          <w:u w:val="single" w:color="000000"/>
        </w:rPr>
        <w:fldChar w:fldCharType="separate"/>
      </w:r>
      <w:hyperlink w:anchor="_Toc5755" w:history="1">
        <w:r w:rsidR="00BC6F14" w:rsidRPr="00BC6F14">
          <w:rPr>
            <w:rFonts w:ascii="Times New Roman" w:eastAsia="宋体" w:hAnsi="Times New Roman" w:cs="Times New Roman" w:hint="eastAsia"/>
            <w:color w:val="000000"/>
            <w:kern w:val="0"/>
            <w:szCs w:val="20"/>
            <w:u w:color="000000"/>
          </w:rPr>
          <w:t>第一章</w:t>
        </w:r>
        <w:r w:rsidR="00BC6F14" w:rsidRPr="00BC6F14">
          <w:rPr>
            <w:rFonts w:ascii="Times New Roman" w:eastAsia="宋体" w:hAnsi="Times New Roman" w:cs="Times New Roman" w:hint="eastAsia"/>
            <w:color w:val="000000"/>
            <w:kern w:val="0"/>
            <w:szCs w:val="20"/>
            <w:u w:color="000000"/>
          </w:rPr>
          <w:t xml:space="preserve">  </w:t>
        </w:r>
        <w:r w:rsidR="00BC6F14" w:rsidRPr="00BC6F14">
          <w:rPr>
            <w:rFonts w:ascii="Times New Roman" w:eastAsia="宋体" w:hAnsi="Times New Roman" w:cs="Times New Roman" w:hint="eastAsia"/>
            <w:color w:val="000000"/>
            <w:kern w:val="0"/>
            <w:szCs w:val="20"/>
            <w:u w:color="000000"/>
          </w:rPr>
          <w:t>招标公告</w:t>
        </w:r>
        <w:r w:rsidR="00BC6F14" w:rsidRPr="00BC6F14">
          <w:rPr>
            <w:rFonts w:ascii="Times New Roman" w:eastAsia="宋体" w:hAnsi="Times New Roman" w:cs="Times New Roman"/>
            <w:color w:val="000000"/>
            <w:kern w:val="0"/>
            <w:szCs w:val="20"/>
            <w:u w:color="000000"/>
          </w:rPr>
          <w:tab/>
        </w:r>
        <w:r w:rsidRPr="00BC6F14">
          <w:rPr>
            <w:rFonts w:ascii="Times New Roman" w:eastAsia="宋体" w:hAnsi="Times New Roman" w:cs="Times New Roman"/>
            <w:color w:val="000000"/>
            <w:kern w:val="0"/>
            <w:szCs w:val="20"/>
            <w:u w:color="000000"/>
          </w:rPr>
          <w:fldChar w:fldCharType="begin"/>
        </w:r>
        <w:r w:rsidR="00BC6F14" w:rsidRPr="00BC6F14">
          <w:rPr>
            <w:rFonts w:ascii="Times New Roman" w:eastAsia="宋体" w:hAnsi="Times New Roman" w:cs="Times New Roman"/>
            <w:color w:val="000000"/>
            <w:kern w:val="0"/>
            <w:szCs w:val="20"/>
            <w:u w:color="000000"/>
          </w:rPr>
          <w:instrText xml:space="preserve"> PAGEREF _Toc5755 \h </w:instrText>
        </w:r>
        <w:r w:rsidRPr="00BC6F14">
          <w:rPr>
            <w:rFonts w:ascii="Times New Roman" w:eastAsia="宋体" w:hAnsi="Times New Roman" w:cs="Times New Roman"/>
            <w:color w:val="000000"/>
            <w:kern w:val="0"/>
            <w:szCs w:val="20"/>
            <w:u w:color="000000"/>
          </w:rPr>
        </w:r>
        <w:r w:rsidRPr="00BC6F14">
          <w:rPr>
            <w:rFonts w:ascii="Times New Roman" w:eastAsia="宋体" w:hAnsi="Times New Roman" w:cs="Times New Roman"/>
            <w:color w:val="000000"/>
            <w:kern w:val="0"/>
            <w:szCs w:val="20"/>
            <w:u w:color="000000"/>
          </w:rPr>
          <w:fldChar w:fldCharType="separate"/>
        </w:r>
        <w:r w:rsidR="00BC6F14" w:rsidRPr="00BC6F14">
          <w:rPr>
            <w:rFonts w:ascii="Times New Roman" w:eastAsia="宋体" w:hAnsi="Times New Roman" w:cs="Times New Roman"/>
            <w:color w:val="000000"/>
            <w:kern w:val="0"/>
            <w:szCs w:val="20"/>
            <w:u w:color="000000"/>
          </w:rPr>
          <w:t>2</w:t>
        </w:r>
        <w:r w:rsidRPr="00BC6F14">
          <w:rPr>
            <w:rFonts w:ascii="Times New Roman" w:eastAsia="宋体" w:hAnsi="Times New Roman" w:cs="Times New Roman"/>
            <w:color w:val="000000"/>
            <w:kern w:val="0"/>
            <w:szCs w:val="20"/>
            <w:u w:color="000000"/>
          </w:rPr>
          <w:fldChar w:fldCharType="end"/>
        </w:r>
      </w:hyperlink>
    </w:p>
    <w:p w:rsidR="00BC6F14" w:rsidRPr="00BC6F14" w:rsidRDefault="003F0F6F" w:rsidP="00BC6F14">
      <w:pPr>
        <w:widowControl/>
        <w:tabs>
          <w:tab w:val="right" w:leader="dot" w:pos="9637"/>
        </w:tabs>
        <w:spacing w:line="425" w:lineRule="atLeast"/>
        <w:textAlignment w:val="baseline"/>
        <w:rPr>
          <w:rFonts w:ascii="Times New Roman" w:eastAsia="宋体" w:hAnsi="Times New Roman" w:cs="Times New Roman"/>
          <w:color w:val="000000"/>
          <w:kern w:val="0"/>
          <w:szCs w:val="20"/>
          <w:u w:color="000000"/>
        </w:rPr>
      </w:pPr>
      <w:hyperlink w:anchor="_Toc15983" w:history="1">
        <w:r w:rsidR="00BC6F14" w:rsidRPr="00BC6F14">
          <w:rPr>
            <w:rFonts w:ascii="Times New Roman" w:eastAsia="宋体" w:hAnsi="Times New Roman" w:cs="Times New Roman" w:hint="eastAsia"/>
            <w:color w:val="000000"/>
            <w:kern w:val="0"/>
            <w:szCs w:val="20"/>
            <w:u w:color="000000"/>
          </w:rPr>
          <w:t>第二章投标人须知</w:t>
        </w:r>
        <w:r w:rsidR="00BC6F14" w:rsidRPr="00BC6F14">
          <w:rPr>
            <w:rFonts w:ascii="Times New Roman" w:eastAsia="宋体" w:hAnsi="Times New Roman" w:cs="Times New Roman"/>
            <w:color w:val="000000"/>
            <w:kern w:val="0"/>
            <w:szCs w:val="20"/>
            <w:u w:color="000000"/>
          </w:rPr>
          <w:tab/>
        </w:r>
        <w:r w:rsidRPr="00BC6F14">
          <w:rPr>
            <w:rFonts w:ascii="Times New Roman" w:eastAsia="宋体" w:hAnsi="Times New Roman" w:cs="Times New Roman"/>
            <w:color w:val="000000"/>
            <w:kern w:val="0"/>
            <w:szCs w:val="20"/>
            <w:u w:color="000000"/>
          </w:rPr>
          <w:fldChar w:fldCharType="begin"/>
        </w:r>
        <w:r w:rsidR="00BC6F14" w:rsidRPr="00BC6F14">
          <w:rPr>
            <w:rFonts w:ascii="Times New Roman" w:eastAsia="宋体" w:hAnsi="Times New Roman" w:cs="Times New Roman"/>
            <w:color w:val="000000"/>
            <w:kern w:val="0"/>
            <w:szCs w:val="20"/>
            <w:u w:color="000000"/>
          </w:rPr>
          <w:instrText xml:space="preserve"> PAGEREF _Toc15983 \h </w:instrText>
        </w:r>
        <w:r w:rsidRPr="00BC6F14">
          <w:rPr>
            <w:rFonts w:ascii="Times New Roman" w:eastAsia="宋体" w:hAnsi="Times New Roman" w:cs="Times New Roman"/>
            <w:color w:val="000000"/>
            <w:kern w:val="0"/>
            <w:szCs w:val="20"/>
            <w:u w:color="000000"/>
          </w:rPr>
        </w:r>
        <w:r w:rsidRPr="00BC6F14">
          <w:rPr>
            <w:rFonts w:ascii="Times New Roman" w:eastAsia="宋体" w:hAnsi="Times New Roman" w:cs="Times New Roman"/>
            <w:color w:val="000000"/>
            <w:kern w:val="0"/>
            <w:szCs w:val="20"/>
            <w:u w:color="000000"/>
          </w:rPr>
          <w:fldChar w:fldCharType="separate"/>
        </w:r>
        <w:r w:rsidR="00BC6F14" w:rsidRPr="00BC6F14">
          <w:rPr>
            <w:rFonts w:ascii="Times New Roman" w:eastAsia="宋体" w:hAnsi="Times New Roman" w:cs="Times New Roman"/>
            <w:color w:val="000000"/>
            <w:kern w:val="0"/>
            <w:szCs w:val="20"/>
            <w:u w:color="000000"/>
          </w:rPr>
          <w:t>6</w:t>
        </w:r>
        <w:r w:rsidRPr="00BC6F14">
          <w:rPr>
            <w:rFonts w:ascii="Times New Roman" w:eastAsia="宋体" w:hAnsi="Times New Roman" w:cs="Times New Roman"/>
            <w:color w:val="000000"/>
            <w:kern w:val="0"/>
            <w:szCs w:val="20"/>
            <w:u w:color="000000"/>
          </w:rPr>
          <w:fldChar w:fldCharType="end"/>
        </w:r>
      </w:hyperlink>
    </w:p>
    <w:p w:rsidR="00BC6F14" w:rsidRPr="00BC6F14" w:rsidRDefault="003F0F6F" w:rsidP="00BC6F14">
      <w:pPr>
        <w:widowControl/>
        <w:tabs>
          <w:tab w:val="right" w:leader="dot" w:pos="9637"/>
        </w:tabs>
        <w:spacing w:line="425" w:lineRule="atLeast"/>
        <w:textAlignment w:val="baseline"/>
        <w:rPr>
          <w:rFonts w:ascii="Times New Roman" w:eastAsia="宋体" w:hAnsi="Times New Roman" w:cs="Times New Roman"/>
          <w:color w:val="000000"/>
          <w:kern w:val="0"/>
          <w:szCs w:val="20"/>
          <w:u w:color="000000"/>
        </w:rPr>
      </w:pPr>
      <w:hyperlink w:anchor="_Toc31341" w:history="1">
        <w:r w:rsidR="00BC6F14" w:rsidRPr="00BC6F14">
          <w:rPr>
            <w:rFonts w:ascii="Times New Roman" w:eastAsia="宋体" w:hAnsi="Times New Roman" w:cs="Times New Roman" w:hint="eastAsia"/>
            <w:color w:val="000000"/>
            <w:kern w:val="0"/>
            <w:szCs w:val="20"/>
            <w:u w:color="000000"/>
          </w:rPr>
          <w:t>第三章</w:t>
        </w:r>
        <w:r w:rsidR="00BC6F14" w:rsidRPr="00BC6F14">
          <w:rPr>
            <w:rFonts w:ascii="Times New Roman" w:eastAsia="宋体" w:hAnsi="Times New Roman" w:cs="Times New Roman" w:hint="eastAsia"/>
            <w:color w:val="000000"/>
            <w:kern w:val="0"/>
            <w:szCs w:val="20"/>
            <w:u w:color="000000"/>
          </w:rPr>
          <w:t xml:space="preserve"> </w:t>
        </w:r>
        <w:r w:rsidR="00BC6F14" w:rsidRPr="00BC6F14">
          <w:rPr>
            <w:rFonts w:ascii="Times New Roman" w:eastAsia="宋体" w:hAnsi="Times New Roman" w:cs="Times New Roman" w:hint="eastAsia"/>
            <w:color w:val="000000"/>
            <w:kern w:val="0"/>
            <w:szCs w:val="20"/>
            <w:u w:color="000000"/>
          </w:rPr>
          <w:t>评标办法</w:t>
        </w:r>
        <w:r w:rsidR="00BC6F14" w:rsidRPr="00BC6F14">
          <w:rPr>
            <w:rFonts w:ascii="Times New Roman" w:eastAsia="宋体" w:hAnsi="Times New Roman" w:cs="Times New Roman"/>
            <w:color w:val="000000"/>
            <w:kern w:val="0"/>
            <w:szCs w:val="20"/>
            <w:u w:color="000000"/>
          </w:rPr>
          <w:tab/>
        </w:r>
        <w:r w:rsidRPr="00BC6F14">
          <w:rPr>
            <w:rFonts w:ascii="Times New Roman" w:eastAsia="宋体" w:hAnsi="Times New Roman" w:cs="Times New Roman"/>
            <w:color w:val="000000"/>
            <w:kern w:val="0"/>
            <w:szCs w:val="20"/>
            <w:u w:color="000000"/>
          </w:rPr>
          <w:fldChar w:fldCharType="begin"/>
        </w:r>
        <w:r w:rsidR="00BC6F14" w:rsidRPr="00BC6F14">
          <w:rPr>
            <w:rFonts w:ascii="Times New Roman" w:eastAsia="宋体" w:hAnsi="Times New Roman" w:cs="Times New Roman"/>
            <w:color w:val="000000"/>
            <w:kern w:val="0"/>
            <w:szCs w:val="20"/>
            <w:u w:color="000000"/>
          </w:rPr>
          <w:instrText xml:space="preserve"> PAGEREF _Toc31341 \h </w:instrText>
        </w:r>
        <w:r w:rsidRPr="00BC6F14">
          <w:rPr>
            <w:rFonts w:ascii="Times New Roman" w:eastAsia="宋体" w:hAnsi="Times New Roman" w:cs="Times New Roman"/>
            <w:color w:val="000000"/>
            <w:kern w:val="0"/>
            <w:szCs w:val="20"/>
            <w:u w:color="000000"/>
          </w:rPr>
        </w:r>
        <w:r w:rsidRPr="00BC6F14">
          <w:rPr>
            <w:rFonts w:ascii="Times New Roman" w:eastAsia="宋体" w:hAnsi="Times New Roman" w:cs="Times New Roman"/>
            <w:color w:val="000000"/>
            <w:kern w:val="0"/>
            <w:szCs w:val="20"/>
            <w:u w:color="000000"/>
          </w:rPr>
          <w:fldChar w:fldCharType="separate"/>
        </w:r>
        <w:r w:rsidR="00BC6F14" w:rsidRPr="00BC6F14">
          <w:rPr>
            <w:rFonts w:ascii="Times New Roman" w:eastAsia="宋体" w:hAnsi="Times New Roman" w:cs="Times New Roman"/>
            <w:color w:val="000000"/>
            <w:kern w:val="0"/>
            <w:szCs w:val="20"/>
            <w:u w:color="000000"/>
          </w:rPr>
          <w:t>23</w:t>
        </w:r>
        <w:r w:rsidRPr="00BC6F14">
          <w:rPr>
            <w:rFonts w:ascii="Times New Roman" w:eastAsia="宋体" w:hAnsi="Times New Roman" w:cs="Times New Roman"/>
            <w:color w:val="000000"/>
            <w:kern w:val="0"/>
            <w:szCs w:val="20"/>
            <w:u w:color="000000"/>
          </w:rPr>
          <w:fldChar w:fldCharType="end"/>
        </w:r>
      </w:hyperlink>
    </w:p>
    <w:p w:rsidR="00BC6F14" w:rsidRPr="00BC6F14" w:rsidRDefault="003F0F6F" w:rsidP="00BC6F14">
      <w:pPr>
        <w:widowControl/>
        <w:tabs>
          <w:tab w:val="right" w:leader="dot" w:pos="9637"/>
        </w:tabs>
        <w:spacing w:line="425" w:lineRule="atLeast"/>
        <w:textAlignment w:val="baseline"/>
        <w:rPr>
          <w:rFonts w:ascii="Times New Roman" w:eastAsia="宋体" w:hAnsi="Times New Roman" w:cs="Times New Roman"/>
          <w:color w:val="000000"/>
          <w:kern w:val="0"/>
          <w:szCs w:val="20"/>
          <w:u w:color="000000"/>
        </w:rPr>
      </w:pPr>
      <w:hyperlink w:anchor="_Toc25558" w:history="1">
        <w:r w:rsidR="00BC6F14" w:rsidRPr="00BC6F14">
          <w:rPr>
            <w:rFonts w:ascii="Times New Roman" w:eastAsia="宋体" w:hAnsi="Times New Roman" w:cs="Times New Roman" w:hint="eastAsia"/>
            <w:color w:val="000000"/>
            <w:kern w:val="0"/>
            <w:szCs w:val="20"/>
            <w:u w:color="000000"/>
          </w:rPr>
          <w:t>第四章合同条款及格式</w:t>
        </w:r>
        <w:r w:rsidR="00BC6F14" w:rsidRPr="00BC6F14">
          <w:rPr>
            <w:rFonts w:ascii="Times New Roman" w:eastAsia="宋体" w:hAnsi="Times New Roman" w:cs="Times New Roman"/>
            <w:color w:val="000000"/>
            <w:kern w:val="0"/>
            <w:szCs w:val="20"/>
            <w:u w:color="000000"/>
          </w:rPr>
          <w:tab/>
        </w:r>
        <w:r w:rsidRPr="00BC6F14">
          <w:rPr>
            <w:rFonts w:ascii="Times New Roman" w:eastAsia="宋体" w:hAnsi="Times New Roman" w:cs="Times New Roman"/>
            <w:color w:val="000000"/>
            <w:kern w:val="0"/>
            <w:szCs w:val="20"/>
            <w:u w:color="000000"/>
          </w:rPr>
          <w:fldChar w:fldCharType="begin"/>
        </w:r>
        <w:r w:rsidR="00BC6F14" w:rsidRPr="00BC6F14">
          <w:rPr>
            <w:rFonts w:ascii="Times New Roman" w:eastAsia="宋体" w:hAnsi="Times New Roman" w:cs="Times New Roman"/>
            <w:color w:val="000000"/>
            <w:kern w:val="0"/>
            <w:szCs w:val="20"/>
            <w:u w:color="000000"/>
          </w:rPr>
          <w:instrText xml:space="preserve"> PAGEREF _Toc25558 \h </w:instrText>
        </w:r>
        <w:r w:rsidRPr="00BC6F14">
          <w:rPr>
            <w:rFonts w:ascii="Times New Roman" w:eastAsia="宋体" w:hAnsi="Times New Roman" w:cs="Times New Roman"/>
            <w:color w:val="000000"/>
            <w:kern w:val="0"/>
            <w:szCs w:val="20"/>
            <w:u w:color="000000"/>
          </w:rPr>
        </w:r>
        <w:r w:rsidRPr="00BC6F14">
          <w:rPr>
            <w:rFonts w:ascii="Times New Roman" w:eastAsia="宋体" w:hAnsi="Times New Roman" w:cs="Times New Roman"/>
            <w:color w:val="000000"/>
            <w:kern w:val="0"/>
            <w:szCs w:val="20"/>
            <w:u w:color="000000"/>
          </w:rPr>
          <w:fldChar w:fldCharType="separate"/>
        </w:r>
        <w:r w:rsidR="00BC6F14" w:rsidRPr="00BC6F14">
          <w:rPr>
            <w:rFonts w:ascii="Times New Roman" w:eastAsia="宋体" w:hAnsi="Times New Roman" w:cs="Times New Roman"/>
            <w:color w:val="000000"/>
            <w:kern w:val="0"/>
            <w:szCs w:val="20"/>
            <w:u w:color="000000"/>
          </w:rPr>
          <w:t>29</w:t>
        </w:r>
        <w:r w:rsidRPr="00BC6F14">
          <w:rPr>
            <w:rFonts w:ascii="Times New Roman" w:eastAsia="宋体" w:hAnsi="Times New Roman" w:cs="Times New Roman"/>
            <w:color w:val="000000"/>
            <w:kern w:val="0"/>
            <w:szCs w:val="20"/>
            <w:u w:color="000000"/>
          </w:rPr>
          <w:fldChar w:fldCharType="end"/>
        </w:r>
      </w:hyperlink>
    </w:p>
    <w:p w:rsidR="00BC6F14" w:rsidRPr="00BC6F14" w:rsidRDefault="003F0F6F" w:rsidP="00BC6F14">
      <w:pPr>
        <w:widowControl/>
        <w:tabs>
          <w:tab w:val="right" w:leader="dot" w:pos="9637"/>
        </w:tabs>
        <w:spacing w:line="425" w:lineRule="atLeast"/>
        <w:textAlignment w:val="baseline"/>
        <w:rPr>
          <w:rFonts w:ascii="Times New Roman" w:eastAsia="宋体" w:hAnsi="Times New Roman" w:cs="Times New Roman"/>
          <w:color w:val="000000"/>
          <w:kern w:val="0"/>
          <w:szCs w:val="20"/>
          <w:u w:color="000000"/>
        </w:rPr>
      </w:pPr>
      <w:hyperlink w:anchor="_Toc25759" w:history="1">
        <w:r w:rsidR="00BC6F14" w:rsidRPr="00BC6F14">
          <w:rPr>
            <w:rFonts w:ascii="Times New Roman" w:eastAsia="宋体" w:hAnsi="Times New Roman" w:cs="Times New Roman" w:hint="eastAsia"/>
            <w:color w:val="000000"/>
            <w:kern w:val="0"/>
            <w:szCs w:val="20"/>
            <w:u w:color="000000"/>
          </w:rPr>
          <w:t>第五章工程量清单</w:t>
        </w:r>
        <w:r w:rsidR="00BC6F14" w:rsidRPr="00BC6F14">
          <w:rPr>
            <w:rFonts w:ascii="Times New Roman" w:eastAsia="宋体" w:hAnsi="Times New Roman" w:cs="Times New Roman"/>
            <w:color w:val="000000"/>
            <w:kern w:val="0"/>
            <w:szCs w:val="20"/>
            <w:u w:color="000000"/>
          </w:rPr>
          <w:tab/>
        </w:r>
        <w:r w:rsidRPr="00BC6F14">
          <w:rPr>
            <w:rFonts w:ascii="Times New Roman" w:eastAsia="宋体" w:hAnsi="Times New Roman" w:cs="Times New Roman"/>
            <w:color w:val="000000"/>
            <w:kern w:val="0"/>
            <w:szCs w:val="20"/>
            <w:u w:color="000000"/>
          </w:rPr>
          <w:fldChar w:fldCharType="begin"/>
        </w:r>
        <w:r w:rsidR="00BC6F14" w:rsidRPr="00BC6F14">
          <w:rPr>
            <w:rFonts w:ascii="Times New Roman" w:eastAsia="宋体" w:hAnsi="Times New Roman" w:cs="Times New Roman"/>
            <w:color w:val="000000"/>
            <w:kern w:val="0"/>
            <w:szCs w:val="20"/>
            <w:u w:color="000000"/>
          </w:rPr>
          <w:instrText xml:space="preserve"> PAGEREF _Toc25759 \h </w:instrText>
        </w:r>
        <w:r w:rsidRPr="00BC6F14">
          <w:rPr>
            <w:rFonts w:ascii="Times New Roman" w:eastAsia="宋体" w:hAnsi="Times New Roman" w:cs="Times New Roman"/>
            <w:color w:val="000000"/>
            <w:kern w:val="0"/>
            <w:szCs w:val="20"/>
            <w:u w:color="000000"/>
          </w:rPr>
        </w:r>
        <w:r w:rsidRPr="00BC6F14">
          <w:rPr>
            <w:rFonts w:ascii="Times New Roman" w:eastAsia="宋体" w:hAnsi="Times New Roman" w:cs="Times New Roman"/>
            <w:color w:val="000000"/>
            <w:kern w:val="0"/>
            <w:szCs w:val="20"/>
            <w:u w:color="000000"/>
          </w:rPr>
          <w:fldChar w:fldCharType="separate"/>
        </w:r>
        <w:r w:rsidR="00BC6F14" w:rsidRPr="00BC6F14">
          <w:rPr>
            <w:rFonts w:ascii="Times New Roman" w:eastAsia="宋体" w:hAnsi="Times New Roman" w:cs="Times New Roman"/>
            <w:color w:val="000000"/>
            <w:kern w:val="0"/>
            <w:szCs w:val="20"/>
            <w:u w:color="000000"/>
          </w:rPr>
          <w:t>44</w:t>
        </w:r>
        <w:r w:rsidRPr="00BC6F14">
          <w:rPr>
            <w:rFonts w:ascii="Times New Roman" w:eastAsia="宋体" w:hAnsi="Times New Roman" w:cs="Times New Roman"/>
            <w:color w:val="000000"/>
            <w:kern w:val="0"/>
            <w:szCs w:val="20"/>
            <w:u w:color="000000"/>
          </w:rPr>
          <w:fldChar w:fldCharType="end"/>
        </w:r>
      </w:hyperlink>
    </w:p>
    <w:p w:rsidR="00BC6F14" w:rsidRPr="00BC6F14" w:rsidRDefault="003F0F6F" w:rsidP="00BC6F14">
      <w:pPr>
        <w:widowControl/>
        <w:tabs>
          <w:tab w:val="right" w:leader="dot" w:pos="9637"/>
        </w:tabs>
        <w:spacing w:line="425" w:lineRule="atLeast"/>
        <w:textAlignment w:val="baseline"/>
        <w:rPr>
          <w:rFonts w:ascii="Times New Roman" w:eastAsia="宋体" w:hAnsi="Times New Roman" w:cs="Times New Roman"/>
          <w:color w:val="000000"/>
          <w:kern w:val="0"/>
          <w:szCs w:val="20"/>
          <w:u w:color="000000"/>
        </w:rPr>
      </w:pPr>
      <w:hyperlink w:anchor="_Toc11172" w:history="1">
        <w:r w:rsidR="00BC6F14" w:rsidRPr="00BC6F14">
          <w:rPr>
            <w:rFonts w:ascii="Times New Roman" w:eastAsia="宋体" w:hAnsi="Times New Roman" w:cs="Times New Roman" w:hint="eastAsia"/>
            <w:color w:val="000000"/>
            <w:kern w:val="0"/>
            <w:szCs w:val="20"/>
            <w:u w:color="000000"/>
          </w:rPr>
          <w:t>第六章图纸</w:t>
        </w:r>
        <w:r w:rsidR="00BC6F14" w:rsidRPr="00BC6F14">
          <w:rPr>
            <w:rFonts w:ascii="Times New Roman" w:eastAsia="宋体" w:hAnsi="Times New Roman" w:cs="Times New Roman"/>
            <w:color w:val="000000"/>
            <w:kern w:val="0"/>
            <w:szCs w:val="20"/>
            <w:u w:color="000000"/>
          </w:rPr>
          <w:tab/>
        </w:r>
        <w:r w:rsidRPr="00BC6F14">
          <w:rPr>
            <w:rFonts w:ascii="Times New Roman" w:eastAsia="宋体" w:hAnsi="Times New Roman" w:cs="Times New Roman"/>
            <w:color w:val="000000"/>
            <w:kern w:val="0"/>
            <w:szCs w:val="20"/>
            <w:u w:color="000000"/>
          </w:rPr>
          <w:fldChar w:fldCharType="begin"/>
        </w:r>
        <w:r w:rsidR="00BC6F14" w:rsidRPr="00BC6F14">
          <w:rPr>
            <w:rFonts w:ascii="Times New Roman" w:eastAsia="宋体" w:hAnsi="Times New Roman" w:cs="Times New Roman"/>
            <w:color w:val="000000"/>
            <w:kern w:val="0"/>
            <w:szCs w:val="20"/>
            <w:u w:color="000000"/>
          </w:rPr>
          <w:instrText xml:space="preserve"> PAGEREF _Toc11172 \h </w:instrText>
        </w:r>
        <w:r w:rsidRPr="00BC6F14">
          <w:rPr>
            <w:rFonts w:ascii="Times New Roman" w:eastAsia="宋体" w:hAnsi="Times New Roman" w:cs="Times New Roman"/>
            <w:color w:val="000000"/>
            <w:kern w:val="0"/>
            <w:szCs w:val="20"/>
            <w:u w:color="000000"/>
          </w:rPr>
        </w:r>
        <w:r w:rsidRPr="00BC6F14">
          <w:rPr>
            <w:rFonts w:ascii="Times New Roman" w:eastAsia="宋体" w:hAnsi="Times New Roman" w:cs="Times New Roman"/>
            <w:color w:val="000000"/>
            <w:kern w:val="0"/>
            <w:szCs w:val="20"/>
            <w:u w:color="000000"/>
          </w:rPr>
          <w:fldChar w:fldCharType="separate"/>
        </w:r>
        <w:r w:rsidR="00BC6F14" w:rsidRPr="00BC6F14">
          <w:rPr>
            <w:rFonts w:ascii="Times New Roman" w:eastAsia="宋体" w:hAnsi="Times New Roman" w:cs="Times New Roman"/>
            <w:color w:val="000000"/>
            <w:kern w:val="0"/>
            <w:szCs w:val="20"/>
            <w:u w:color="000000"/>
          </w:rPr>
          <w:t>45</w:t>
        </w:r>
        <w:r w:rsidRPr="00BC6F14">
          <w:rPr>
            <w:rFonts w:ascii="Times New Roman" w:eastAsia="宋体" w:hAnsi="Times New Roman" w:cs="Times New Roman"/>
            <w:color w:val="000000"/>
            <w:kern w:val="0"/>
            <w:szCs w:val="20"/>
            <w:u w:color="000000"/>
          </w:rPr>
          <w:fldChar w:fldCharType="end"/>
        </w:r>
      </w:hyperlink>
    </w:p>
    <w:p w:rsidR="00BC6F14" w:rsidRPr="00BC6F14" w:rsidRDefault="003F0F6F" w:rsidP="00BC6F14">
      <w:pPr>
        <w:widowControl/>
        <w:tabs>
          <w:tab w:val="right" w:leader="dot" w:pos="9637"/>
        </w:tabs>
        <w:spacing w:line="425" w:lineRule="atLeast"/>
        <w:textAlignment w:val="baseline"/>
        <w:rPr>
          <w:rFonts w:ascii="Times New Roman" w:eastAsia="宋体" w:hAnsi="Times New Roman" w:cs="Times New Roman"/>
          <w:color w:val="000000"/>
          <w:kern w:val="0"/>
          <w:szCs w:val="20"/>
          <w:u w:color="000000"/>
        </w:rPr>
      </w:pPr>
      <w:hyperlink w:anchor="_Toc14630" w:history="1">
        <w:r w:rsidR="00BC6F14" w:rsidRPr="00BC6F14">
          <w:rPr>
            <w:rFonts w:ascii="Times New Roman" w:eastAsia="宋体" w:hAnsi="Times New Roman" w:cs="Times New Roman" w:hint="eastAsia"/>
            <w:color w:val="000000"/>
            <w:kern w:val="0"/>
            <w:szCs w:val="20"/>
            <w:u w:color="000000"/>
          </w:rPr>
          <w:t>第七章技术标准和要求</w:t>
        </w:r>
        <w:r w:rsidR="00BC6F14" w:rsidRPr="00BC6F14">
          <w:rPr>
            <w:rFonts w:ascii="Times New Roman" w:eastAsia="宋体" w:hAnsi="Times New Roman" w:cs="Times New Roman"/>
            <w:color w:val="000000"/>
            <w:kern w:val="0"/>
            <w:szCs w:val="20"/>
            <w:u w:color="000000"/>
          </w:rPr>
          <w:tab/>
        </w:r>
        <w:r w:rsidRPr="00BC6F14">
          <w:rPr>
            <w:rFonts w:ascii="Times New Roman" w:eastAsia="宋体" w:hAnsi="Times New Roman" w:cs="Times New Roman"/>
            <w:color w:val="000000"/>
            <w:kern w:val="0"/>
            <w:szCs w:val="20"/>
            <w:u w:color="000000"/>
          </w:rPr>
          <w:fldChar w:fldCharType="begin"/>
        </w:r>
        <w:r w:rsidR="00BC6F14" w:rsidRPr="00BC6F14">
          <w:rPr>
            <w:rFonts w:ascii="Times New Roman" w:eastAsia="宋体" w:hAnsi="Times New Roman" w:cs="Times New Roman"/>
            <w:color w:val="000000"/>
            <w:kern w:val="0"/>
            <w:szCs w:val="20"/>
            <w:u w:color="000000"/>
          </w:rPr>
          <w:instrText xml:space="preserve"> PAGEREF _Toc14630 \h </w:instrText>
        </w:r>
        <w:r w:rsidRPr="00BC6F14">
          <w:rPr>
            <w:rFonts w:ascii="Times New Roman" w:eastAsia="宋体" w:hAnsi="Times New Roman" w:cs="Times New Roman"/>
            <w:color w:val="000000"/>
            <w:kern w:val="0"/>
            <w:szCs w:val="20"/>
            <w:u w:color="000000"/>
          </w:rPr>
        </w:r>
        <w:r w:rsidRPr="00BC6F14">
          <w:rPr>
            <w:rFonts w:ascii="Times New Roman" w:eastAsia="宋体" w:hAnsi="Times New Roman" w:cs="Times New Roman"/>
            <w:color w:val="000000"/>
            <w:kern w:val="0"/>
            <w:szCs w:val="20"/>
            <w:u w:color="000000"/>
          </w:rPr>
          <w:fldChar w:fldCharType="separate"/>
        </w:r>
        <w:r w:rsidR="00BC6F14" w:rsidRPr="00BC6F14">
          <w:rPr>
            <w:rFonts w:ascii="Times New Roman" w:eastAsia="宋体" w:hAnsi="Times New Roman" w:cs="Times New Roman"/>
            <w:color w:val="000000"/>
            <w:kern w:val="0"/>
            <w:szCs w:val="20"/>
            <w:u w:color="000000"/>
          </w:rPr>
          <w:t>46</w:t>
        </w:r>
        <w:r w:rsidRPr="00BC6F14">
          <w:rPr>
            <w:rFonts w:ascii="Times New Roman" w:eastAsia="宋体" w:hAnsi="Times New Roman" w:cs="Times New Roman"/>
            <w:color w:val="000000"/>
            <w:kern w:val="0"/>
            <w:szCs w:val="20"/>
            <w:u w:color="000000"/>
          </w:rPr>
          <w:fldChar w:fldCharType="end"/>
        </w:r>
      </w:hyperlink>
    </w:p>
    <w:p w:rsidR="00BC6F14" w:rsidRPr="00BC6F14" w:rsidRDefault="003F0F6F" w:rsidP="00BC6F14">
      <w:pPr>
        <w:widowControl/>
        <w:tabs>
          <w:tab w:val="right" w:leader="dot" w:pos="9637"/>
        </w:tabs>
        <w:spacing w:line="425" w:lineRule="atLeast"/>
        <w:textAlignment w:val="baseline"/>
        <w:rPr>
          <w:rFonts w:ascii="Times New Roman" w:eastAsia="宋体" w:hAnsi="Times New Roman" w:cs="Times New Roman"/>
          <w:color w:val="000000"/>
          <w:kern w:val="0"/>
          <w:szCs w:val="20"/>
          <w:u w:color="000000"/>
        </w:rPr>
      </w:pPr>
      <w:hyperlink w:anchor="_Toc27870" w:history="1">
        <w:r w:rsidR="00BC6F14" w:rsidRPr="00BC6F14">
          <w:rPr>
            <w:rFonts w:ascii="Times New Roman" w:eastAsia="宋体" w:hAnsi="Times New Roman" w:cs="Times New Roman" w:hint="eastAsia"/>
            <w:color w:val="000000"/>
            <w:kern w:val="0"/>
            <w:szCs w:val="20"/>
            <w:u w:color="000000"/>
          </w:rPr>
          <w:t>第八章投标文件格式</w:t>
        </w:r>
        <w:r w:rsidR="00BC6F14" w:rsidRPr="00BC6F14">
          <w:rPr>
            <w:rFonts w:ascii="Times New Roman" w:eastAsia="宋体" w:hAnsi="Times New Roman" w:cs="Times New Roman"/>
            <w:color w:val="000000"/>
            <w:kern w:val="0"/>
            <w:szCs w:val="20"/>
            <w:u w:color="000000"/>
          </w:rPr>
          <w:tab/>
        </w:r>
        <w:r w:rsidRPr="00BC6F14">
          <w:rPr>
            <w:rFonts w:ascii="Times New Roman" w:eastAsia="宋体" w:hAnsi="Times New Roman" w:cs="Times New Roman"/>
            <w:color w:val="000000"/>
            <w:kern w:val="0"/>
            <w:szCs w:val="20"/>
            <w:u w:color="000000"/>
          </w:rPr>
          <w:fldChar w:fldCharType="begin"/>
        </w:r>
        <w:r w:rsidR="00BC6F14" w:rsidRPr="00BC6F14">
          <w:rPr>
            <w:rFonts w:ascii="Times New Roman" w:eastAsia="宋体" w:hAnsi="Times New Roman" w:cs="Times New Roman"/>
            <w:color w:val="000000"/>
            <w:kern w:val="0"/>
            <w:szCs w:val="20"/>
            <w:u w:color="000000"/>
          </w:rPr>
          <w:instrText xml:space="preserve"> PAGEREF _Toc27870 \h </w:instrText>
        </w:r>
        <w:r w:rsidRPr="00BC6F14">
          <w:rPr>
            <w:rFonts w:ascii="Times New Roman" w:eastAsia="宋体" w:hAnsi="Times New Roman" w:cs="Times New Roman"/>
            <w:color w:val="000000"/>
            <w:kern w:val="0"/>
            <w:szCs w:val="20"/>
            <w:u w:color="000000"/>
          </w:rPr>
        </w:r>
        <w:r w:rsidRPr="00BC6F14">
          <w:rPr>
            <w:rFonts w:ascii="Times New Roman" w:eastAsia="宋体" w:hAnsi="Times New Roman" w:cs="Times New Roman"/>
            <w:color w:val="000000"/>
            <w:kern w:val="0"/>
            <w:szCs w:val="20"/>
            <w:u w:color="000000"/>
          </w:rPr>
          <w:fldChar w:fldCharType="separate"/>
        </w:r>
        <w:r w:rsidR="00BC6F14" w:rsidRPr="00BC6F14">
          <w:rPr>
            <w:rFonts w:ascii="Times New Roman" w:eastAsia="宋体" w:hAnsi="Times New Roman" w:cs="Times New Roman"/>
            <w:color w:val="000000"/>
            <w:kern w:val="0"/>
            <w:szCs w:val="20"/>
            <w:u w:color="000000"/>
          </w:rPr>
          <w:t>47</w:t>
        </w:r>
        <w:r w:rsidRPr="00BC6F14">
          <w:rPr>
            <w:rFonts w:ascii="Times New Roman" w:eastAsia="宋体" w:hAnsi="Times New Roman" w:cs="Times New Roman"/>
            <w:color w:val="000000"/>
            <w:kern w:val="0"/>
            <w:szCs w:val="20"/>
            <w:u w:color="000000"/>
          </w:rPr>
          <w:fldChar w:fldCharType="end"/>
        </w:r>
      </w:hyperlink>
    </w:p>
    <w:p w:rsidR="00BC6F14" w:rsidRPr="00BC6F14" w:rsidRDefault="003F0F6F" w:rsidP="00BC6F14">
      <w:pPr>
        <w:widowControl/>
        <w:spacing w:line="425" w:lineRule="atLeast"/>
        <w:textAlignment w:val="baseline"/>
        <w:rPr>
          <w:rFonts w:ascii="宋体" w:eastAsia="宋体" w:hAnsi="宋体" w:cs="宋体"/>
          <w:kern w:val="0"/>
          <w:sz w:val="24"/>
          <w:szCs w:val="24"/>
          <w:u w:val="single" w:color="000000"/>
        </w:rPr>
      </w:pPr>
      <w:r w:rsidRPr="00BC6F14">
        <w:rPr>
          <w:rFonts w:ascii="宋体" w:eastAsia="宋体" w:hAnsi="宋体" w:cs="宋体" w:hint="eastAsia"/>
          <w:kern w:val="0"/>
          <w:szCs w:val="24"/>
          <w:u w:val="single" w:color="000000"/>
        </w:rPr>
        <w:fldChar w:fldCharType="end"/>
      </w:r>
    </w:p>
    <w:p w:rsidR="00BC6F14" w:rsidRPr="00BC6F14" w:rsidRDefault="00BC6F14" w:rsidP="00BC6F14">
      <w:pPr>
        <w:widowControl/>
        <w:spacing w:line="425" w:lineRule="atLeast"/>
        <w:textAlignment w:val="baseline"/>
        <w:rPr>
          <w:rFonts w:ascii="宋体" w:eastAsia="宋体" w:hAnsi="宋体" w:cs="宋体"/>
          <w:kern w:val="0"/>
          <w:szCs w:val="20"/>
          <w:u w:color="000000"/>
        </w:rPr>
      </w:pPr>
      <w:r w:rsidRPr="00BC6F14">
        <w:rPr>
          <w:rFonts w:ascii="宋体" w:eastAsia="宋体" w:hAnsi="宋体" w:cs="宋体" w:hint="eastAsia"/>
          <w:kern w:val="0"/>
          <w:szCs w:val="20"/>
          <w:u w:color="000000"/>
        </w:rPr>
        <w:br w:type="page"/>
      </w:r>
      <w:bookmarkStart w:id="10" w:name="_GoBack"/>
      <w:bookmarkEnd w:id="10"/>
    </w:p>
    <w:p w:rsidR="00BC6F14" w:rsidRPr="00BC6F14" w:rsidRDefault="00BC6F14" w:rsidP="00BC6F14">
      <w:pPr>
        <w:keepNext/>
        <w:keepLines/>
        <w:spacing w:before="340" w:after="330" w:line="500" w:lineRule="exact"/>
        <w:jc w:val="center"/>
        <w:outlineLvl w:val="0"/>
        <w:rPr>
          <w:rFonts w:ascii="Times New Roman" w:eastAsia="宋体" w:hAnsi="Times New Roman" w:cs="Times New Roman"/>
          <w:b/>
          <w:bCs/>
          <w:kern w:val="44"/>
          <w:sz w:val="44"/>
          <w:szCs w:val="44"/>
          <w:u w:color="000000"/>
        </w:rPr>
      </w:pPr>
      <w:bookmarkStart w:id="11" w:name="_Toc5755"/>
      <w:r w:rsidRPr="00BC6F14">
        <w:rPr>
          <w:rFonts w:ascii="Times New Roman" w:eastAsia="宋体" w:hAnsi="Times New Roman" w:cs="Times New Roman" w:hint="eastAsia"/>
          <w:b/>
          <w:bCs/>
          <w:kern w:val="44"/>
          <w:sz w:val="44"/>
          <w:szCs w:val="44"/>
          <w:u w:color="000000"/>
        </w:rPr>
        <w:lastRenderedPageBreak/>
        <w:t>第一章</w:t>
      </w:r>
      <w:r w:rsidRPr="00BC6F14">
        <w:rPr>
          <w:rFonts w:ascii="Times New Roman" w:eastAsia="宋体" w:hAnsi="Times New Roman" w:cs="Times New Roman" w:hint="eastAsia"/>
          <w:b/>
          <w:bCs/>
          <w:kern w:val="44"/>
          <w:sz w:val="44"/>
          <w:szCs w:val="44"/>
          <w:u w:color="000000"/>
        </w:rPr>
        <w:t xml:space="preserve">  </w:t>
      </w:r>
      <w:r w:rsidRPr="00BC6F14">
        <w:rPr>
          <w:rFonts w:ascii="Times New Roman" w:eastAsia="宋体" w:hAnsi="Times New Roman" w:cs="Times New Roman" w:hint="eastAsia"/>
          <w:b/>
          <w:bCs/>
          <w:kern w:val="44"/>
          <w:sz w:val="44"/>
          <w:szCs w:val="44"/>
          <w:u w:color="000000"/>
        </w:rPr>
        <w:t>招标公告</w:t>
      </w:r>
      <w:bookmarkEnd w:id="7"/>
      <w:bookmarkEnd w:id="8"/>
      <w:bookmarkEnd w:id="9"/>
      <w:bookmarkEnd w:id="11"/>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bookmarkStart w:id="12" w:name="_Toc454525912"/>
      <w:r>
        <w:rPr>
          <w:rFonts w:ascii="宋体" w:eastAsia="宋体" w:hAnsi="宋体" w:cs="宋体" w:hint="eastAsia"/>
          <w:kern w:val="0"/>
          <w:sz w:val="24"/>
          <w:szCs w:val="24"/>
          <w:u w:color="000000"/>
        </w:rPr>
        <w:t>*****防冲应急加固项目</w:t>
      </w:r>
      <w:r w:rsidRPr="00BC6F14">
        <w:rPr>
          <w:rFonts w:ascii="宋体" w:eastAsia="宋体" w:hAnsi="宋体" w:cs="宋体" w:hint="eastAsia"/>
          <w:kern w:val="0"/>
          <w:sz w:val="24"/>
          <w:szCs w:val="24"/>
          <w:u w:color="000000"/>
        </w:rPr>
        <w:t>已经有关部门批准建设，现已具备招标条件。</w:t>
      </w:r>
      <w:r w:rsidR="003B6063">
        <w:rPr>
          <w:rFonts w:ascii="宋体" w:eastAsia="宋体" w:hAnsi="宋体" w:cs="宋体" w:hint="eastAsia"/>
          <w:kern w:val="0"/>
          <w:sz w:val="24"/>
          <w:szCs w:val="24"/>
          <w:u w:color="000000"/>
        </w:rPr>
        <w:t>河南盛美工程管理服务有限公司</w:t>
      </w:r>
      <w:r w:rsidRPr="00BC6F14">
        <w:rPr>
          <w:rFonts w:ascii="宋体" w:eastAsia="宋体" w:hAnsi="宋体" w:cs="宋体" w:hint="eastAsia"/>
          <w:kern w:val="0"/>
          <w:sz w:val="24"/>
          <w:szCs w:val="24"/>
          <w:u w:color="000000"/>
        </w:rPr>
        <w:t>受</w:t>
      </w:r>
      <w:r>
        <w:rPr>
          <w:rFonts w:ascii="宋体" w:eastAsia="宋体" w:hAnsi="宋体" w:cs="宋体" w:hint="eastAsia"/>
          <w:kern w:val="0"/>
          <w:sz w:val="24"/>
          <w:szCs w:val="24"/>
          <w:u w:color="000000"/>
        </w:rPr>
        <w:t>**********有限公司</w:t>
      </w:r>
      <w:r w:rsidRPr="00BC6F14">
        <w:rPr>
          <w:rFonts w:ascii="宋体" w:eastAsia="宋体" w:hAnsi="宋体" w:cs="宋体" w:hint="eastAsia"/>
          <w:kern w:val="0"/>
          <w:sz w:val="24"/>
          <w:szCs w:val="24"/>
          <w:u w:color="000000"/>
        </w:rPr>
        <w:t>委托，对本项目组织公开招标，欢迎符合条件的投标人参加投标。</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一、项目概况与招标范围：</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1、项目名称：</w:t>
      </w:r>
      <w:r>
        <w:rPr>
          <w:rFonts w:ascii="宋体" w:eastAsia="宋体" w:hAnsi="宋体" w:cs="宋体" w:hint="eastAsia"/>
          <w:kern w:val="0"/>
          <w:sz w:val="24"/>
          <w:szCs w:val="24"/>
          <w:u w:color="000000"/>
        </w:rPr>
        <w:t>*****防冲应急加固项目</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2、招标编号：三招字20200XXX、SGZ[2020]XXX-GCXXX</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3、工程概况：</w:t>
      </w:r>
      <w:r>
        <w:rPr>
          <w:rFonts w:ascii="宋体" w:eastAsia="宋体" w:hAnsi="宋体" w:cs="宋体" w:hint="eastAsia"/>
          <w:kern w:val="0"/>
          <w:sz w:val="24"/>
          <w:szCs w:val="24"/>
          <w:u w:color="000000"/>
        </w:rPr>
        <w:t>本项目为*****工程防冲应急加固项目，主要内容为新建防冲应急加固工程总长326.64m，1530m³防备石。</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4、标段划分：本项目共1个标段。</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5、最高投标限价：</w:t>
      </w:r>
      <w:r w:rsidR="009E5641">
        <w:rPr>
          <w:rFonts w:ascii="宋体" w:eastAsia="宋体" w:hAnsi="宋体" w:cs="宋体" w:hint="eastAsia"/>
          <w:kern w:val="0"/>
          <w:sz w:val="24"/>
          <w:szCs w:val="24"/>
          <w:u w:color="000000"/>
        </w:rPr>
        <w:t>6716086.52</w:t>
      </w:r>
      <w:r w:rsidRPr="00BC6F14">
        <w:rPr>
          <w:rFonts w:ascii="宋体" w:eastAsia="宋体" w:hAnsi="宋体" w:cs="宋体" w:hint="eastAsia"/>
          <w:kern w:val="0"/>
          <w:sz w:val="24"/>
          <w:szCs w:val="24"/>
          <w:u w:color="000000"/>
        </w:rPr>
        <w:t>元</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6、资金来源：</w:t>
      </w:r>
      <w:r w:rsidR="009E5641">
        <w:rPr>
          <w:rFonts w:ascii="宋体" w:eastAsia="宋体" w:hAnsi="宋体" w:cs="宋体" w:hint="eastAsia"/>
          <w:kern w:val="0"/>
          <w:sz w:val="24"/>
          <w:szCs w:val="24"/>
          <w:u w:color="000000"/>
        </w:rPr>
        <w:t>财政资金</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7、招标范围：</w:t>
      </w:r>
      <w:r>
        <w:rPr>
          <w:rFonts w:ascii="宋体" w:eastAsia="宋体" w:hAnsi="宋体" w:cs="宋体" w:hint="eastAsia"/>
          <w:kern w:val="0"/>
          <w:sz w:val="24"/>
          <w:szCs w:val="24"/>
          <w:u w:color="000000"/>
        </w:rPr>
        <w:t>本工程招标文件、工程量清单、图纸等列明的所有建设内容</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8、计划工期：</w:t>
      </w:r>
      <w:r w:rsidR="009E5641">
        <w:rPr>
          <w:rFonts w:ascii="宋体" w:eastAsia="宋体" w:hAnsi="宋体" w:cs="宋体" w:hint="eastAsia"/>
          <w:kern w:val="0"/>
          <w:sz w:val="24"/>
          <w:szCs w:val="24"/>
          <w:u w:color="000000"/>
        </w:rPr>
        <w:t>500天</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9、质量要求：</w:t>
      </w:r>
      <w:r w:rsidR="009E5641">
        <w:rPr>
          <w:rFonts w:ascii="宋体" w:eastAsia="宋体" w:hAnsi="宋体" w:cs="宋体" w:hint="eastAsia"/>
          <w:kern w:val="0"/>
          <w:sz w:val="24"/>
          <w:szCs w:val="24"/>
          <w:u w:color="000000"/>
        </w:rPr>
        <w:t>工程质量必须达到设计要求和现行国家及地方有关建设工程施工的质量验收规范合格标准。</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10、质保期：按国家规定</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w:t>
      </w:r>
      <w:r w:rsidR="003B6063">
        <w:rPr>
          <w:rFonts w:ascii="宋体" w:eastAsia="宋体" w:hAnsi="宋体" w:cs="宋体" w:hint="eastAsia"/>
          <w:kern w:val="0"/>
          <w:sz w:val="24"/>
          <w:szCs w:val="24"/>
          <w:u w:color="000000"/>
        </w:rPr>
        <w:t>1</w:t>
      </w:r>
      <w:r w:rsidRPr="00BC6F14">
        <w:rPr>
          <w:rFonts w:ascii="宋体" w:eastAsia="宋体" w:hAnsi="宋体" w:cs="宋体" w:hint="eastAsia"/>
          <w:kern w:val="0"/>
          <w:sz w:val="24"/>
          <w:szCs w:val="24"/>
          <w:u w:color="000000"/>
        </w:rPr>
        <w:t>、是否接受联合体投标：否</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二、投标人资格要求</w:t>
      </w:r>
    </w:p>
    <w:p w:rsidR="00701D2C"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kern w:val="0"/>
          <w:sz w:val="24"/>
          <w:szCs w:val="24"/>
          <w:u w:color="000000"/>
        </w:rPr>
        <w:t>1、</w:t>
      </w:r>
      <w:r w:rsidR="003B6063">
        <w:rPr>
          <w:rFonts w:ascii="宋体" w:eastAsia="宋体" w:hAnsi="宋体" w:cs="宋体"/>
          <w:kern w:val="0"/>
          <w:sz w:val="24"/>
          <w:szCs w:val="24"/>
          <w:u w:color="000000"/>
        </w:rPr>
        <w:t>投标人须在中华人民共和国境内注册，</w:t>
      </w:r>
      <w:r w:rsidR="00701D2C">
        <w:rPr>
          <w:rFonts w:ascii="宋体" w:eastAsia="宋体" w:hAnsi="宋体" w:cs="宋体"/>
          <w:kern w:val="0"/>
          <w:sz w:val="24"/>
          <w:szCs w:val="24"/>
          <w:u w:color="000000"/>
        </w:rPr>
        <w:t>具有独立法人资格</w:t>
      </w:r>
      <w:r w:rsidR="00701D2C">
        <w:rPr>
          <w:rFonts w:ascii="宋体" w:eastAsia="宋体" w:hAnsi="宋体" w:cs="宋体" w:hint="eastAsia"/>
          <w:kern w:val="0"/>
          <w:sz w:val="24"/>
          <w:szCs w:val="24"/>
          <w:u w:color="000000"/>
        </w:rPr>
        <w:t>，</w:t>
      </w:r>
      <w:r w:rsidR="003B6063">
        <w:rPr>
          <w:rFonts w:ascii="宋体" w:eastAsia="宋体" w:hAnsi="宋体" w:cs="宋体" w:hint="eastAsia"/>
          <w:kern w:val="0"/>
          <w:sz w:val="24"/>
          <w:szCs w:val="24"/>
          <w:u w:color="000000"/>
        </w:rPr>
        <w:t>并具</w:t>
      </w:r>
      <w:r w:rsidR="00701D2C">
        <w:rPr>
          <w:rFonts w:ascii="宋体" w:eastAsia="宋体" w:hAnsi="宋体" w:cs="宋体" w:hint="eastAsia"/>
          <w:kern w:val="0"/>
          <w:sz w:val="24"/>
          <w:szCs w:val="24"/>
          <w:u w:color="000000"/>
        </w:rPr>
        <w:t>有</w:t>
      </w:r>
      <w:r w:rsidR="00701D2C">
        <w:rPr>
          <w:rFonts w:ascii="宋体" w:eastAsia="宋体" w:hAnsi="宋体" w:cs="宋体"/>
          <w:kern w:val="0"/>
          <w:sz w:val="24"/>
          <w:szCs w:val="24"/>
          <w:u w:color="000000"/>
        </w:rPr>
        <w:t>有效的营业执照</w:t>
      </w:r>
      <w:r w:rsidR="003B6063">
        <w:rPr>
          <w:rFonts w:ascii="宋体" w:eastAsia="宋体" w:hAnsi="宋体" w:cs="宋体" w:hint="eastAsia"/>
          <w:kern w:val="0"/>
          <w:sz w:val="24"/>
          <w:szCs w:val="24"/>
          <w:u w:color="000000"/>
        </w:rPr>
        <w:t>；</w:t>
      </w:r>
    </w:p>
    <w:p w:rsidR="00BC6F14" w:rsidRPr="00BC6F14" w:rsidRDefault="00701D2C"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2、</w:t>
      </w:r>
      <w:r w:rsidR="003B6063">
        <w:rPr>
          <w:rFonts w:ascii="宋体" w:eastAsia="宋体" w:hAnsi="宋体" w:cs="宋体" w:hint="eastAsia"/>
          <w:kern w:val="0"/>
          <w:sz w:val="24"/>
          <w:szCs w:val="24"/>
          <w:u w:color="000000"/>
        </w:rPr>
        <w:t>投标人须</w:t>
      </w:r>
      <w:r>
        <w:rPr>
          <w:rFonts w:ascii="宋体" w:eastAsia="宋体" w:hAnsi="宋体" w:cs="宋体" w:hint="eastAsia"/>
          <w:kern w:val="0"/>
          <w:sz w:val="24"/>
          <w:szCs w:val="24"/>
          <w:u w:color="000000"/>
        </w:rPr>
        <w:t>具备</w:t>
      </w:r>
      <w:r w:rsidR="00BC6F14" w:rsidRPr="00BC6F14">
        <w:rPr>
          <w:rFonts w:ascii="宋体" w:eastAsia="宋体" w:hAnsi="宋体" w:cs="宋体" w:hint="eastAsia"/>
          <w:kern w:val="0"/>
          <w:sz w:val="24"/>
          <w:szCs w:val="24"/>
          <w:u w:color="000000"/>
        </w:rPr>
        <w:t>建筑工程施工总承包</w:t>
      </w:r>
      <w:r w:rsidR="00BC6F14" w:rsidRPr="00BC6F14">
        <w:rPr>
          <w:rFonts w:ascii="宋体" w:eastAsia="宋体" w:hAnsi="宋体" w:cs="宋体"/>
          <w:kern w:val="0"/>
          <w:sz w:val="24"/>
          <w:szCs w:val="24"/>
          <w:u w:color="000000"/>
        </w:rPr>
        <w:t>叁级及以上资质</w:t>
      </w:r>
      <w:r w:rsidR="003B6063">
        <w:rPr>
          <w:rFonts w:ascii="宋体" w:eastAsia="宋体" w:hAnsi="宋体" w:cs="宋体" w:hint="eastAsia"/>
          <w:kern w:val="0"/>
          <w:sz w:val="24"/>
          <w:szCs w:val="24"/>
          <w:u w:color="000000"/>
        </w:rPr>
        <w:t>，并具有有效的安全生产许可证</w:t>
      </w:r>
      <w:r w:rsidR="00BC6F14" w:rsidRPr="00BC6F14">
        <w:rPr>
          <w:rFonts w:ascii="宋体" w:eastAsia="宋体" w:hAnsi="宋体" w:cs="宋体"/>
          <w:kern w:val="0"/>
          <w:sz w:val="24"/>
          <w:szCs w:val="24"/>
          <w:u w:color="000000"/>
        </w:rPr>
        <w:t>；</w:t>
      </w:r>
    </w:p>
    <w:p w:rsidR="003B6063" w:rsidRPr="00BC6F14" w:rsidRDefault="003B6063" w:rsidP="003B6063">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3</w:t>
      </w:r>
      <w:r w:rsidR="00BC6F14" w:rsidRPr="00BC6F14">
        <w:rPr>
          <w:rFonts w:ascii="宋体" w:eastAsia="宋体" w:hAnsi="宋体" w:cs="宋体"/>
          <w:kern w:val="0"/>
          <w:sz w:val="24"/>
          <w:szCs w:val="24"/>
          <w:u w:color="000000"/>
        </w:rPr>
        <w:t>、</w:t>
      </w:r>
      <w:r w:rsidRPr="00BC6F14">
        <w:rPr>
          <w:rFonts w:ascii="宋体" w:eastAsia="宋体" w:hAnsi="宋体" w:cs="宋体"/>
          <w:kern w:val="0"/>
          <w:sz w:val="24"/>
          <w:szCs w:val="24"/>
          <w:u w:color="000000"/>
        </w:rPr>
        <w:t>拟派项目经理须具有</w:t>
      </w:r>
      <w:r w:rsidRPr="00BC6F14">
        <w:rPr>
          <w:rFonts w:ascii="宋体" w:eastAsia="宋体" w:hAnsi="宋体" w:cs="宋体" w:hint="eastAsia"/>
          <w:kern w:val="0"/>
          <w:sz w:val="24"/>
          <w:szCs w:val="24"/>
          <w:u w:color="000000"/>
        </w:rPr>
        <w:t>建筑工程专业</w:t>
      </w:r>
      <w:r w:rsidRPr="00BC6F14">
        <w:rPr>
          <w:rFonts w:ascii="宋体" w:eastAsia="宋体" w:hAnsi="宋体" w:cs="宋体"/>
          <w:kern w:val="0"/>
          <w:sz w:val="24"/>
          <w:szCs w:val="24"/>
          <w:u w:color="000000"/>
        </w:rPr>
        <w:t xml:space="preserve">贰级及以上注册建造师资格，具有有效的安全生产考核合格证（B类），且未担任其他在建工程项目的项目经理； </w:t>
      </w:r>
    </w:p>
    <w:p w:rsidR="00BC6F14" w:rsidRPr="00BC6F14" w:rsidRDefault="003B6063"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4、</w:t>
      </w:r>
      <w:r w:rsidR="00BC6F14" w:rsidRPr="00BC6F14">
        <w:rPr>
          <w:rFonts w:ascii="宋体" w:eastAsia="宋体" w:hAnsi="宋体" w:cs="宋体"/>
          <w:kern w:val="0"/>
          <w:sz w:val="24"/>
          <w:szCs w:val="24"/>
          <w:u w:color="000000"/>
        </w:rPr>
        <w:t xml:space="preserve">投标人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 </w:t>
      </w:r>
    </w:p>
    <w:p w:rsidR="00BC6F14" w:rsidRPr="00BC6F14" w:rsidRDefault="003B6063"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5</w:t>
      </w:r>
      <w:r w:rsidR="00BC6F14" w:rsidRPr="00BC6F14">
        <w:rPr>
          <w:rFonts w:ascii="宋体" w:eastAsia="宋体" w:hAnsi="宋体" w:cs="宋体"/>
          <w:kern w:val="0"/>
          <w:sz w:val="24"/>
          <w:szCs w:val="24"/>
          <w:u w:color="000000"/>
        </w:rPr>
        <w:t xml:space="preserve">、投标人及法定代表人不得存在行贿犯罪记录【以中国裁判文书网（http://wenshu.court.gov.cn/）查询截图或投标人提供无行贿犯罪记录承诺书为准】； </w:t>
      </w:r>
    </w:p>
    <w:p w:rsidR="00BC6F14" w:rsidRPr="00BC6F14" w:rsidRDefault="003B6063"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6</w:t>
      </w:r>
      <w:r w:rsidR="00BC6F14" w:rsidRPr="00BC6F14">
        <w:rPr>
          <w:rFonts w:ascii="宋体" w:eastAsia="宋体" w:hAnsi="宋体" w:cs="宋体"/>
          <w:kern w:val="0"/>
          <w:sz w:val="24"/>
          <w:szCs w:val="24"/>
          <w:u w:color="000000"/>
        </w:rPr>
        <w:t>、投标人不得存在商业贿赂和不正当竞争行为（以投标人提供无商业贿赂和不正当竞争行为承诺书为准）；</w:t>
      </w:r>
    </w:p>
    <w:p w:rsidR="00BC6F14" w:rsidRPr="00BC6F14" w:rsidRDefault="003B6063"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lastRenderedPageBreak/>
        <w:t>7</w:t>
      </w:r>
      <w:r w:rsidR="00BC6F14" w:rsidRPr="00BC6F14">
        <w:rPr>
          <w:rFonts w:ascii="宋体" w:eastAsia="宋体" w:hAnsi="宋体" w:cs="宋体"/>
          <w:kern w:val="0"/>
          <w:sz w:val="24"/>
          <w:szCs w:val="24"/>
          <w:u w:color="000000"/>
        </w:rPr>
        <w:t>、拟派项目经理及委托代理人近三个月须在本单位按规定缴纳养老保险（以出具“社会保险个人权益记录单”为准；入职不足三个月的，提供劳动合同；达到法定退休年龄者此项不再提供）；</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kern w:val="0"/>
          <w:sz w:val="24"/>
          <w:szCs w:val="24"/>
          <w:u w:color="000000"/>
        </w:rPr>
        <w:t>温馨提醒：本项目为资格后审，资格审查由招标人依法组建的评标委员会负责。各投标人应认真阅读本项目投标人资格要求，避免无资格投标而造成不必要的损失。</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三、招标文件的获取</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1、招标文件下载时间：</w:t>
      </w:r>
      <w:r w:rsidR="009E5641">
        <w:rPr>
          <w:rFonts w:ascii="宋体" w:eastAsia="宋体" w:hAnsi="宋体" w:cs="宋体" w:hint="eastAsia"/>
          <w:kern w:val="0"/>
          <w:sz w:val="24"/>
          <w:szCs w:val="24"/>
          <w:u w:color="000000"/>
        </w:rPr>
        <w:t>2022</w:t>
      </w:r>
      <w:r w:rsidRPr="00BC6F14">
        <w:rPr>
          <w:rFonts w:ascii="宋体" w:eastAsia="宋体" w:hAnsi="宋体" w:cs="宋体" w:hint="eastAsia"/>
          <w:kern w:val="0"/>
          <w:sz w:val="24"/>
          <w:szCs w:val="24"/>
          <w:u w:color="000000"/>
        </w:rPr>
        <w:t>年</w:t>
      </w:r>
      <w:r w:rsidR="009E5641">
        <w:rPr>
          <w:rFonts w:ascii="宋体" w:eastAsia="宋体" w:hAnsi="宋体" w:cs="宋体" w:hint="eastAsia"/>
          <w:kern w:val="0"/>
          <w:sz w:val="24"/>
          <w:szCs w:val="24"/>
          <w:u w:color="000000"/>
        </w:rPr>
        <w:t>12</w:t>
      </w:r>
      <w:r w:rsidRPr="00BC6F14">
        <w:rPr>
          <w:rFonts w:ascii="宋体" w:eastAsia="宋体" w:hAnsi="宋体" w:cs="宋体" w:hint="eastAsia"/>
          <w:kern w:val="0"/>
          <w:sz w:val="24"/>
          <w:szCs w:val="24"/>
          <w:u w:color="000000"/>
        </w:rPr>
        <w:t>月</w:t>
      </w:r>
      <w:r w:rsidR="009E5641">
        <w:rPr>
          <w:rFonts w:ascii="宋体" w:eastAsia="宋体" w:hAnsi="宋体" w:cs="宋体" w:hint="eastAsia"/>
          <w:kern w:val="0"/>
          <w:sz w:val="24"/>
          <w:szCs w:val="24"/>
          <w:u w:color="000000"/>
        </w:rPr>
        <w:t>2</w:t>
      </w:r>
      <w:r w:rsidRPr="00BC6F14">
        <w:rPr>
          <w:rFonts w:ascii="宋体" w:eastAsia="宋体" w:hAnsi="宋体" w:cs="宋体" w:hint="eastAsia"/>
          <w:kern w:val="0"/>
          <w:sz w:val="24"/>
          <w:szCs w:val="24"/>
          <w:u w:color="000000"/>
        </w:rPr>
        <w:t>日至</w:t>
      </w:r>
      <w:r w:rsidR="009E5641">
        <w:rPr>
          <w:rFonts w:ascii="宋体" w:eastAsia="宋体" w:hAnsi="宋体" w:cs="宋体" w:hint="eastAsia"/>
          <w:kern w:val="0"/>
          <w:sz w:val="24"/>
          <w:szCs w:val="24"/>
          <w:u w:color="000000"/>
        </w:rPr>
        <w:t>2022年12月22日8时30分</w:t>
      </w:r>
      <w:r w:rsidRPr="00BC6F14">
        <w:rPr>
          <w:rFonts w:ascii="宋体" w:eastAsia="宋体" w:hAnsi="宋体" w:cs="宋体" w:hint="eastAsia"/>
          <w:kern w:val="0"/>
          <w:sz w:val="24"/>
          <w:szCs w:val="24"/>
          <w:u w:color="000000"/>
        </w:rPr>
        <w:t>（北京时间，下同）。</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2、根据《关于进一步加强公共资源交易管理持续优化营商环境的通知》（三公管办〔2020〕2号）文件的要求，招标文件费不再收取。</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3、招标文件获取方式：凡有意参加本项目投标的潜在投标人，须完成市场主体信息库登记并取得CA数字证书，凭CA数字证书登录</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公共资源交易中心，点击交易平台选择“市场主体登录”，在所参与项目右侧点击参与投标，即可直接下载本项目招标文件（招标文件中包含图纸、清单等投标所需一切内容）。具体操作请查看以下链接：</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CA数字证书及电子签章业务办事指南：</w:t>
      </w:r>
    </w:p>
    <w:p w:rsidR="00BC6F14" w:rsidRPr="00BC6F14" w:rsidRDefault="003F0F6F" w:rsidP="00F74F60">
      <w:pPr>
        <w:widowControl/>
        <w:spacing w:line="336" w:lineRule="auto"/>
        <w:ind w:firstLineChars="175" w:firstLine="368"/>
        <w:textAlignment w:val="baseline"/>
        <w:rPr>
          <w:rFonts w:ascii="宋体" w:eastAsia="宋体" w:hAnsi="宋体" w:cs="宋体"/>
          <w:kern w:val="0"/>
          <w:sz w:val="24"/>
          <w:szCs w:val="24"/>
          <w:u w:color="000000"/>
        </w:rPr>
      </w:pPr>
      <w:hyperlink r:id="rId9" w:history="1">
        <w:r w:rsidR="00BC6F14" w:rsidRPr="00BC6F14">
          <w:rPr>
            <w:rFonts w:ascii="宋体" w:eastAsia="宋体" w:hAnsi="宋体" w:cs="宋体" w:hint="eastAsia"/>
            <w:kern w:val="0"/>
            <w:sz w:val="24"/>
            <w:szCs w:val="24"/>
            <w:u w:color="000000"/>
          </w:rPr>
          <w:t>http://gzjy.smx.gov.cn/fwzn/004003/20210114/62052444-fa5b-47bb-8c75-c669600e56a8.html</w:t>
        </w:r>
      </w:hyperlink>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四、投标保证金</w:t>
      </w:r>
    </w:p>
    <w:p w:rsidR="00701D2C" w:rsidRDefault="00BC6F14" w:rsidP="00701D2C">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1、投标保证金</w:t>
      </w:r>
      <w:r w:rsidR="00701D2C">
        <w:rPr>
          <w:rFonts w:ascii="宋体" w:eastAsia="宋体" w:hAnsi="宋体" w:cs="宋体" w:hint="eastAsia"/>
          <w:kern w:val="0"/>
          <w:sz w:val="24"/>
          <w:szCs w:val="24"/>
          <w:u w:color="000000"/>
        </w:rPr>
        <w:t>金额</w:t>
      </w:r>
      <w:r w:rsidRPr="00BC6F14">
        <w:rPr>
          <w:rFonts w:ascii="宋体" w:eastAsia="宋体" w:hAnsi="宋体" w:cs="宋体" w:hint="eastAsia"/>
          <w:kern w:val="0"/>
          <w:sz w:val="24"/>
          <w:szCs w:val="24"/>
          <w:u w:color="000000"/>
        </w:rPr>
        <w:t>：</w:t>
      </w:r>
      <w:r w:rsidR="00701D2C">
        <w:rPr>
          <w:rFonts w:ascii="宋体" w:eastAsia="宋体" w:hAnsi="宋体" w:cs="宋体" w:hint="eastAsia"/>
          <w:kern w:val="0"/>
          <w:sz w:val="24"/>
          <w:szCs w:val="24"/>
          <w:u w:color="000000"/>
        </w:rPr>
        <w:t xml:space="preserve">壹拾叁万元整 </w:t>
      </w:r>
      <w:r w:rsidRPr="00BC6F14">
        <w:rPr>
          <w:rFonts w:ascii="宋体" w:eastAsia="宋体" w:hAnsi="宋体" w:cs="宋体" w:hint="eastAsia"/>
          <w:kern w:val="0"/>
          <w:sz w:val="24"/>
          <w:szCs w:val="24"/>
          <w:u w:color="000000"/>
        </w:rPr>
        <w:t>（¥</w:t>
      </w:r>
      <w:r w:rsidR="00701D2C">
        <w:rPr>
          <w:rFonts w:ascii="宋体" w:eastAsia="宋体" w:hAnsi="宋体" w:cs="宋体" w:hint="eastAsia"/>
          <w:kern w:val="0"/>
          <w:sz w:val="24"/>
          <w:szCs w:val="24"/>
          <w:u w:color="000000"/>
        </w:rPr>
        <w:t>130000.00</w:t>
      </w:r>
      <w:r w:rsidRPr="00BC6F14">
        <w:rPr>
          <w:rFonts w:ascii="宋体" w:eastAsia="宋体" w:hAnsi="宋体" w:cs="宋体" w:hint="eastAsia"/>
          <w:kern w:val="0"/>
          <w:sz w:val="24"/>
          <w:szCs w:val="24"/>
          <w:u w:color="000000"/>
        </w:rPr>
        <w:t>元）；</w:t>
      </w:r>
    </w:p>
    <w:p w:rsidR="00701D2C" w:rsidRPr="00BC6F14" w:rsidRDefault="00701D2C" w:rsidP="00701D2C">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根据《关于加快推进公共资源交易领域信用监管工作的通知》三公管办[2021]3号文要求：建筑类施工企业获得“优秀”、公路类施工企业获得“AA”、水利类施工企业获得“AAA”等级且连续3年无不良行为记录的中小微企业，保证金缴纳金额为</w:t>
      </w:r>
      <w:r>
        <w:rPr>
          <w:rFonts w:ascii="宋体" w:eastAsia="宋体" w:hAnsi="宋体" w:cs="宋体" w:hint="eastAsia"/>
          <w:kern w:val="0"/>
          <w:sz w:val="24"/>
          <w:szCs w:val="24"/>
          <w:u w:color="000000"/>
        </w:rPr>
        <w:t>117000.00</w:t>
      </w:r>
      <w:r w:rsidRPr="00BC6F14">
        <w:rPr>
          <w:rFonts w:ascii="宋体" w:eastAsia="宋体" w:hAnsi="宋体" w:cs="宋体" w:hint="eastAsia"/>
          <w:kern w:val="0"/>
          <w:sz w:val="24"/>
          <w:szCs w:val="24"/>
          <w:u w:color="000000"/>
        </w:rPr>
        <w:t>元；</w:t>
      </w:r>
    </w:p>
    <w:p w:rsidR="00701D2C" w:rsidRPr="00BC6F14" w:rsidRDefault="00701D2C" w:rsidP="00701D2C">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建筑类施工企业获得“良好”、公路类施工企业获得“A”、水利类施工企业获得“AA”等级且连续3年无不良行为记录的中小微企业，保证金缴纳金额为</w:t>
      </w:r>
      <w:r>
        <w:rPr>
          <w:rFonts w:ascii="宋体" w:eastAsia="宋体" w:hAnsi="宋体" w:cs="宋体" w:hint="eastAsia"/>
          <w:kern w:val="0"/>
          <w:sz w:val="24"/>
          <w:szCs w:val="24"/>
          <w:u w:color="000000"/>
        </w:rPr>
        <w:t>123500.00</w:t>
      </w:r>
      <w:r w:rsidRPr="00BC6F14">
        <w:rPr>
          <w:rFonts w:ascii="宋体" w:eastAsia="宋体" w:hAnsi="宋体" w:cs="宋体" w:hint="eastAsia"/>
          <w:kern w:val="0"/>
          <w:sz w:val="24"/>
          <w:szCs w:val="24"/>
          <w:u w:color="000000"/>
        </w:rPr>
        <w:t>元。</w:t>
      </w:r>
    </w:p>
    <w:p w:rsid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2、保证金递交的截止时间：</w:t>
      </w:r>
      <w:r w:rsidR="009E5641">
        <w:rPr>
          <w:rFonts w:ascii="宋体" w:eastAsia="宋体" w:hAnsi="宋体" w:cs="宋体" w:hint="eastAsia"/>
          <w:kern w:val="0"/>
          <w:sz w:val="24"/>
          <w:szCs w:val="24"/>
          <w:u w:color="000000"/>
        </w:rPr>
        <w:t>2022年12月22日8时30分</w:t>
      </w:r>
      <w:r w:rsidRPr="00BC6F14">
        <w:rPr>
          <w:rFonts w:ascii="宋体" w:eastAsia="宋体" w:hAnsi="宋体" w:cs="宋体" w:hint="eastAsia"/>
          <w:kern w:val="0"/>
          <w:sz w:val="24"/>
          <w:szCs w:val="24"/>
          <w:u w:color="000000"/>
        </w:rPr>
        <w:t>；</w:t>
      </w:r>
    </w:p>
    <w:p w:rsidR="00701D2C" w:rsidRDefault="009E5641" w:rsidP="00701D2C">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3、</w:t>
      </w:r>
      <w:r w:rsidR="00701D2C" w:rsidRPr="00BC6F14">
        <w:rPr>
          <w:rFonts w:ascii="宋体" w:eastAsia="宋体" w:hAnsi="宋体" w:cs="宋体" w:hint="eastAsia"/>
          <w:kern w:val="0"/>
          <w:sz w:val="24"/>
          <w:szCs w:val="24"/>
          <w:u w:color="000000"/>
        </w:rPr>
        <w:t>本项目投标保证金可以使用电子保函或转账缴纳。</w:t>
      </w:r>
    </w:p>
    <w:p w:rsidR="00701D2C" w:rsidRPr="00BC6F14" w:rsidRDefault="00701D2C" w:rsidP="00701D2C">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（1）</w:t>
      </w:r>
      <w:r w:rsidRPr="00BC6F14">
        <w:rPr>
          <w:rFonts w:ascii="宋体" w:eastAsia="宋体" w:hAnsi="宋体" w:cs="宋体" w:hint="eastAsia"/>
          <w:kern w:val="0"/>
          <w:sz w:val="24"/>
          <w:szCs w:val="24"/>
          <w:u w:color="000000"/>
        </w:rPr>
        <w:t>电子保函方便快捷，不占用资金，开具方式请登录“网站首页-电子保函平台”或者“登录系统首页右下角-</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金融服务平台”或者直接登陆：http://120.194.249.36:10094/smxbaohan/ 进行操作，如有问题，可咨询</w:t>
      </w:r>
      <w:r w:rsidR="002654D1">
        <w:rPr>
          <w:rFonts w:ascii="宋体" w:eastAsia="宋体" w:hAnsi="宋体" w:cs="宋体" w:hint="eastAsia"/>
          <w:kern w:val="0"/>
          <w:sz w:val="24"/>
          <w:szCs w:val="24"/>
          <w:u w:color="000000"/>
        </w:rPr>
        <w:t>平台技术电话：****-3117***</w:t>
      </w:r>
      <w:r w:rsidRPr="00BC6F14">
        <w:rPr>
          <w:rFonts w:ascii="宋体" w:eastAsia="宋体" w:hAnsi="宋体" w:cs="宋体" w:hint="eastAsia"/>
          <w:kern w:val="0"/>
          <w:sz w:val="24"/>
          <w:szCs w:val="24"/>
          <w:u w:color="000000"/>
        </w:rPr>
        <w:t>。</w:t>
      </w:r>
    </w:p>
    <w:p w:rsidR="009E5641" w:rsidRDefault="00701D2C"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（2）</w:t>
      </w:r>
      <w:r w:rsidR="009E5641">
        <w:rPr>
          <w:rFonts w:ascii="宋体" w:eastAsia="宋体" w:hAnsi="宋体" w:cs="宋体" w:hint="eastAsia"/>
          <w:kern w:val="0"/>
          <w:sz w:val="24"/>
          <w:szCs w:val="24"/>
          <w:u w:color="000000"/>
        </w:rPr>
        <w:t>投标人</w:t>
      </w:r>
      <w:r>
        <w:rPr>
          <w:rFonts w:ascii="宋体" w:eastAsia="宋体" w:hAnsi="宋体" w:cs="宋体" w:hint="eastAsia"/>
          <w:kern w:val="0"/>
          <w:sz w:val="24"/>
          <w:szCs w:val="24"/>
          <w:u w:color="000000"/>
        </w:rPr>
        <w:t>以转账方式缴纳投标保证金的，</w:t>
      </w:r>
      <w:r w:rsidR="009E5641">
        <w:rPr>
          <w:rFonts w:ascii="宋体" w:eastAsia="宋体" w:hAnsi="宋体" w:cs="宋体" w:hint="eastAsia"/>
          <w:kern w:val="0"/>
          <w:sz w:val="24"/>
          <w:szCs w:val="24"/>
          <w:u w:color="000000"/>
        </w:rPr>
        <w:t>须通过其基本账户将投标保证金转账至如下账户：</w:t>
      </w:r>
    </w:p>
    <w:p w:rsidR="009E5641" w:rsidRDefault="009E5641"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lastRenderedPageBreak/>
        <w:t>账户名称：</w:t>
      </w:r>
      <w:r w:rsidR="00701D2C">
        <w:rPr>
          <w:rFonts w:ascii="宋体" w:eastAsia="宋体" w:hAnsi="宋体" w:cs="宋体" w:hint="eastAsia"/>
          <w:kern w:val="0"/>
          <w:sz w:val="24"/>
          <w:szCs w:val="24"/>
          <w:u w:color="000000"/>
        </w:rPr>
        <w:t>*********</w:t>
      </w:r>
    </w:p>
    <w:p w:rsidR="009E5641" w:rsidRDefault="009E5641"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账号：</w:t>
      </w:r>
      <w:r w:rsidRPr="009E5641">
        <w:rPr>
          <w:rFonts w:ascii="宋体" w:eastAsia="宋体" w:hAnsi="宋体" w:cs="宋体" w:hint="eastAsia"/>
          <w:kern w:val="0"/>
          <w:sz w:val="24"/>
          <w:szCs w:val="24"/>
          <w:u w:color="000000"/>
        </w:rPr>
        <w:t>000 000 000 000 000-1</w:t>
      </w:r>
    </w:p>
    <w:p w:rsidR="009E5641" w:rsidRPr="00BC6F14" w:rsidRDefault="009E5641" w:rsidP="00BC6F14">
      <w:pPr>
        <w:widowControl/>
        <w:spacing w:line="336" w:lineRule="auto"/>
        <w:ind w:firstLineChars="175" w:firstLine="420"/>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开户行：*********支行</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注：（1）缴纳方式详见：投标人-交易主体登录-系统菜单-工程业务-业务管理-保证金单笔入账查询即可查询保证金缴纳账号及到账情况。</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w:t>
      </w:r>
      <w:r w:rsidR="00701D2C">
        <w:rPr>
          <w:rFonts w:ascii="宋体" w:eastAsia="宋体" w:hAnsi="宋体" w:cs="宋体" w:hint="eastAsia"/>
          <w:kern w:val="0"/>
          <w:sz w:val="24"/>
          <w:szCs w:val="24"/>
          <w:u w:color="000000"/>
        </w:rPr>
        <w:t>2</w:t>
      </w:r>
      <w:r w:rsidRPr="00BC6F14">
        <w:rPr>
          <w:rFonts w:ascii="宋体" w:eastAsia="宋体" w:hAnsi="宋体" w:cs="宋体" w:hint="eastAsia"/>
          <w:kern w:val="0"/>
          <w:sz w:val="24"/>
          <w:szCs w:val="24"/>
          <w:u w:color="000000"/>
        </w:rPr>
        <w:t>）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五、投标文件的提交</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1、投标文件提交截止时间：</w:t>
      </w:r>
      <w:r w:rsidR="009E5641">
        <w:rPr>
          <w:rFonts w:ascii="宋体" w:eastAsia="宋体" w:hAnsi="宋体" w:cs="宋体" w:hint="eastAsia"/>
          <w:kern w:val="0"/>
          <w:sz w:val="24"/>
          <w:szCs w:val="24"/>
          <w:u w:color="000000"/>
        </w:rPr>
        <w:t>2022年12月22日8时30分</w:t>
      </w:r>
      <w:r w:rsidRPr="00BC6F14">
        <w:rPr>
          <w:rFonts w:ascii="宋体" w:eastAsia="宋体" w:hAnsi="宋体" w:cs="宋体" w:hint="eastAsia"/>
          <w:kern w:val="0"/>
          <w:sz w:val="24"/>
          <w:szCs w:val="24"/>
          <w:u w:color="000000"/>
        </w:rPr>
        <w:t>；</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2、提交方式：在</w:t>
      </w:r>
      <w:r w:rsidR="003B6063">
        <w:rPr>
          <w:rFonts w:ascii="宋体" w:eastAsia="宋体" w:hAnsi="宋体" w:cs="宋体" w:hint="eastAsia"/>
          <w:kern w:val="0"/>
          <w:sz w:val="24"/>
          <w:szCs w:val="24"/>
          <w:u w:color="000000"/>
        </w:rPr>
        <w:t>*****市公共资源交易中心</w:t>
      </w:r>
      <w:r w:rsidRPr="00BC6F14">
        <w:rPr>
          <w:rFonts w:ascii="宋体" w:eastAsia="宋体" w:hAnsi="宋体" w:cs="宋体" w:hint="eastAsia"/>
          <w:kern w:val="0"/>
          <w:sz w:val="24"/>
          <w:szCs w:val="24"/>
          <w:u w:color="000000"/>
        </w:rPr>
        <w:t>网中上传加密投标文件。</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3、逾期上传或未按规定上传的电子投标文件，招标人不予受理。</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六、投标文件的开启：</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1、开标时间：投标人提交的投标文件将于</w:t>
      </w:r>
      <w:r w:rsidR="009E5641">
        <w:rPr>
          <w:rFonts w:ascii="宋体" w:eastAsia="宋体" w:hAnsi="宋体" w:cs="宋体" w:hint="eastAsia"/>
          <w:kern w:val="0"/>
          <w:sz w:val="24"/>
          <w:szCs w:val="24"/>
          <w:u w:color="000000"/>
        </w:rPr>
        <w:t>2022年12月22日8时30分</w:t>
      </w:r>
      <w:r w:rsidRPr="00BC6F14">
        <w:rPr>
          <w:rFonts w:ascii="宋体" w:eastAsia="宋体" w:hAnsi="宋体" w:cs="宋体" w:hint="eastAsia"/>
          <w:kern w:val="0"/>
          <w:sz w:val="24"/>
          <w:szCs w:val="24"/>
          <w:u w:color="000000"/>
        </w:rPr>
        <w:t>在线准时开启；</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2、开标地点：</w:t>
      </w:r>
      <w:r w:rsidR="009E5641">
        <w:rPr>
          <w:rFonts w:ascii="宋体" w:eastAsia="宋体" w:hAnsi="宋体" w:cs="宋体" w:hint="eastAsia"/>
          <w:kern w:val="0"/>
          <w:sz w:val="24"/>
          <w:szCs w:val="24"/>
          <w:u w:color="000000"/>
        </w:rPr>
        <w:t>*****市公共资源交易中心五楼开标区</w:t>
      </w:r>
      <w:r w:rsidRPr="00BC6F14">
        <w:rPr>
          <w:rFonts w:ascii="宋体" w:eastAsia="宋体" w:hAnsi="宋体" w:cs="宋体" w:hint="eastAsia"/>
          <w:kern w:val="0"/>
          <w:sz w:val="24"/>
          <w:szCs w:val="24"/>
          <w:u w:color="000000"/>
        </w:rPr>
        <w:t>。</w:t>
      </w:r>
    </w:p>
    <w:p w:rsidR="00BC6F14" w:rsidRPr="00BC6F14" w:rsidRDefault="00BC6F14" w:rsidP="00BC6F14">
      <w:pPr>
        <w:widowControl/>
        <w:spacing w:line="336" w:lineRule="auto"/>
        <w:ind w:firstLineChars="175" w:firstLine="42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3、开标方式：本项目为不见面开标，开标当日投标人不得到开标现场参加开标会议，投标人应当在投标截止时间前，登陆不见面开标大厅选择登陆</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七、其他事项</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投标人资格审查内容以投标人在其投标文件“资格审查资料”中上传的信息为准。投标人上传的信息资料扫描件必须清晰可辨、真实有效（投标人对其真实性负责）。否则，由此造成的资格审查不合格或应得分而未得分等情况的，由投标人承担责任。</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投标人应及时维护、完善主体信息库信息，具体操作详见《</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市公共资源交易服务平台市场主体信息库操作手册》，链接地址：http://gzjy.smx.gov.cn/fwzn/004003/20200325/b13aa3fa-a543-403f-b537-82cb417132bd.html</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2、其他事项：</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（1）投标所发生一切费用由各投标人自行承担，并承担相应的风险和责任。</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（2）投标人在投标截止时间前递交的投标文件不论中标与否均不予退还。</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（3）本项目为电子化、无纸化交易项目，开标时不再接受任何纸质资料，为保证您能投标成功，请需仔细阅读招标文件和</w:t>
      </w:r>
      <w:r w:rsidR="003B6063">
        <w:rPr>
          <w:rFonts w:ascii="宋体" w:eastAsia="宋体" w:hAnsi="宋体" w:cs="宋体" w:hint="eastAsia"/>
          <w:kern w:val="0"/>
          <w:sz w:val="24"/>
          <w:szCs w:val="24"/>
          <w:u w:color="000000"/>
        </w:rPr>
        <w:t>*****市公共资源交易中心</w:t>
      </w:r>
      <w:r w:rsidRPr="00BC6F14">
        <w:rPr>
          <w:rFonts w:ascii="宋体" w:eastAsia="宋体" w:hAnsi="宋体" w:cs="宋体" w:hint="eastAsia"/>
          <w:kern w:val="0"/>
          <w:sz w:val="24"/>
          <w:szCs w:val="24"/>
          <w:u w:color="000000"/>
        </w:rPr>
        <w:t>官网业务办理指南。</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八、发布公告的媒介</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本次招标公告在《中国招标投标公共服务平台》、《</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电子招标投标公共服务平台》、《</w:t>
      </w:r>
      <w:r w:rsidR="003B6063">
        <w:rPr>
          <w:rFonts w:ascii="宋体" w:eastAsia="宋体" w:hAnsi="宋体" w:cs="宋体" w:hint="eastAsia"/>
          <w:kern w:val="0"/>
          <w:sz w:val="24"/>
          <w:szCs w:val="24"/>
          <w:u w:color="000000"/>
        </w:rPr>
        <w:t>*****市公共资源交易中心</w:t>
      </w:r>
      <w:r w:rsidRPr="00BC6F14">
        <w:rPr>
          <w:rFonts w:ascii="宋体" w:eastAsia="宋体" w:hAnsi="宋体" w:cs="宋体" w:hint="eastAsia"/>
          <w:kern w:val="0"/>
          <w:sz w:val="24"/>
          <w:szCs w:val="24"/>
          <w:u w:color="000000"/>
        </w:rPr>
        <w:t>》同时发布。</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九、联系方式</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1、招标人：</w:t>
      </w:r>
      <w:r>
        <w:rPr>
          <w:rFonts w:ascii="宋体" w:eastAsia="宋体" w:hAnsi="宋体" w:cs="宋体" w:hint="eastAsia"/>
          <w:kern w:val="0"/>
          <w:sz w:val="24"/>
          <w:szCs w:val="24"/>
          <w:u w:color="000000"/>
        </w:rPr>
        <w:t>**********有限公司</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地址：</w:t>
      </w:r>
      <w:r w:rsidR="003B6063">
        <w:rPr>
          <w:rFonts w:ascii="宋体" w:eastAsia="宋体" w:hAnsi="宋体" w:cs="宋体" w:hint="eastAsia"/>
          <w:kern w:val="0"/>
          <w:sz w:val="24"/>
          <w:szCs w:val="24"/>
          <w:u w:color="000000"/>
        </w:rPr>
        <w:t>*****</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联系人：</w:t>
      </w:r>
      <w:r w:rsidR="003B6063">
        <w:rPr>
          <w:rFonts w:ascii="宋体" w:eastAsia="宋体" w:hAnsi="宋体" w:cs="宋体" w:hint="eastAsia"/>
          <w:kern w:val="0"/>
          <w:sz w:val="24"/>
          <w:szCs w:val="24"/>
          <w:u w:color="000000"/>
        </w:rPr>
        <w:t>***</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联系电话：1363398</w:t>
      </w:r>
      <w:r w:rsidR="003B6063">
        <w:rPr>
          <w:rFonts w:ascii="宋体" w:eastAsia="宋体" w:hAnsi="宋体" w:cs="宋体" w:hint="eastAsia"/>
          <w:kern w:val="0"/>
          <w:sz w:val="24"/>
          <w:szCs w:val="24"/>
          <w:u w:color="000000"/>
        </w:rPr>
        <w:t>****</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2、代理机构名称：</w:t>
      </w:r>
      <w:r w:rsidR="003B6063">
        <w:rPr>
          <w:rFonts w:ascii="宋体" w:eastAsia="宋体" w:hAnsi="宋体" w:cs="宋体" w:hint="eastAsia"/>
          <w:kern w:val="0"/>
          <w:sz w:val="24"/>
          <w:szCs w:val="24"/>
          <w:u w:color="000000"/>
        </w:rPr>
        <w:t>河南盛美工程管理服务有限公司</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地址：</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室</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联系人：</w:t>
      </w:r>
      <w:r w:rsidR="003B6063">
        <w:rPr>
          <w:rFonts w:ascii="宋体" w:eastAsia="宋体" w:hAnsi="宋体" w:cs="宋体" w:hint="eastAsia"/>
          <w:kern w:val="0"/>
          <w:sz w:val="24"/>
          <w:szCs w:val="24"/>
          <w:u w:color="000000"/>
        </w:rPr>
        <w:t>***</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联系方式：</w:t>
      </w:r>
      <w:r w:rsidR="003B6063">
        <w:rPr>
          <w:rFonts w:ascii="宋体" w:eastAsia="宋体" w:hAnsi="宋体" w:cs="宋体" w:hint="eastAsia"/>
          <w:kern w:val="0"/>
          <w:sz w:val="24"/>
          <w:szCs w:val="24"/>
          <w:u w:color="000000"/>
        </w:rPr>
        <w:t>1893900****</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3.监督单位信息</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名称：</w:t>
      </w:r>
      <w:r w:rsidR="003B6063">
        <w:rPr>
          <w:rFonts w:ascii="宋体" w:eastAsia="宋体" w:hAnsi="宋体" w:cs="宋体" w:hint="eastAsia"/>
          <w:kern w:val="0"/>
          <w:sz w:val="24"/>
          <w:szCs w:val="24"/>
          <w:u w:color="000000"/>
        </w:rPr>
        <w:t>*****</w:t>
      </w:r>
    </w:p>
    <w:p w:rsidR="00BC6F14" w:rsidRPr="00BC6F14" w:rsidRDefault="00BC6F14" w:rsidP="00BC6F14">
      <w:pPr>
        <w:widowControl/>
        <w:spacing w:line="336" w:lineRule="auto"/>
        <w:ind w:firstLineChars="175" w:firstLine="420"/>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联系方式：</w:t>
      </w:r>
      <w:r w:rsidR="003B6063">
        <w:rPr>
          <w:rFonts w:ascii="宋体" w:eastAsia="宋体" w:hAnsi="宋体" w:cs="宋体" w:hint="eastAsia"/>
          <w:kern w:val="0"/>
          <w:sz w:val="24"/>
          <w:szCs w:val="24"/>
          <w:u w:color="000000"/>
        </w:rPr>
        <w:t>1351388839X</w:t>
      </w: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宋体"/>
          <w:kern w:val="0"/>
          <w:sz w:val="24"/>
          <w:szCs w:val="24"/>
          <w:u w:color="000000"/>
        </w:rPr>
      </w:pPr>
    </w:p>
    <w:p w:rsidR="00BC6F14" w:rsidRPr="00BC6F14" w:rsidRDefault="00BC6F14" w:rsidP="00BC6F14">
      <w:pPr>
        <w:widowControl/>
        <w:wordWrap w:val="0"/>
        <w:spacing w:line="336" w:lineRule="auto"/>
        <w:ind w:firstLineChars="175" w:firstLine="420"/>
        <w:jc w:val="right"/>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**********有限公司</w:t>
      </w:r>
      <w:r w:rsidRPr="00BC6F14">
        <w:rPr>
          <w:rFonts w:ascii="宋体" w:eastAsia="宋体" w:hAnsi="宋体" w:cs="宋体" w:hint="eastAsia"/>
          <w:kern w:val="0"/>
          <w:sz w:val="24"/>
          <w:szCs w:val="24"/>
          <w:u w:color="000000"/>
        </w:rPr>
        <w:t xml:space="preserve">        </w:t>
      </w:r>
    </w:p>
    <w:p w:rsidR="00BC6F14" w:rsidRPr="00BC6F14" w:rsidRDefault="009E5641" w:rsidP="00BC6F14">
      <w:pPr>
        <w:widowControl/>
        <w:wordWrap w:val="0"/>
        <w:spacing w:line="336" w:lineRule="auto"/>
        <w:ind w:firstLineChars="175" w:firstLine="420"/>
        <w:jc w:val="right"/>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2022年12月1日</w:t>
      </w:r>
      <w:r w:rsidR="00BC6F14" w:rsidRPr="00BC6F14">
        <w:rPr>
          <w:rFonts w:ascii="宋体" w:eastAsia="宋体" w:hAnsi="宋体" w:cs="宋体" w:hint="eastAsia"/>
          <w:kern w:val="0"/>
          <w:sz w:val="24"/>
          <w:szCs w:val="24"/>
          <w:u w:color="000000"/>
        </w:rPr>
        <w:t xml:space="preserve">         </w:t>
      </w: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keepNext/>
        <w:keepLines/>
        <w:spacing w:before="340" w:after="330" w:line="500" w:lineRule="exact"/>
        <w:jc w:val="center"/>
        <w:outlineLvl w:val="0"/>
        <w:rPr>
          <w:rFonts w:ascii="Times New Roman" w:eastAsia="宋体" w:hAnsi="Times New Roman" w:cs="Times New Roman"/>
          <w:b/>
          <w:bCs/>
          <w:kern w:val="44"/>
          <w:sz w:val="44"/>
          <w:szCs w:val="44"/>
          <w:u w:color="000000"/>
        </w:rPr>
      </w:pPr>
      <w:bookmarkStart w:id="13" w:name="_Toc15983"/>
      <w:r w:rsidRPr="00BC6F14">
        <w:rPr>
          <w:rFonts w:ascii="Times New Roman" w:eastAsia="宋体" w:hAnsi="Times New Roman" w:cs="Times New Roman" w:hint="eastAsia"/>
          <w:b/>
          <w:bCs/>
          <w:kern w:val="44"/>
          <w:sz w:val="44"/>
          <w:szCs w:val="44"/>
          <w:u w:color="000000"/>
        </w:rPr>
        <w:lastRenderedPageBreak/>
        <w:t>第二章投标人须知</w:t>
      </w:r>
      <w:bookmarkEnd w:id="12"/>
      <w:bookmarkEnd w:id="13"/>
    </w:p>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r w:rsidRPr="00BC6F14">
        <w:rPr>
          <w:rFonts w:ascii="仿宋_GB2312" w:eastAsia="宋体" w:hAnsi="仿宋_GB2312" w:cs="Times New Roman" w:hint="eastAsia"/>
          <w:b/>
          <w:color w:val="000000"/>
          <w:sz w:val="28"/>
          <w:szCs w:val="20"/>
          <w:u w:color="000000"/>
        </w:rPr>
        <w:t>投标人须知前附表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2398"/>
        <w:gridCol w:w="6450"/>
      </w:tblGrid>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条款号</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条款名称</w:t>
            </w:r>
          </w:p>
        </w:tc>
        <w:tc>
          <w:tcPr>
            <w:tcW w:w="3271"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编  列  内  容</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1.1.2</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招标人</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招标人：</w:t>
            </w:r>
            <w:r>
              <w:rPr>
                <w:rFonts w:ascii="宋体" w:eastAsia="宋体" w:hAnsi="宋体" w:cs="宋体" w:hint="eastAsia"/>
                <w:kern w:val="0"/>
                <w:sz w:val="24"/>
                <w:szCs w:val="24"/>
                <w:u w:color="000000"/>
              </w:rPr>
              <w:t>**********有限公司</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地址：</w:t>
            </w:r>
            <w:r w:rsidR="003B6063">
              <w:rPr>
                <w:rFonts w:ascii="宋体" w:eastAsia="宋体" w:hAnsi="宋体" w:cs="宋体" w:hint="eastAsia"/>
                <w:kern w:val="0"/>
                <w:sz w:val="24"/>
                <w:szCs w:val="24"/>
                <w:u w:color="000000"/>
              </w:rPr>
              <w:t>*****</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联系人：</w:t>
            </w:r>
            <w:r w:rsidR="003B6063">
              <w:rPr>
                <w:rFonts w:ascii="宋体" w:eastAsia="宋体" w:hAnsi="宋体" w:cs="宋体" w:hint="eastAsia"/>
                <w:kern w:val="0"/>
                <w:sz w:val="24"/>
                <w:szCs w:val="24"/>
                <w:u w:color="000000"/>
              </w:rPr>
              <w:t>***</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联系电话：</w:t>
            </w:r>
            <w:r w:rsidR="003B6063" w:rsidRPr="00BC6F14">
              <w:rPr>
                <w:rFonts w:ascii="宋体" w:eastAsia="宋体" w:hAnsi="宋体" w:cs="宋体" w:hint="eastAsia"/>
                <w:kern w:val="0"/>
                <w:sz w:val="24"/>
                <w:szCs w:val="24"/>
                <w:u w:color="000000"/>
              </w:rPr>
              <w:t>1363398</w:t>
            </w:r>
            <w:r w:rsidR="003B6063">
              <w:rPr>
                <w:rFonts w:ascii="宋体" w:eastAsia="宋体" w:hAnsi="宋体" w:cs="宋体" w:hint="eastAsia"/>
                <w:kern w:val="0"/>
                <w:sz w:val="24"/>
                <w:szCs w:val="24"/>
                <w:u w:color="000000"/>
              </w:rPr>
              <w:t>****</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1.1.3</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招标代理机构</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招标代理机构：</w:t>
            </w:r>
            <w:r w:rsidR="003B6063">
              <w:rPr>
                <w:rFonts w:ascii="宋体" w:eastAsia="宋体" w:hAnsi="宋体" w:cs="宋体" w:hint="eastAsia"/>
                <w:kern w:val="0"/>
                <w:sz w:val="24"/>
                <w:szCs w:val="24"/>
                <w:u w:color="000000"/>
              </w:rPr>
              <w:t>河南盛美工程管理服务有限公司</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地址：</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室</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联系人：</w:t>
            </w:r>
            <w:r w:rsidR="003B6063">
              <w:rPr>
                <w:rFonts w:ascii="宋体" w:eastAsia="宋体" w:hAnsi="宋体" w:cs="宋体" w:hint="eastAsia"/>
                <w:kern w:val="0"/>
                <w:sz w:val="24"/>
                <w:szCs w:val="24"/>
                <w:u w:color="000000"/>
              </w:rPr>
              <w:t>***</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电话：189390</w:t>
            </w:r>
            <w:r w:rsidR="003B6063">
              <w:rPr>
                <w:rFonts w:ascii="宋体" w:eastAsia="宋体" w:hAnsi="宋体" w:cs="宋体" w:hint="eastAsia"/>
                <w:kern w:val="0"/>
                <w:sz w:val="24"/>
                <w:szCs w:val="24"/>
                <w:u w:color="000000"/>
              </w:rPr>
              <w:t>0****</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1.1.4</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招标项目名称</w:t>
            </w:r>
          </w:p>
        </w:tc>
        <w:tc>
          <w:tcPr>
            <w:tcW w:w="3271" w:type="pct"/>
            <w:vAlign w:val="center"/>
          </w:tcPr>
          <w:p w:rsidR="00BC6F14" w:rsidRPr="00BC6F14" w:rsidRDefault="00BC6F14" w:rsidP="00BC6F14">
            <w:pPr>
              <w:widowControl/>
              <w:spacing w:line="360" w:lineRule="auto"/>
              <w:jc w:val="left"/>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*****防冲应急加固项目</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1.1.6</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项目概况</w:t>
            </w:r>
          </w:p>
        </w:tc>
        <w:tc>
          <w:tcPr>
            <w:tcW w:w="3271" w:type="pct"/>
            <w:vAlign w:val="center"/>
          </w:tcPr>
          <w:p w:rsidR="00BC6F14" w:rsidRPr="00BC6F14" w:rsidRDefault="00BC6F14" w:rsidP="00BC6F14">
            <w:pPr>
              <w:widowControl/>
              <w:spacing w:line="360" w:lineRule="auto"/>
              <w:jc w:val="left"/>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本项目为*****工程防冲应急加固项目，主要内容为新建防冲应急加固工程总长326.64m，1530m³防备石。</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1.2.1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资金来源及出资比例</w:t>
            </w:r>
          </w:p>
        </w:tc>
        <w:tc>
          <w:tcPr>
            <w:tcW w:w="3271" w:type="pct"/>
            <w:vAlign w:val="center"/>
          </w:tcPr>
          <w:p w:rsidR="00BC6F14" w:rsidRPr="00BC6F14" w:rsidRDefault="009E5641" w:rsidP="00BC6F14">
            <w:pPr>
              <w:widowControl/>
              <w:spacing w:line="360" w:lineRule="auto"/>
              <w:jc w:val="left"/>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财政资金</w:t>
            </w:r>
            <w:r w:rsidR="00BC6F14" w:rsidRPr="00BC6F14">
              <w:rPr>
                <w:rFonts w:ascii="宋体" w:eastAsia="宋体" w:hAnsi="宋体" w:cs="宋体" w:hint="eastAsia"/>
                <w:kern w:val="0"/>
                <w:sz w:val="24"/>
                <w:szCs w:val="24"/>
                <w:u w:color="000000"/>
              </w:rPr>
              <w:t>，出资比例100%</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1.2.2</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资金落实情况</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已落实</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1.3.1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招标范围</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本工程招标文件、工程量清单、图纸等列明的所有建设内容</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1.3.2</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计划工期</w:t>
            </w:r>
          </w:p>
        </w:tc>
        <w:tc>
          <w:tcPr>
            <w:tcW w:w="3271" w:type="pct"/>
            <w:vAlign w:val="center"/>
          </w:tcPr>
          <w:p w:rsidR="00BC6F14" w:rsidRPr="00BC6F14" w:rsidRDefault="009E5641" w:rsidP="00BC6F14">
            <w:pPr>
              <w:widowControl/>
              <w:spacing w:line="360"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500天</w:t>
            </w:r>
            <w:r w:rsidR="00BC6F14" w:rsidRPr="00BC6F14">
              <w:rPr>
                <w:rFonts w:ascii="宋体" w:eastAsia="宋体" w:hAnsi="宋体" w:cs="宋体" w:hint="eastAsia"/>
                <w:kern w:val="0"/>
                <w:sz w:val="24"/>
                <w:szCs w:val="24"/>
                <w:u w:color="000000"/>
              </w:rPr>
              <w:t>；</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1.3.3</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质量</w:t>
            </w:r>
          </w:p>
        </w:tc>
        <w:tc>
          <w:tcPr>
            <w:tcW w:w="3271" w:type="pct"/>
            <w:vAlign w:val="center"/>
          </w:tcPr>
          <w:p w:rsidR="00BC6F14" w:rsidRPr="00BC6F14" w:rsidRDefault="009E5641" w:rsidP="00BC6F14">
            <w:pPr>
              <w:widowControl/>
              <w:spacing w:line="360"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工程质量必须达到设计要求和现行国家及地方有关建设工程施工的质量验收规范合格标准。</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1.3.4</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质保期</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按国家规定</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1.4</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投标人资格条件</w:t>
            </w:r>
          </w:p>
        </w:tc>
        <w:tc>
          <w:tcPr>
            <w:tcW w:w="3271" w:type="pct"/>
            <w:vAlign w:val="center"/>
          </w:tcPr>
          <w:p w:rsidR="003B6063" w:rsidRPr="003B6063" w:rsidRDefault="003B6063" w:rsidP="003B6063">
            <w:pPr>
              <w:widowControl/>
              <w:spacing w:line="360" w:lineRule="auto"/>
              <w:textAlignment w:val="baseline"/>
              <w:rPr>
                <w:rFonts w:ascii="宋体" w:eastAsia="宋体" w:hAnsi="宋体" w:cs="宋体"/>
                <w:kern w:val="0"/>
                <w:sz w:val="24"/>
                <w:szCs w:val="24"/>
                <w:u w:color="000000"/>
              </w:rPr>
            </w:pPr>
            <w:r w:rsidRPr="003B6063">
              <w:rPr>
                <w:rFonts w:ascii="宋体" w:eastAsia="宋体" w:hAnsi="宋体" w:cs="宋体"/>
                <w:kern w:val="0"/>
                <w:sz w:val="24"/>
                <w:szCs w:val="24"/>
                <w:u w:color="000000"/>
              </w:rPr>
              <w:t>1、投标人须在中华人民共和国境内注册，具有独立法人资格</w:t>
            </w:r>
            <w:r w:rsidRPr="003B6063">
              <w:rPr>
                <w:rFonts w:ascii="宋体" w:eastAsia="宋体" w:hAnsi="宋体" w:cs="宋体" w:hint="eastAsia"/>
                <w:kern w:val="0"/>
                <w:sz w:val="24"/>
                <w:szCs w:val="24"/>
                <w:u w:color="000000"/>
              </w:rPr>
              <w:t>，并具有</w:t>
            </w:r>
            <w:r w:rsidRPr="003B6063">
              <w:rPr>
                <w:rFonts w:ascii="宋体" w:eastAsia="宋体" w:hAnsi="宋体" w:cs="宋体"/>
                <w:kern w:val="0"/>
                <w:sz w:val="24"/>
                <w:szCs w:val="24"/>
                <w:u w:color="000000"/>
              </w:rPr>
              <w:t>有效的营业执照；</w:t>
            </w:r>
          </w:p>
          <w:p w:rsidR="003B6063" w:rsidRPr="003B6063" w:rsidRDefault="003B6063" w:rsidP="003B6063">
            <w:pPr>
              <w:widowControl/>
              <w:spacing w:line="360" w:lineRule="auto"/>
              <w:textAlignment w:val="baseline"/>
              <w:rPr>
                <w:rFonts w:ascii="宋体" w:eastAsia="宋体" w:hAnsi="宋体" w:cs="宋体"/>
                <w:kern w:val="0"/>
                <w:sz w:val="24"/>
                <w:szCs w:val="24"/>
                <w:u w:color="000000"/>
              </w:rPr>
            </w:pPr>
            <w:r w:rsidRPr="003B6063">
              <w:rPr>
                <w:rFonts w:ascii="宋体" w:eastAsia="宋体" w:hAnsi="宋体" w:cs="宋体" w:hint="eastAsia"/>
                <w:kern w:val="0"/>
                <w:sz w:val="24"/>
                <w:szCs w:val="24"/>
                <w:u w:color="000000"/>
              </w:rPr>
              <w:t>2、投标人须具备建筑工程施工总承包</w:t>
            </w:r>
            <w:r w:rsidRPr="003B6063">
              <w:rPr>
                <w:rFonts w:ascii="宋体" w:eastAsia="宋体" w:hAnsi="宋体" w:cs="宋体"/>
                <w:kern w:val="0"/>
                <w:sz w:val="24"/>
                <w:szCs w:val="24"/>
                <w:u w:color="000000"/>
              </w:rPr>
              <w:t>叁级及以上资质，</w:t>
            </w:r>
            <w:r w:rsidRPr="003B6063">
              <w:rPr>
                <w:rFonts w:ascii="宋体" w:eastAsia="宋体" w:hAnsi="宋体" w:cs="宋体" w:hint="eastAsia"/>
                <w:kern w:val="0"/>
                <w:sz w:val="24"/>
                <w:szCs w:val="24"/>
                <w:u w:color="000000"/>
              </w:rPr>
              <w:t>并具有有效的安全生产许可证</w:t>
            </w:r>
            <w:r w:rsidRPr="003B6063">
              <w:rPr>
                <w:rFonts w:ascii="宋体" w:eastAsia="宋体" w:hAnsi="宋体" w:cs="宋体"/>
                <w:kern w:val="0"/>
                <w:sz w:val="24"/>
                <w:szCs w:val="24"/>
                <w:u w:color="000000"/>
              </w:rPr>
              <w:t>；</w:t>
            </w:r>
          </w:p>
          <w:p w:rsidR="003B6063" w:rsidRPr="003B6063" w:rsidRDefault="003B6063" w:rsidP="003B6063">
            <w:pPr>
              <w:widowControl/>
              <w:spacing w:line="360" w:lineRule="auto"/>
              <w:textAlignment w:val="baseline"/>
              <w:rPr>
                <w:rFonts w:ascii="宋体" w:eastAsia="宋体" w:hAnsi="宋体" w:cs="宋体"/>
                <w:kern w:val="0"/>
                <w:sz w:val="24"/>
                <w:szCs w:val="24"/>
                <w:u w:color="000000"/>
              </w:rPr>
            </w:pPr>
            <w:r w:rsidRPr="003B6063">
              <w:rPr>
                <w:rFonts w:ascii="宋体" w:eastAsia="宋体" w:hAnsi="宋体" w:cs="宋体"/>
                <w:kern w:val="0"/>
                <w:sz w:val="24"/>
                <w:szCs w:val="24"/>
                <w:u w:color="000000"/>
              </w:rPr>
              <w:t>3、拟派项目经理须具有</w:t>
            </w:r>
            <w:r w:rsidRPr="003B6063">
              <w:rPr>
                <w:rFonts w:ascii="宋体" w:eastAsia="宋体" w:hAnsi="宋体" w:cs="宋体" w:hint="eastAsia"/>
                <w:kern w:val="0"/>
                <w:sz w:val="24"/>
                <w:szCs w:val="24"/>
                <w:u w:color="000000"/>
              </w:rPr>
              <w:t>建筑工程专业</w:t>
            </w:r>
            <w:r w:rsidRPr="003B6063">
              <w:rPr>
                <w:rFonts w:ascii="宋体" w:eastAsia="宋体" w:hAnsi="宋体" w:cs="宋体"/>
                <w:kern w:val="0"/>
                <w:sz w:val="24"/>
                <w:szCs w:val="24"/>
                <w:u w:color="000000"/>
              </w:rPr>
              <w:t>贰级及以上注册建造</w:t>
            </w:r>
            <w:r w:rsidRPr="003B6063">
              <w:rPr>
                <w:rFonts w:ascii="宋体" w:eastAsia="宋体" w:hAnsi="宋体" w:cs="宋体"/>
                <w:kern w:val="0"/>
                <w:sz w:val="24"/>
                <w:szCs w:val="24"/>
                <w:u w:color="000000"/>
              </w:rPr>
              <w:lastRenderedPageBreak/>
              <w:t xml:space="preserve">师资格，具有有效的安全生产考核合格证（B类），且未担任其他在建工程项目的项目经理； </w:t>
            </w:r>
          </w:p>
          <w:p w:rsidR="003B6063" w:rsidRPr="003B6063" w:rsidRDefault="003B6063" w:rsidP="003B6063">
            <w:pPr>
              <w:widowControl/>
              <w:spacing w:line="360" w:lineRule="auto"/>
              <w:textAlignment w:val="baseline"/>
              <w:rPr>
                <w:rFonts w:ascii="宋体" w:eastAsia="宋体" w:hAnsi="宋体" w:cs="宋体"/>
                <w:kern w:val="0"/>
                <w:sz w:val="24"/>
                <w:szCs w:val="24"/>
                <w:u w:color="000000"/>
              </w:rPr>
            </w:pPr>
            <w:r w:rsidRPr="003B6063">
              <w:rPr>
                <w:rFonts w:ascii="宋体" w:eastAsia="宋体" w:hAnsi="宋体" w:cs="宋体"/>
                <w:kern w:val="0"/>
                <w:sz w:val="24"/>
                <w:szCs w:val="24"/>
                <w:u w:color="000000"/>
              </w:rPr>
              <w:t>4</w:t>
            </w:r>
            <w:r w:rsidRPr="003B6063">
              <w:rPr>
                <w:rFonts w:ascii="宋体" w:eastAsia="宋体" w:hAnsi="宋体" w:cs="宋体" w:hint="eastAsia"/>
                <w:kern w:val="0"/>
                <w:sz w:val="24"/>
                <w:szCs w:val="24"/>
                <w:u w:color="000000"/>
              </w:rPr>
              <w:t>、</w:t>
            </w:r>
            <w:r w:rsidRPr="003B6063">
              <w:rPr>
                <w:rFonts w:ascii="宋体" w:eastAsia="宋体" w:hAnsi="宋体" w:cs="宋体"/>
                <w:kern w:val="0"/>
                <w:sz w:val="24"/>
                <w:szCs w:val="24"/>
                <w:u w:color="000000"/>
              </w:rPr>
              <w:t xml:space="preserve">投标人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 </w:t>
            </w:r>
          </w:p>
          <w:p w:rsidR="003B6063" w:rsidRPr="003B6063" w:rsidRDefault="003B6063" w:rsidP="003B6063">
            <w:pPr>
              <w:widowControl/>
              <w:spacing w:line="360" w:lineRule="auto"/>
              <w:textAlignment w:val="baseline"/>
              <w:rPr>
                <w:rFonts w:ascii="宋体" w:eastAsia="宋体" w:hAnsi="宋体" w:cs="宋体"/>
                <w:kern w:val="0"/>
                <w:sz w:val="24"/>
                <w:szCs w:val="24"/>
                <w:u w:color="000000"/>
              </w:rPr>
            </w:pPr>
            <w:r w:rsidRPr="003B6063">
              <w:rPr>
                <w:rFonts w:ascii="宋体" w:eastAsia="宋体" w:hAnsi="宋体" w:cs="宋体"/>
                <w:kern w:val="0"/>
                <w:sz w:val="24"/>
                <w:szCs w:val="24"/>
                <w:u w:color="000000"/>
              </w:rPr>
              <w:t xml:space="preserve">5、投标人及法定代表人不得存在行贿犯罪记录【以中国裁判文书网（http://wenshu.court.gov.cn/）查询截图或投标人提供无行贿犯罪记录承诺书为准】； </w:t>
            </w:r>
          </w:p>
          <w:p w:rsidR="003B6063" w:rsidRPr="003B6063" w:rsidRDefault="003B6063" w:rsidP="003B6063">
            <w:pPr>
              <w:widowControl/>
              <w:spacing w:line="360" w:lineRule="auto"/>
              <w:textAlignment w:val="baseline"/>
              <w:rPr>
                <w:rFonts w:ascii="宋体" w:eastAsia="宋体" w:hAnsi="宋体" w:cs="宋体"/>
                <w:kern w:val="0"/>
                <w:sz w:val="24"/>
                <w:szCs w:val="24"/>
                <w:u w:color="000000"/>
              </w:rPr>
            </w:pPr>
            <w:r w:rsidRPr="003B6063">
              <w:rPr>
                <w:rFonts w:ascii="宋体" w:eastAsia="宋体" w:hAnsi="宋体" w:cs="宋体"/>
                <w:kern w:val="0"/>
                <w:sz w:val="24"/>
                <w:szCs w:val="24"/>
                <w:u w:color="000000"/>
              </w:rPr>
              <w:t>6、投标人不得存在商业贿赂和不正当竞争行为（以投标人提供无商业贿赂和不正当竞争行为承诺书为准）；</w:t>
            </w:r>
          </w:p>
          <w:p w:rsidR="00BC6F14" w:rsidRPr="00BC6F14" w:rsidRDefault="003B6063" w:rsidP="003B6063">
            <w:pPr>
              <w:widowControl/>
              <w:spacing w:line="360" w:lineRule="auto"/>
              <w:textAlignment w:val="baseline"/>
              <w:rPr>
                <w:rFonts w:ascii="宋体" w:eastAsia="宋体" w:hAnsi="宋体" w:cs="宋体"/>
                <w:kern w:val="0"/>
                <w:sz w:val="24"/>
                <w:szCs w:val="24"/>
                <w:u w:color="000000"/>
              </w:rPr>
            </w:pPr>
            <w:r w:rsidRPr="003B6063">
              <w:rPr>
                <w:rFonts w:ascii="宋体" w:eastAsia="宋体" w:hAnsi="宋体" w:cs="宋体"/>
                <w:kern w:val="0"/>
                <w:sz w:val="24"/>
                <w:szCs w:val="24"/>
                <w:u w:color="000000"/>
              </w:rPr>
              <w:t>7、拟派项目经理及委托代理人近三个月须在本单位按规定缴纳养老保险（以出具“社会保险个人权益记录单”为准；入职不足三个月的，提供劳动合同；达到法定退休年龄者此项不再提供）；</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1.4.2</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是否接受联合体投标</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不接受</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1.9.1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踏勘现场</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不组织</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1.10.1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投标预备会</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不召开</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分  包</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不允许</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1.12</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偏  离</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不允许</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构成招标文件的其他材料</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对招标文件所作的澄清、修改，构成招标文件的组成部分</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2.2.1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投标人要求澄清招标文件的截止时间</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投标截止时间前10日</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2.2.2</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投标截止时间</w:t>
            </w:r>
          </w:p>
        </w:tc>
        <w:tc>
          <w:tcPr>
            <w:tcW w:w="3271" w:type="pct"/>
            <w:vAlign w:val="center"/>
          </w:tcPr>
          <w:p w:rsidR="00BC6F14" w:rsidRPr="00BC6F14" w:rsidRDefault="009E5641" w:rsidP="00BC6F14">
            <w:pPr>
              <w:widowControl/>
              <w:spacing w:line="360"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2022年12月22日8时30分</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3.3.1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投标有效期</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投标截止之日起90天</w:t>
            </w:r>
          </w:p>
        </w:tc>
      </w:tr>
      <w:tr w:rsidR="00BC6F14" w:rsidRPr="00BC6F14" w:rsidTr="00BC6F14">
        <w:trPr>
          <w:trHeight w:val="624"/>
        </w:trPr>
        <w:tc>
          <w:tcPr>
            <w:tcW w:w="510" w:type="pct"/>
            <w:vMerge w:val="restar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3.4</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投标保证金的提交</w:t>
            </w:r>
          </w:p>
        </w:tc>
        <w:tc>
          <w:tcPr>
            <w:tcW w:w="3271" w:type="pct"/>
            <w:vAlign w:val="center"/>
          </w:tcPr>
          <w:p w:rsidR="00E352E1" w:rsidRDefault="00E352E1" w:rsidP="00C5279F">
            <w:pPr>
              <w:widowControl/>
              <w:spacing w:line="348"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1、投标保证金</w:t>
            </w:r>
            <w:r>
              <w:rPr>
                <w:rFonts w:ascii="宋体" w:eastAsia="宋体" w:hAnsi="宋体" w:cs="宋体" w:hint="eastAsia"/>
                <w:kern w:val="0"/>
                <w:sz w:val="24"/>
                <w:szCs w:val="24"/>
                <w:u w:color="000000"/>
              </w:rPr>
              <w:t>金额</w:t>
            </w:r>
            <w:r w:rsidRPr="00BC6F14">
              <w:rPr>
                <w:rFonts w:ascii="宋体" w:eastAsia="宋体" w:hAnsi="宋体" w:cs="宋体" w:hint="eastAsia"/>
                <w:kern w:val="0"/>
                <w:sz w:val="24"/>
                <w:szCs w:val="24"/>
                <w:u w:color="000000"/>
              </w:rPr>
              <w:t>：</w:t>
            </w:r>
            <w:r>
              <w:rPr>
                <w:rFonts w:ascii="宋体" w:eastAsia="宋体" w:hAnsi="宋体" w:cs="宋体" w:hint="eastAsia"/>
                <w:kern w:val="0"/>
                <w:sz w:val="24"/>
                <w:szCs w:val="24"/>
                <w:u w:color="000000"/>
              </w:rPr>
              <w:t xml:space="preserve">壹拾叁万元整 </w:t>
            </w:r>
            <w:r w:rsidRPr="00BC6F14">
              <w:rPr>
                <w:rFonts w:ascii="宋体" w:eastAsia="宋体" w:hAnsi="宋体" w:cs="宋体" w:hint="eastAsia"/>
                <w:kern w:val="0"/>
                <w:sz w:val="24"/>
                <w:szCs w:val="24"/>
                <w:u w:color="000000"/>
              </w:rPr>
              <w:t>（¥</w:t>
            </w:r>
            <w:r>
              <w:rPr>
                <w:rFonts w:ascii="宋体" w:eastAsia="宋体" w:hAnsi="宋体" w:cs="宋体" w:hint="eastAsia"/>
                <w:kern w:val="0"/>
                <w:sz w:val="24"/>
                <w:szCs w:val="24"/>
                <w:u w:color="000000"/>
              </w:rPr>
              <w:t>130000.00</w:t>
            </w:r>
            <w:r w:rsidRPr="00BC6F14">
              <w:rPr>
                <w:rFonts w:ascii="宋体" w:eastAsia="宋体" w:hAnsi="宋体" w:cs="宋体" w:hint="eastAsia"/>
                <w:kern w:val="0"/>
                <w:sz w:val="24"/>
                <w:szCs w:val="24"/>
                <w:u w:color="000000"/>
              </w:rPr>
              <w:t>元）；</w:t>
            </w:r>
          </w:p>
          <w:p w:rsidR="00E352E1" w:rsidRPr="00BC6F14" w:rsidRDefault="00E352E1" w:rsidP="00C5279F">
            <w:pPr>
              <w:widowControl/>
              <w:spacing w:line="348"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根据《关于加快推进公共资源交易领域信用监管工作的通知》三公管办[2021]3号文要求：建筑类施工企业获得“优秀”、公路类施工企业获得“AA”、水利类施工企业获得“AAA”等级且连续3年无不良行为记录的中小微企业，保证金缴纳金额为</w:t>
            </w:r>
            <w:r>
              <w:rPr>
                <w:rFonts w:ascii="宋体" w:eastAsia="宋体" w:hAnsi="宋体" w:cs="宋体" w:hint="eastAsia"/>
                <w:kern w:val="0"/>
                <w:sz w:val="24"/>
                <w:szCs w:val="24"/>
                <w:u w:color="000000"/>
              </w:rPr>
              <w:t>117000.00</w:t>
            </w:r>
            <w:r w:rsidRPr="00BC6F14">
              <w:rPr>
                <w:rFonts w:ascii="宋体" w:eastAsia="宋体" w:hAnsi="宋体" w:cs="宋体" w:hint="eastAsia"/>
                <w:kern w:val="0"/>
                <w:sz w:val="24"/>
                <w:szCs w:val="24"/>
                <w:u w:color="000000"/>
              </w:rPr>
              <w:t>元；</w:t>
            </w:r>
          </w:p>
          <w:p w:rsidR="00E352E1" w:rsidRPr="00BC6F14" w:rsidRDefault="00E352E1" w:rsidP="00C5279F">
            <w:pPr>
              <w:widowControl/>
              <w:spacing w:line="348"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建筑类施工企业获得“良好”、公路类施工企业获得“A”、水利类施工企业获得“AA”等级且连续3年无不良行为记录的中小微企业，保证金缴纳金额为</w:t>
            </w:r>
            <w:r>
              <w:rPr>
                <w:rFonts w:ascii="宋体" w:eastAsia="宋体" w:hAnsi="宋体" w:cs="宋体" w:hint="eastAsia"/>
                <w:kern w:val="0"/>
                <w:sz w:val="24"/>
                <w:szCs w:val="24"/>
                <w:u w:color="000000"/>
              </w:rPr>
              <w:t>123500.00</w:t>
            </w:r>
            <w:r w:rsidRPr="00BC6F14">
              <w:rPr>
                <w:rFonts w:ascii="宋体" w:eastAsia="宋体" w:hAnsi="宋体" w:cs="宋体" w:hint="eastAsia"/>
                <w:kern w:val="0"/>
                <w:sz w:val="24"/>
                <w:szCs w:val="24"/>
                <w:u w:color="000000"/>
              </w:rPr>
              <w:t>元。</w:t>
            </w:r>
          </w:p>
          <w:p w:rsidR="00E352E1" w:rsidRDefault="00E352E1" w:rsidP="00C5279F">
            <w:pPr>
              <w:widowControl/>
              <w:spacing w:line="348"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2、保证金递交的截止时间：</w:t>
            </w:r>
            <w:r>
              <w:rPr>
                <w:rFonts w:ascii="宋体" w:eastAsia="宋体" w:hAnsi="宋体" w:cs="宋体" w:hint="eastAsia"/>
                <w:kern w:val="0"/>
                <w:sz w:val="24"/>
                <w:szCs w:val="24"/>
                <w:u w:color="000000"/>
              </w:rPr>
              <w:t>2022年12月22日8时30分</w:t>
            </w:r>
            <w:r w:rsidRPr="00BC6F14">
              <w:rPr>
                <w:rFonts w:ascii="宋体" w:eastAsia="宋体" w:hAnsi="宋体" w:cs="宋体" w:hint="eastAsia"/>
                <w:kern w:val="0"/>
                <w:sz w:val="24"/>
                <w:szCs w:val="24"/>
                <w:u w:color="000000"/>
              </w:rPr>
              <w:t>；</w:t>
            </w:r>
          </w:p>
          <w:p w:rsidR="00E352E1" w:rsidRDefault="00E352E1" w:rsidP="00C5279F">
            <w:pPr>
              <w:widowControl/>
              <w:spacing w:line="348"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3、</w:t>
            </w:r>
            <w:r w:rsidRPr="00BC6F14">
              <w:rPr>
                <w:rFonts w:ascii="宋体" w:eastAsia="宋体" w:hAnsi="宋体" w:cs="宋体" w:hint="eastAsia"/>
                <w:kern w:val="0"/>
                <w:sz w:val="24"/>
                <w:szCs w:val="24"/>
                <w:u w:color="000000"/>
              </w:rPr>
              <w:t>本项目投标保证金可以使用电子保函或转账缴纳。</w:t>
            </w:r>
          </w:p>
          <w:p w:rsidR="00E352E1" w:rsidRPr="00BC6F14" w:rsidRDefault="00E352E1" w:rsidP="00C5279F">
            <w:pPr>
              <w:widowControl/>
              <w:spacing w:line="348"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（1）</w:t>
            </w:r>
            <w:r w:rsidRPr="00BC6F14">
              <w:rPr>
                <w:rFonts w:ascii="宋体" w:eastAsia="宋体" w:hAnsi="宋体" w:cs="宋体" w:hint="eastAsia"/>
                <w:kern w:val="0"/>
                <w:sz w:val="24"/>
                <w:szCs w:val="24"/>
                <w:u w:color="000000"/>
              </w:rPr>
              <w:t>电子保函方便快捷，不占用资金，开具方式请登录“网站首页-电子保函平台”或者“登录系统首页右下角-</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金融服务平台”或者直接登陆：http://120.194.249.36:10094/smxbaohan/ 进行操作，</w:t>
            </w:r>
            <w:r w:rsidR="002654D1" w:rsidRPr="00BC6F14">
              <w:rPr>
                <w:rFonts w:ascii="宋体" w:eastAsia="宋体" w:hAnsi="宋体" w:cs="宋体" w:hint="eastAsia"/>
                <w:kern w:val="0"/>
                <w:sz w:val="24"/>
                <w:szCs w:val="24"/>
                <w:u w:color="000000"/>
              </w:rPr>
              <w:t>如有问题，可咨询</w:t>
            </w:r>
            <w:r w:rsidR="002654D1">
              <w:rPr>
                <w:rFonts w:ascii="宋体" w:eastAsia="宋体" w:hAnsi="宋体" w:cs="宋体" w:hint="eastAsia"/>
                <w:kern w:val="0"/>
                <w:sz w:val="24"/>
                <w:szCs w:val="24"/>
                <w:u w:color="000000"/>
              </w:rPr>
              <w:t>平台技术电话：****-3117***。</w:t>
            </w:r>
          </w:p>
          <w:p w:rsidR="00E352E1" w:rsidRDefault="00E352E1" w:rsidP="00C5279F">
            <w:pPr>
              <w:widowControl/>
              <w:spacing w:line="348"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（2）投标人以转账方式缴纳投标保证金的，须通过其基本账户将投标保证金转账至如下账户：</w:t>
            </w:r>
          </w:p>
          <w:p w:rsidR="00E352E1" w:rsidRDefault="00E352E1" w:rsidP="00C5279F">
            <w:pPr>
              <w:widowControl/>
              <w:spacing w:line="348"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账户名称：*********</w:t>
            </w:r>
          </w:p>
          <w:p w:rsidR="00E352E1" w:rsidRDefault="00E352E1" w:rsidP="00C5279F">
            <w:pPr>
              <w:widowControl/>
              <w:spacing w:line="348"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账号：</w:t>
            </w:r>
            <w:r w:rsidRPr="009E5641">
              <w:rPr>
                <w:rFonts w:ascii="宋体" w:eastAsia="宋体" w:hAnsi="宋体" w:cs="宋体" w:hint="eastAsia"/>
                <w:kern w:val="0"/>
                <w:sz w:val="24"/>
                <w:szCs w:val="24"/>
                <w:u w:color="000000"/>
              </w:rPr>
              <w:t>000 000 000 000 000-1</w:t>
            </w:r>
          </w:p>
          <w:p w:rsidR="00E352E1" w:rsidRPr="00BC6F14" w:rsidRDefault="00E352E1" w:rsidP="00C5279F">
            <w:pPr>
              <w:widowControl/>
              <w:spacing w:line="348"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开户行：*********支行</w:t>
            </w:r>
          </w:p>
          <w:p w:rsidR="00E352E1" w:rsidRPr="00BC6F14" w:rsidRDefault="00E352E1" w:rsidP="00C5279F">
            <w:pPr>
              <w:widowControl/>
              <w:spacing w:line="348"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注：（1）缴纳方式详见：投标人-交易主体登录-系统菜单-工程业务-业务管理-保证金单笔入账查询即可查询保证金缴纳账号及到账情况。</w:t>
            </w:r>
          </w:p>
          <w:p w:rsidR="00BC6F14" w:rsidRPr="00C5279F" w:rsidRDefault="00E352E1" w:rsidP="00C5279F">
            <w:pPr>
              <w:widowControl/>
              <w:spacing w:line="348"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w:t>
            </w:r>
            <w:r>
              <w:rPr>
                <w:rFonts w:ascii="宋体" w:eastAsia="宋体" w:hAnsi="宋体" w:cs="宋体" w:hint="eastAsia"/>
                <w:kern w:val="0"/>
                <w:sz w:val="24"/>
                <w:szCs w:val="24"/>
                <w:u w:color="000000"/>
              </w:rPr>
              <w:t>2</w:t>
            </w:r>
            <w:r w:rsidRPr="00BC6F14">
              <w:rPr>
                <w:rFonts w:ascii="宋体" w:eastAsia="宋体" w:hAnsi="宋体" w:cs="宋体" w:hint="eastAsia"/>
                <w:kern w:val="0"/>
                <w:sz w:val="24"/>
                <w:szCs w:val="24"/>
                <w:u w:color="000000"/>
              </w:rPr>
              <w:t>）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tc>
      </w:tr>
      <w:tr w:rsidR="00BC6F14" w:rsidRPr="00BC6F14" w:rsidTr="00BC6F14">
        <w:trPr>
          <w:trHeight w:val="624"/>
        </w:trPr>
        <w:tc>
          <w:tcPr>
            <w:tcW w:w="510" w:type="pct"/>
            <w:vMerge/>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投标保证金的退还</w:t>
            </w:r>
          </w:p>
        </w:tc>
        <w:tc>
          <w:tcPr>
            <w:tcW w:w="3271" w:type="pct"/>
            <w:vAlign w:val="center"/>
          </w:tcPr>
          <w:p w:rsidR="00BC6F14" w:rsidRPr="00BC6F14" w:rsidRDefault="00BC6F14" w:rsidP="00BC6F14">
            <w:pPr>
              <w:widowControl/>
              <w:autoSpaceDE w:val="0"/>
              <w:autoSpaceDN w:val="0"/>
              <w:adjustRightInd w:val="0"/>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1、中标候选人公示发布后，原路自动退回中标候选人以外投标人的投标保证金；</w:t>
            </w:r>
          </w:p>
          <w:p w:rsidR="00BC6F14" w:rsidRPr="00BC6F14" w:rsidRDefault="00BC6F14" w:rsidP="00BC6F14">
            <w:pPr>
              <w:widowControl/>
              <w:autoSpaceDE w:val="0"/>
              <w:autoSpaceDN w:val="0"/>
              <w:adjustRightInd w:val="0"/>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2、中标通知书发出后，原路自动退回未中标候选人的投标保证金；</w:t>
            </w:r>
          </w:p>
          <w:p w:rsidR="00BC6F14" w:rsidRPr="00BC6F14" w:rsidRDefault="00BC6F14" w:rsidP="00BC6F14">
            <w:pPr>
              <w:widowControl/>
              <w:autoSpaceDE w:val="0"/>
              <w:autoSpaceDN w:val="0"/>
              <w:adjustRightInd w:val="0"/>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3、施工合同上传后，原路自动退回中标人的投标保证金。</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3.5</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资格审查资料</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资格审查以投标文件“投标人资格证明文件”所附材料为准，投标人对其真实性负法律责任。提供不全或不符合招标文件要求的，视为资格审查不合格。</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3.7</w:t>
            </w:r>
          </w:p>
        </w:tc>
        <w:tc>
          <w:tcPr>
            <w:tcW w:w="1217" w:type="pct"/>
            <w:vAlign w:val="center"/>
          </w:tcPr>
          <w:p w:rsidR="00BC6F14" w:rsidRPr="00BC6F14" w:rsidRDefault="00BC6F14" w:rsidP="00BC6F14">
            <w:pPr>
              <w:widowControl/>
              <w:autoSpaceDE w:val="0"/>
              <w:autoSpaceDN w:val="0"/>
              <w:adjustRightInd w:val="0"/>
              <w:spacing w:line="360" w:lineRule="auto"/>
              <w:jc w:val="center"/>
              <w:textAlignment w:val="baseline"/>
              <w:rPr>
                <w:rFonts w:ascii="宋体" w:eastAsia="宋体" w:hAnsi="宋体" w:cs="宋体"/>
                <w:kern w:val="0"/>
                <w:sz w:val="24"/>
                <w:szCs w:val="24"/>
                <w:u w:color="000000"/>
              </w:rPr>
            </w:pPr>
            <w:bookmarkStart w:id="14" w:name="_Toc277149385"/>
            <w:bookmarkStart w:id="15" w:name="_Toc270604823"/>
            <w:bookmarkStart w:id="16" w:name="_Toc380394487"/>
            <w:bookmarkStart w:id="17" w:name="_Toc466284473"/>
            <w:bookmarkStart w:id="18" w:name="_Toc269470318"/>
            <w:bookmarkStart w:id="19" w:name="_Toc270604596"/>
            <w:bookmarkStart w:id="20" w:name="_Toc278155348"/>
            <w:r w:rsidRPr="00BC6F14">
              <w:rPr>
                <w:rFonts w:ascii="宋体" w:eastAsia="宋体" w:hAnsi="宋体" w:cs="宋体" w:hint="eastAsia"/>
                <w:kern w:val="0"/>
                <w:sz w:val="24"/>
                <w:szCs w:val="24"/>
                <w:u w:color="000000"/>
              </w:rPr>
              <w:t>电子化投标文件的编制</w:t>
            </w:r>
            <w:bookmarkEnd w:id="14"/>
            <w:bookmarkEnd w:id="15"/>
            <w:bookmarkEnd w:id="16"/>
            <w:bookmarkEnd w:id="17"/>
            <w:bookmarkEnd w:id="18"/>
            <w:bookmarkEnd w:id="19"/>
            <w:bookmarkEnd w:id="20"/>
            <w:r w:rsidRPr="00BC6F14">
              <w:rPr>
                <w:rFonts w:ascii="宋体" w:eastAsia="宋体" w:hAnsi="宋体" w:cs="宋体" w:hint="eastAsia"/>
                <w:kern w:val="0"/>
                <w:sz w:val="24"/>
                <w:szCs w:val="24"/>
                <w:u w:color="000000"/>
              </w:rPr>
              <w:t>和签署</w:t>
            </w:r>
          </w:p>
        </w:tc>
        <w:tc>
          <w:tcPr>
            <w:tcW w:w="3271" w:type="pct"/>
          </w:tcPr>
          <w:p w:rsidR="00BC6F14" w:rsidRPr="00BC6F14" w:rsidRDefault="00BC6F14" w:rsidP="00BC6F14">
            <w:pPr>
              <w:widowControl/>
              <w:autoSpaceDE w:val="0"/>
              <w:autoSpaceDN w:val="0"/>
              <w:adjustRightInd w:val="0"/>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投标文件应按第六章“投标文件格式”进行编写，如有必要，可以增加附页，作为投标文件的组成部分。投标人可对格式中提供的表格进行适当扩展，但不得更改其中的实质性内容。招标文件未提供格式的，投标人参照有关规定自拟。</w:t>
            </w:r>
          </w:p>
          <w:p w:rsidR="00BC6F14" w:rsidRPr="00BC6F14" w:rsidRDefault="00BC6F14" w:rsidP="00BC6F14">
            <w:pPr>
              <w:widowControl/>
              <w:autoSpaceDE w:val="0"/>
              <w:autoSpaceDN w:val="0"/>
              <w:adjustRightInd w:val="0"/>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2、投标文件应当对招标文件有关计划工期、投标有效期、质量要求、采购范围等实质性内容作出响应。其中，投标函附录在满足招标文件实质性要求的基础上，可以提出比招标文件要求更有利于招标人的承诺。</w:t>
            </w:r>
          </w:p>
          <w:p w:rsidR="00BC6F14" w:rsidRPr="00BC6F14" w:rsidRDefault="00BC6F14" w:rsidP="00BC6F14">
            <w:pPr>
              <w:widowControl/>
              <w:autoSpaceDE w:val="0"/>
              <w:autoSpaceDN w:val="0"/>
              <w:adjustRightInd w:val="0"/>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3、投标人在生成电子化投标文件后，必须对电子化投标文件进行电子签章，未进行签章的视为无效文件。</w:t>
            </w:r>
          </w:p>
          <w:p w:rsidR="00BC6F14" w:rsidRPr="00BC6F14" w:rsidRDefault="00BC6F14" w:rsidP="00BC6F14">
            <w:pPr>
              <w:widowControl/>
              <w:autoSpaceDE w:val="0"/>
              <w:autoSpaceDN w:val="0"/>
              <w:adjustRightInd w:val="0"/>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4、招标文件中要求法定代表人或委托代理人签字或盖章的，投标人在进行电子化投标文件签章时，以法定代表人签章为准。</w:t>
            </w:r>
          </w:p>
          <w:p w:rsidR="00BC6F14" w:rsidRPr="00BC6F14" w:rsidRDefault="00BC6F14" w:rsidP="00BC6F14">
            <w:pPr>
              <w:widowControl/>
              <w:autoSpaceDE w:val="0"/>
              <w:autoSpaceDN w:val="0"/>
              <w:adjustRightInd w:val="0"/>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5、电子化投标文件具体制作教材请投标人通过CA证书登录</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市公共资源电子化交易系统“交易智库”中查看。电子化投标文件制作软件请点击https://download.bqpoint.com/download/downloaddetail.html?SourceFrom=Ztb&amp;ZtbSoftXiaQuCode=1506&amp;ZtbSoftType=tballinclusive进行下载。</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3.8</w:t>
            </w:r>
          </w:p>
        </w:tc>
        <w:tc>
          <w:tcPr>
            <w:tcW w:w="1217" w:type="pct"/>
            <w:vAlign w:val="center"/>
          </w:tcPr>
          <w:p w:rsidR="00BC6F14" w:rsidRPr="00BC6F14" w:rsidRDefault="00BC6F14" w:rsidP="00BC6F14">
            <w:pPr>
              <w:widowControl/>
              <w:autoSpaceDE w:val="0"/>
              <w:autoSpaceDN w:val="0"/>
              <w:adjustRightInd w:val="0"/>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电子化投标文件的格式</w:t>
            </w:r>
          </w:p>
        </w:tc>
        <w:tc>
          <w:tcPr>
            <w:tcW w:w="3271" w:type="pct"/>
            <w:vAlign w:val="center"/>
          </w:tcPr>
          <w:p w:rsidR="00BC6F14" w:rsidRPr="00BC6F14" w:rsidRDefault="00BC6F14" w:rsidP="00BC6F14">
            <w:pPr>
              <w:tabs>
                <w:tab w:val="left" w:pos="0"/>
              </w:tabs>
              <w:autoSpaceDE w:val="0"/>
              <w:autoSpaceDN w:val="0"/>
              <w:adjustRightInd w:val="0"/>
              <w:spacing w:line="360" w:lineRule="auto"/>
              <w:rPr>
                <w:rFonts w:ascii="宋体" w:eastAsia="宋体" w:hAnsi="宋体" w:cs="宋体"/>
                <w:kern w:val="0"/>
                <w:sz w:val="24"/>
                <w:szCs w:val="24"/>
              </w:rPr>
            </w:pPr>
            <w:r w:rsidRPr="00BC6F14">
              <w:rPr>
                <w:rFonts w:ascii="宋体" w:eastAsia="宋体" w:hAnsi="宋体" w:cs="宋体" w:hint="eastAsia"/>
                <w:kern w:val="0"/>
                <w:sz w:val="24"/>
                <w:szCs w:val="24"/>
              </w:rPr>
              <w:t>1、投标人所上传的电子化投标文件，应是通过</w:t>
            </w:r>
            <w:r w:rsidR="003B6063">
              <w:rPr>
                <w:rFonts w:ascii="宋体" w:eastAsia="宋体" w:hAnsi="宋体" w:cs="宋体" w:hint="eastAsia"/>
                <w:kern w:val="0"/>
                <w:sz w:val="24"/>
                <w:szCs w:val="24"/>
              </w:rPr>
              <w:t>***</w:t>
            </w:r>
            <w:r w:rsidRPr="00BC6F14">
              <w:rPr>
                <w:rFonts w:ascii="宋体" w:eastAsia="宋体" w:hAnsi="宋体" w:cs="宋体" w:hint="eastAsia"/>
                <w:kern w:val="0"/>
                <w:sz w:val="24"/>
                <w:szCs w:val="24"/>
              </w:rPr>
              <w:t>市公共资源电子化交易系统投标文件制作系统制作的、经过签章和加密后生成的电子版投标文件。生成的电子版投标文件包含用</w:t>
            </w:r>
            <w:r w:rsidRPr="00BC6F14">
              <w:rPr>
                <w:rFonts w:ascii="宋体" w:eastAsia="宋体" w:hAnsi="宋体" w:cs="宋体" w:hint="eastAsia"/>
                <w:kern w:val="0"/>
                <w:sz w:val="24"/>
                <w:szCs w:val="24"/>
              </w:rPr>
              <w:lastRenderedPageBreak/>
              <w:t>于投标文件上传的主文件（格式后缀为.smxtf）和用于应急补救的投标文件备份文件（格式后缀为.nsmxtf）。备份文件主要用于电子化开标出现技术问题后的补救。</w:t>
            </w:r>
          </w:p>
          <w:p w:rsidR="00BC6F14" w:rsidRPr="00BC6F14" w:rsidRDefault="00BC6F14" w:rsidP="00BC6F14">
            <w:pPr>
              <w:tabs>
                <w:tab w:val="left" w:pos="0"/>
              </w:tabs>
              <w:autoSpaceDE w:val="0"/>
              <w:autoSpaceDN w:val="0"/>
              <w:adjustRightInd w:val="0"/>
              <w:spacing w:line="360" w:lineRule="auto"/>
              <w:rPr>
                <w:rFonts w:ascii="宋体" w:eastAsia="宋体" w:hAnsi="宋体" w:cs="宋体"/>
                <w:kern w:val="0"/>
                <w:sz w:val="24"/>
                <w:szCs w:val="24"/>
              </w:rPr>
            </w:pPr>
            <w:r w:rsidRPr="00BC6F14">
              <w:rPr>
                <w:rFonts w:ascii="宋体" w:eastAsia="宋体" w:hAnsi="宋体" w:cs="宋体" w:hint="eastAsia"/>
                <w:kern w:val="0"/>
                <w:sz w:val="24"/>
                <w:szCs w:val="24"/>
              </w:rPr>
              <w:t>注：投标人投报多个标段的，每个标段需要单独制作电子投标文件。</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3.9</w:t>
            </w:r>
          </w:p>
        </w:tc>
        <w:tc>
          <w:tcPr>
            <w:tcW w:w="1217" w:type="pct"/>
            <w:vAlign w:val="center"/>
          </w:tcPr>
          <w:p w:rsidR="00BC6F14" w:rsidRPr="00BC6F14" w:rsidRDefault="00BC6F14" w:rsidP="00BC6F14">
            <w:pPr>
              <w:widowControl/>
              <w:autoSpaceDE w:val="0"/>
              <w:autoSpaceDN w:val="0"/>
              <w:adjustRightInd w:val="0"/>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电子化投标文件的上传</w:t>
            </w:r>
          </w:p>
        </w:tc>
        <w:tc>
          <w:tcPr>
            <w:tcW w:w="3271" w:type="pct"/>
            <w:vAlign w:val="center"/>
          </w:tcPr>
          <w:p w:rsidR="00BC6F14" w:rsidRPr="00BC6F14" w:rsidRDefault="00BC6F14" w:rsidP="00BC6F14">
            <w:pPr>
              <w:tabs>
                <w:tab w:val="left" w:pos="0"/>
              </w:tabs>
              <w:autoSpaceDE w:val="0"/>
              <w:autoSpaceDN w:val="0"/>
              <w:adjustRightInd w:val="0"/>
              <w:spacing w:line="360" w:lineRule="auto"/>
              <w:rPr>
                <w:rFonts w:ascii="宋体" w:eastAsia="宋体" w:hAnsi="宋体" w:cs="宋体"/>
                <w:kern w:val="0"/>
                <w:sz w:val="24"/>
                <w:szCs w:val="24"/>
              </w:rPr>
            </w:pPr>
            <w:r w:rsidRPr="00BC6F14">
              <w:rPr>
                <w:rFonts w:ascii="宋体" w:eastAsia="宋体" w:hAnsi="宋体" w:cs="宋体" w:hint="eastAsia"/>
                <w:kern w:val="0"/>
                <w:sz w:val="24"/>
                <w:szCs w:val="24"/>
              </w:rPr>
              <w:t>1、电子化投标文件应在投标文件递交截止时间前成功上传至</w:t>
            </w:r>
            <w:r w:rsidR="003B6063">
              <w:rPr>
                <w:rFonts w:ascii="宋体" w:eastAsia="宋体" w:hAnsi="宋体" w:cs="宋体" w:hint="eastAsia"/>
                <w:kern w:val="0"/>
                <w:sz w:val="24"/>
                <w:szCs w:val="24"/>
              </w:rPr>
              <w:t>***</w:t>
            </w:r>
            <w:r w:rsidRPr="00BC6F14">
              <w:rPr>
                <w:rFonts w:ascii="宋体" w:eastAsia="宋体" w:hAnsi="宋体" w:cs="宋体" w:hint="eastAsia"/>
                <w:kern w:val="0"/>
                <w:sz w:val="24"/>
                <w:szCs w:val="24"/>
              </w:rPr>
              <w:t>市公共资源电子化交易系统。逾期上传的投标文件将不予接收。电子交易系统将拒绝在投标文件递交截止时间后送交的投标文件。</w:t>
            </w:r>
          </w:p>
          <w:p w:rsidR="00BC6F14" w:rsidRPr="00BC6F14" w:rsidRDefault="00BC6F14" w:rsidP="00BC6F14">
            <w:pPr>
              <w:tabs>
                <w:tab w:val="left" w:pos="0"/>
              </w:tabs>
              <w:autoSpaceDE w:val="0"/>
              <w:autoSpaceDN w:val="0"/>
              <w:adjustRightInd w:val="0"/>
              <w:spacing w:line="360" w:lineRule="auto"/>
              <w:rPr>
                <w:rFonts w:ascii="宋体" w:eastAsia="宋体" w:hAnsi="宋体" w:cs="宋体"/>
                <w:kern w:val="0"/>
                <w:sz w:val="24"/>
                <w:szCs w:val="24"/>
              </w:rPr>
            </w:pPr>
            <w:r w:rsidRPr="00BC6F14">
              <w:rPr>
                <w:rFonts w:ascii="宋体" w:eastAsia="宋体" w:hAnsi="宋体" w:cs="宋体" w:hint="eastAsia"/>
                <w:kern w:val="0"/>
                <w:sz w:val="24"/>
                <w:szCs w:val="24"/>
              </w:rPr>
              <w:t>2、按照电子化投标操作教材制作完成的电子化投标文件无法上传的，投标人应在投标文件递交截止时间前尽早的联系中心技术人员，以便有充分的时间进行处理。</w:t>
            </w:r>
          </w:p>
          <w:p w:rsidR="002654D1" w:rsidRPr="00BC6F14" w:rsidRDefault="002654D1" w:rsidP="002654D1">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技术联系电话：</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-3117</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；主体库咨询电话:</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-3117</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5；CA证书制发:</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-218</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35；科技信息科:</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-311</w:t>
            </w:r>
            <w:r>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95。</w:t>
            </w:r>
          </w:p>
          <w:p w:rsidR="00BC6F14" w:rsidRPr="00BC6F14" w:rsidRDefault="00BC6F14" w:rsidP="00BC6F14">
            <w:pPr>
              <w:tabs>
                <w:tab w:val="left" w:pos="0"/>
              </w:tabs>
              <w:autoSpaceDE w:val="0"/>
              <w:autoSpaceDN w:val="0"/>
              <w:adjustRightInd w:val="0"/>
              <w:spacing w:line="360" w:lineRule="auto"/>
              <w:rPr>
                <w:rFonts w:ascii="宋体" w:eastAsia="宋体" w:hAnsi="宋体" w:cs="宋体"/>
                <w:kern w:val="0"/>
                <w:sz w:val="24"/>
                <w:szCs w:val="24"/>
              </w:rPr>
            </w:pPr>
            <w:r w:rsidRPr="00BC6F14">
              <w:rPr>
                <w:rFonts w:ascii="宋体" w:eastAsia="宋体" w:hAnsi="宋体" w:cs="宋体" w:hint="eastAsia"/>
                <w:kern w:val="0"/>
                <w:sz w:val="24"/>
                <w:szCs w:val="24"/>
              </w:rPr>
              <w:t>投标人应充分考虑到处理技术问题和上传数据等工作所需的时间问题，未在投标文件递交截止时间前成功上传的投标文件，不予接收。</w:t>
            </w:r>
          </w:p>
        </w:tc>
      </w:tr>
      <w:tr w:rsidR="00BC6F14" w:rsidRPr="00BC6F14" w:rsidTr="00BC6F14">
        <w:trPr>
          <w:trHeight w:val="624"/>
        </w:trPr>
        <w:tc>
          <w:tcPr>
            <w:tcW w:w="510" w:type="pct"/>
            <w:vMerge w:val="restar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w:t>
            </w:r>
          </w:p>
        </w:tc>
        <w:tc>
          <w:tcPr>
            <w:tcW w:w="1217" w:type="pct"/>
            <w:vAlign w:val="center"/>
          </w:tcPr>
          <w:p w:rsidR="00BC6F14" w:rsidRPr="00BC6F14" w:rsidRDefault="00BC6F14" w:rsidP="00BC6F14">
            <w:pPr>
              <w:widowControl/>
              <w:autoSpaceDE w:val="0"/>
              <w:autoSpaceDN w:val="0"/>
              <w:adjustRightInd w:val="0"/>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电子化项目开标、解密、唱标</w:t>
            </w:r>
          </w:p>
        </w:tc>
        <w:tc>
          <w:tcPr>
            <w:tcW w:w="3271" w:type="pct"/>
          </w:tcPr>
          <w:p w:rsidR="00BC6F14" w:rsidRPr="00BC6F14" w:rsidRDefault="00BC6F14" w:rsidP="00BC6F14">
            <w:pPr>
              <w:widowControl/>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本项目为不见面开标项目，因疫情防控，开标当日投标人不得到开标现场参加开标会议。投标人应当在投标文件提交截止时间前，登陆不见面开标大厅（网址为http://120.194.249.36:10094/BidOpening/bidopeninghallaction/hall/login），选择登陆</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市公共资源电子招投标系统进行登陆,在线准时参加开标活动，并进行响应性文件解密等。每位投标人的解密时间为开标时间起30分钟内完成。因投标人原因未能解密、解密失败或解密超时的，其投标将被拒绝。</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2、电子化投标文件解密异常的处理</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如出现投标人的电子投标文件无法解密等异常情况，投标人应及时致电代理机构说明。投标文件异常，按以下步骤进行</w:t>
            </w:r>
            <w:r w:rsidRPr="00BC6F14">
              <w:rPr>
                <w:rFonts w:ascii="宋体" w:eastAsia="宋体" w:hAnsi="宋体" w:cs="宋体" w:hint="eastAsia"/>
                <w:kern w:val="0"/>
                <w:sz w:val="24"/>
                <w:szCs w:val="24"/>
                <w:u w:color="000000"/>
              </w:rPr>
              <w:lastRenderedPageBreak/>
              <w:t>处理：</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（1）首先由技术人员进行问题排查。</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经技术人员排查后，是投标人自身问题导致投标文件无法解密的，该投标文件将不予接收、解密和唱标；如果是电子化交易系统问题造成投标文件无法解密的，将由技术人员对问题进行处理。如短时间内问题无法解决的，将由代理机构向监督部门申请，经监督部门同意后，暂停开标会议，待问题解决后继续开标。</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待所有投标文件解密完成后，由代理机构操作，对所有已解密投标文件进行电子唱标。投标人应保证在开标期间电话、电脑、网络能够正常工作，投标人因停电、电脑病毒、网络堵塞等原因，未在规定的解密时间内对投标文件进行解密的，其投标文件不予接收、唱标。</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4、开标时投标人可登录到交易系统中在开标解密栏中点击“开标一览表”查看各自的报价信息。如对报价信息有异议，应在唱标结束后10分钟内向代理机构提出质疑。代理机构应在监督人员的监督下接受投标人的质疑，并做好书面记录。投标人未在规定时间内提出质疑的，视为认可唱标内容。</w:t>
            </w:r>
          </w:p>
        </w:tc>
      </w:tr>
      <w:tr w:rsidR="00BC6F14" w:rsidRPr="00BC6F14" w:rsidTr="00BC6F14">
        <w:trPr>
          <w:trHeight w:val="624"/>
        </w:trPr>
        <w:tc>
          <w:tcPr>
            <w:tcW w:w="510" w:type="pct"/>
            <w:vMerge/>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开标时间</w:t>
            </w:r>
          </w:p>
        </w:tc>
        <w:tc>
          <w:tcPr>
            <w:tcW w:w="3271" w:type="pct"/>
            <w:vAlign w:val="center"/>
          </w:tcPr>
          <w:p w:rsidR="00BC6F14" w:rsidRPr="00BC6F14" w:rsidRDefault="009E5641" w:rsidP="00BC6F14">
            <w:pPr>
              <w:widowControl/>
              <w:spacing w:line="360"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2022年12月22日8时30分</w:t>
            </w:r>
          </w:p>
        </w:tc>
      </w:tr>
      <w:tr w:rsidR="00BC6F14" w:rsidRPr="00BC6F14" w:rsidTr="00BC6F14">
        <w:trPr>
          <w:trHeight w:val="624"/>
        </w:trPr>
        <w:tc>
          <w:tcPr>
            <w:tcW w:w="510" w:type="pct"/>
            <w:vMerge/>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p>
        </w:tc>
        <w:tc>
          <w:tcPr>
            <w:tcW w:w="1217" w:type="pct"/>
            <w:vAlign w:val="center"/>
          </w:tcPr>
          <w:p w:rsidR="00BC6F14" w:rsidRPr="00BC6F14" w:rsidRDefault="00BC6F14" w:rsidP="00BC6F14">
            <w:pPr>
              <w:widowControl/>
              <w:autoSpaceDE w:val="0"/>
              <w:autoSpaceDN w:val="0"/>
              <w:adjustRightInd w:val="0"/>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开标地点</w:t>
            </w:r>
          </w:p>
        </w:tc>
        <w:tc>
          <w:tcPr>
            <w:tcW w:w="3271" w:type="pct"/>
          </w:tcPr>
          <w:p w:rsidR="00BC6F14" w:rsidRPr="00BC6F14" w:rsidRDefault="009E5641" w:rsidP="00BC6F14">
            <w:pPr>
              <w:widowControl/>
              <w:spacing w:line="360" w:lineRule="auto"/>
              <w:textAlignment w:val="baseline"/>
              <w:rPr>
                <w:rFonts w:ascii="宋体" w:eastAsia="宋体" w:hAnsi="宋体" w:cs="宋体"/>
                <w:kern w:val="0"/>
                <w:sz w:val="24"/>
                <w:szCs w:val="24"/>
                <w:u w:color="000000"/>
              </w:rPr>
            </w:pPr>
            <w:r>
              <w:rPr>
                <w:rFonts w:ascii="宋体" w:eastAsia="宋体" w:hAnsi="宋体" w:cs="宋体" w:hint="eastAsia"/>
                <w:kern w:val="0"/>
                <w:sz w:val="24"/>
                <w:szCs w:val="24"/>
                <w:u w:color="000000"/>
              </w:rPr>
              <w:t>*****市公共资源交易中心五楼开标区</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评标委员会的组建</w:t>
            </w:r>
          </w:p>
        </w:tc>
        <w:tc>
          <w:tcPr>
            <w:tcW w:w="3271" w:type="pct"/>
            <w:vAlign w:val="center"/>
          </w:tcPr>
          <w:p w:rsidR="00BC6F14" w:rsidRPr="00BC6F14" w:rsidRDefault="00BC6F14" w:rsidP="00BC6F14">
            <w:pPr>
              <w:widowControl/>
              <w:spacing w:line="360" w:lineRule="auto"/>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评标委员会构成：5人，其中招标人代表1人，经济</w:t>
            </w:r>
            <w:r w:rsidR="002654D1">
              <w:rPr>
                <w:rFonts w:ascii="宋体" w:eastAsia="宋体" w:hAnsi="宋体" w:cs="宋体" w:hint="eastAsia"/>
                <w:kern w:val="0"/>
                <w:sz w:val="24"/>
                <w:szCs w:val="24"/>
                <w:u w:color="000000"/>
              </w:rPr>
              <w:t>（</w:t>
            </w:r>
            <w:r w:rsidR="002654D1" w:rsidRPr="00BC6F14">
              <w:rPr>
                <w:rFonts w:ascii="宋体" w:eastAsia="宋体" w:hAnsi="宋体" w:cs="宋体" w:hint="eastAsia"/>
                <w:kern w:val="0"/>
                <w:sz w:val="24"/>
                <w:szCs w:val="24"/>
                <w:u w:color="000000"/>
              </w:rPr>
              <w:t>其中须有两名具备造价师资格评委</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、技术方面专家4人；</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评标专家确定方式:开标后从相关评标专家库中随机抽取。</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7.2</w:t>
            </w:r>
          </w:p>
        </w:tc>
        <w:tc>
          <w:tcPr>
            <w:tcW w:w="1217" w:type="pct"/>
            <w:vAlign w:val="center"/>
          </w:tcPr>
          <w:p w:rsidR="00BC6F14" w:rsidRPr="00BC6F14" w:rsidRDefault="00BC6F14" w:rsidP="00BC6F14">
            <w:pPr>
              <w:widowControl/>
              <w:autoSpaceDE w:val="0"/>
              <w:autoSpaceDN w:val="0"/>
              <w:adjustRightInd w:val="0"/>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资格审查</w:t>
            </w:r>
          </w:p>
        </w:tc>
        <w:tc>
          <w:tcPr>
            <w:tcW w:w="3271" w:type="pct"/>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1、本项目为资格后审，资格审查由招标人依法组建的评标委员会负责。</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投标人资格审查以投标文件“投标人资格证明文件”后附材料符合招标文件要求为准，其他内容不作为资格审查条件。投标人上传的信息资料扫描件必须清晰可辨、真实有效（投标人对其真实性负责）。否则，由此造成的资格审查不</w:t>
            </w:r>
            <w:r w:rsidRPr="00BC6F14">
              <w:rPr>
                <w:rFonts w:ascii="宋体" w:eastAsia="宋体" w:hAnsi="宋体" w:cs="宋体" w:hint="eastAsia"/>
                <w:kern w:val="0"/>
                <w:sz w:val="24"/>
                <w:szCs w:val="24"/>
                <w:u w:color="000000"/>
              </w:rPr>
              <w:lastRenderedPageBreak/>
              <w:t>合格或应得分而未得分等情况的，由投标人承担责任。</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注：投标人应及时维护、完善主体信息库信息。项目开标时间起，至评审结束，信息库将处于锁定状态。如连续投报多个项目，信息库锁定时间也将延长。请投标人合理安排资料上传时间，尽可能早地将所有项目资料上传至</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市公共资源交易市场主体（投标人）信息库。具体操作详见《</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市公共资源交易市场主体（投标人）信息库操作手册》。链接地址：http://gzjy.smx.gov.cn/fwzn/004003/20200325/b13aa3fa-a543-403f-b537-82cb417132bd.html</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7.4.4</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是否退还投标文件</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否</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8.1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是否授权评标委员会确定中标人</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否。评标委员会按顺序向招标人推荐3名中标候选人。</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8.3.1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履约保证金</w:t>
            </w:r>
          </w:p>
        </w:tc>
        <w:tc>
          <w:tcPr>
            <w:tcW w:w="3271" w:type="pct"/>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招标人认为需要收取履约保证金的，收取标准执行国家、省、市相关规定。</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w:t>
            </w:r>
          </w:p>
        </w:tc>
        <w:tc>
          <w:tcPr>
            <w:tcW w:w="4489" w:type="pct"/>
            <w:gridSpan w:val="2"/>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需要补充的其他内容</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11.1</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招标控制价</w:t>
            </w:r>
          </w:p>
        </w:tc>
        <w:tc>
          <w:tcPr>
            <w:tcW w:w="3271" w:type="pct"/>
            <w:tcMar>
              <w:top w:w="0" w:type="dxa"/>
              <w:left w:w="164" w:type="dxa"/>
              <w:bottom w:w="0" w:type="dxa"/>
              <w:right w:w="164" w:type="dxa"/>
            </w:tcMar>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招标控制价（最高投标限价）：</w:t>
            </w:r>
            <w:r w:rsidR="009E5641">
              <w:rPr>
                <w:rFonts w:ascii="宋体" w:eastAsia="宋体" w:hAnsi="宋体" w:cs="宋体" w:hint="eastAsia"/>
                <w:kern w:val="0"/>
                <w:sz w:val="24"/>
                <w:szCs w:val="24"/>
                <w:u w:color="000000"/>
              </w:rPr>
              <w:t>6716086.52</w:t>
            </w:r>
            <w:r w:rsidRPr="00BC6F14">
              <w:rPr>
                <w:rFonts w:ascii="宋体" w:eastAsia="宋体" w:hAnsi="宋体" w:cs="宋体" w:hint="eastAsia"/>
                <w:kern w:val="0"/>
                <w:sz w:val="24"/>
                <w:szCs w:val="24"/>
                <w:u w:color="000000"/>
              </w:rPr>
              <w:t>元</w:t>
            </w:r>
          </w:p>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投标人的投标报价高于招标控制价的，其投标将予以否决。</w:t>
            </w:r>
          </w:p>
        </w:tc>
      </w:tr>
      <w:tr w:rsidR="00BC6F14" w:rsidRPr="00BC6F14" w:rsidTr="00BC6F14">
        <w:trPr>
          <w:trHeight w:val="624"/>
        </w:trPr>
        <w:tc>
          <w:tcPr>
            <w:tcW w:w="510"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11.2</w:t>
            </w:r>
          </w:p>
        </w:tc>
        <w:tc>
          <w:tcPr>
            <w:tcW w:w="1217" w:type="pct"/>
            <w:vAlign w:val="center"/>
          </w:tcPr>
          <w:p w:rsidR="00BC6F14" w:rsidRPr="00BC6F14" w:rsidRDefault="00BC6F14" w:rsidP="00BC6F14">
            <w:pPr>
              <w:widowControl/>
              <w:spacing w:line="360" w:lineRule="auto"/>
              <w:jc w:val="center"/>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其他</w:t>
            </w:r>
          </w:p>
        </w:tc>
        <w:tc>
          <w:tcPr>
            <w:tcW w:w="3271" w:type="pct"/>
            <w:tcMar>
              <w:top w:w="0" w:type="dxa"/>
              <w:left w:w="164" w:type="dxa"/>
              <w:bottom w:w="0" w:type="dxa"/>
              <w:right w:w="164" w:type="dxa"/>
            </w:tcMar>
            <w:vAlign w:val="center"/>
          </w:tcPr>
          <w:p w:rsidR="00BC6F14" w:rsidRPr="00BC6F14" w:rsidRDefault="00BC6F14" w:rsidP="00BC6F14">
            <w:pPr>
              <w:widowControl/>
              <w:spacing w:line="360" w:lineRule="auto"/>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1、本项目为电子化、无纸化交易项目，开标时不再接受任何纸质资料，投标人按要求在</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市公共资源电子化交易系统中提交电子化投标文件即可。为保证您能成功参加竞标，请需仔细阅读招标文件和</w:t>
            </w:r>
            <w:r w:rsidR="003B6063">
              <w:rPr>
                <w:rFonts w:ascii="宋体" w:eastAsia="宋体" w:hAnsi="宋体" w:cs="宋体" w:hint="eastAsia"/>
                <w:kern w:val="0"/>
                <w:sz w:val="24"/>
                <w:szCs w:val="24"/>
                <w:u w:color="000000"/>
              </w:rPr>
              <w:t>*****市公共资源交易中心</w:t>
            </w:r>
            <w:r w:rsidRPr="00BC6F14">
              <w:rPr>
                <w:rFonts w:ascii="宋体" w:eastAsia="宋体" w:hAnsi="宋体" w:cs="宋体" w:hint="eastAsia"/>
                <w:kern w:val="0"/>
                <w:sz w:val="24"/>
                <w:szCs w:val="24"/>
                <w:u w:color="000000"/>
              </w:rPr>
              <w:t>官网业务办理指南；</w:t>
            </w:r>
          </w:p>
          <w:p w:rsidR="00BC6F14" w:rsidRPr="00BC6F14" w:rsidRDefault="00BC6F14" w:rsidP="00BC6F14">
            <w:pPr>
              <w:widowControl/>
              <w:spacing w:line="360" w:lineRule="auto"/>
              <w:ind w:rightChars="-73" w:right="-153"/>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2、本项目招标代理服务费根据</w:t>
            </w:r>
            <w:r w:rsidR="002654D1">
              <w:rPr>
                <w:rFonts w:ascii="宋体" w:eastAsia="宋体" w:hAnsi="宋体" w:cs="宋体" w:hint="eastAsia"/>
                <w:kern w:val="0"/>
                <w:sz w:val="24"/>
                <w:szCs w:val="24"/>
                <w:u w:color="000000"/>
              </w:rPr>
              <w:t>国家</w:t>
            </w:r>
            <w:r w:rsidRPr="00BC6F14">
              <w:rPr>
                <w:rFonts w:ascii="宋体" w:eastAsia="宋体" w:hAnsi="宋体" w:cs="宋体" w:hint="eastAsia"/>
                <w:kern w:val="0"/>
                <w:sz w:val="24"/>
                <w:szCs w:val="24"/>
                <w:u w:color="000000"/>
              </w:rPr>
              <w:t>有关规定收取；</w:t>
            </w:r>
          </w:p>
          <w:p w:rsidR="00BC6F14" w:rsidRPr="00BC6F14" w:rsidRDefault="00BC6F14" w:rsidP="00BC6F14">
            <w:pPr>
              <w:widowControl/>
              <w:spacing w:line="360" w:lineRule="auto"/>
              <w:ind w:rightChars="-73" w:right="-153"/>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3、在符合相关法律法规的前题下，招标文件的解释权归招标人所有。本招标文件中其他部分内容与投标人须知前附表不一致的，以投标人须知前附表为准。</w:t>
            </w:r>
          </w:p>
          <w:p w:rsidR="00BC6F14" w:rsidRPr="00BC6F14" w:rsidRDefault="00BC6F14" w:rsidP="00BC6F14">
            <w:pPr>
              <w:widowControl/>
              <w:spacing w:line="360" w:lineRule="auto"/>
              <w:ind w:rightChars="-73" w:right="-153"/>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4、本招标文件未尽事宜，执行国家、省、市相关规定。</w:t>
            </w:r>
          </w:p>
        </w:tc>
      </w:tr>
    </w:tbl>
    <w:p w:rsidR="00BC6F14" w:rsidRPr="00BC6F14" w:rsidRDefault="00BC6F14" w:rsidP="00BC6F14">
      <w:pPr>
        <w:widowControl/>
        <w:spacing w:after="120" w:line="425" w:lineRule="atLeast"/>
        <w:ind w:left="63" w:right="63" w:firstLineChars="100" w:firstLine="240"/>
        <w:jc w:val="left"/>
        <w:textAlignment w:val="baseline"/>
        <w:rPr>
          <w:rFonts w:ascii="宋体" w:eastAsia="宋体" w:hAnsi="宋体" w:cs="Arial"/>
          <w:bCs/>
          <w:kern w:val="0"/>
          <w:sz w:val="24"/>
          <w:szCs w:val="24"/>
          <w:u w:color="000000"/>
        </w:rPr>
      </w:pPr>
      <w:bookmarkStart w:id="21" w:name="_Toc528743922"/>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r w:rsidRPr="00BC6F14">
        <w:rPr>
          <w:rFonts w:ascii="宋体" w:eastAsia="宋体" w:hAnsi="宋体" w:cs="Arial"/>
          <w:bCs/>
          <w:kern w:val="0"/>
          <w:sz w:val="24"/>
          <w:szCs w:val="24"/>
          <w:u w:color="000000"/>
        </w:rPr>
        <w:lastRenderedPageBreak/>
        <w:t xml:space="preserve">1 </w:t>
      </w:r>
      <w:r w:rsidRPr="00BC6F14">
        <w:rPr>
          <w:rFonts w:ascii="宋体" w:eastAsia="宋体" w:hAnsi="宋体" w:cs="Arial" w:hint="eastAsia"/>
          <w:bCs/>
          <w:kern w:val="0"/>
          <w:sz w:val="24"/>
          <w:szCs w:val="24"/>
          <w:u w:color="000000"/>
        </w:rPr>
        <w:t>．总则</w:t>
      </w:r>
      <w:bookmarkEnd w:id="21"/>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1.1 </w:t>
      </w:r>
      <w:r w:rsidRPr="00BC6F14">
        <w:rPr>
          <w:rFonts w:ascii="宋体" w:eastAsia="宋体" w:hAnsi="宋体" w:cs="Arial" w:hint="eastAsia"/>
          <w:bCs/>
          <w:kern w:val="0"/>
          <w:sz w:val="24"/>
          <w:szCs w:val="24"/>
          <w:u w:color="000000"/>
        </w:rPr>
        <w:t>项目概况</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1.1.1 根据《 中华人民共和国招标投标法》等有关法律、法规和规章的规定，本招标项目已具备招标条件，现对本项目施工进行公开招标。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1.1.2 本招标项目招标人：见投标人须知前附表。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1.1.3 本项目招标代理机构：见投标人须知前附表。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1.1.4 本招标项目名称：见投标人须知前附表。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1.1.5 本项目建设地点：见投标人须知前附表。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1.1.6 本项目工程概况：见投标人须知前附表。</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1.2 </w:t>
      </w:r>
      <w:r w:rsidRPr="00BC6F14">
        <w:rPr>
          <w:rFonts w:ascii="宋体" w:eastAsia="宋体" w:hAnsi="宋体" w:cs="Arial" w:hint="eastAsia"/>
          <w:bCs/>
          <w:kern w:val="0"/>
          <w:sz w:val="24"/>
          <w:szCs w:val="24"/>
          <w:u w:color="000000"/>
        </w:rPr>
        <w:t xml:space="preserve">资金来源和落实情况 </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1.2.1 本招标项目的资金来源：见投标人须知前附表。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1.2.2 本招标项目的资金落实情况：见投标人须知前附表。</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1.3 </w:t>
      </w:r>
      <w:r w:rsidRPr="00BC6F14">
        <w:rPr>
          <w:rFonts w:ascii="宋体" w:eastAsia="宋体" w:hAnsi="宋体" w:cs="Arial" w:hint="eastAsia"/>
          <w:bCs/>
          <w:kern w:val="0"/>
          <w:sz w:val="24"/>
          <w:szCs w:val="24"/>
          <w:u w:color="000000"/>
        </w:rPr>
        <w:t>招标范围、计划工期和质量要求</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1.3.1 本项目招标范围：见投标人须知前附表。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1.3.2 本项目的计划工期：见投标人须知前附表。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1.3.3 本项目的质量要求：见投标人须知前附表。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1.3.4 本项目的质保期要求：见投标人须知前附表。</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val="single" w:color="000000"/>
        </w:rPr>
      </w:pPr>
      <w:r w:rsidRPr="00BC6F14">
        <w:rPr>
          <w:rFonts w:ascii="宋体" w:eastAsia="宋体" w:hAnsi="宋体" w:cs="Arial"/>
          <w:bCs/>
          <w:kern w:val="0"/>
          <w:sz w:val="24"/>
          <w:szCs w:val="24"/>
          <w:u w:color="000000"/>
        </w:rPr>
        <w:t xml:space="preserve">1.4 </w:t>
      </w:r>
      <w:r w:rsidRPr="00BC6F14">
        <w:rPr>
          <w:rFonts w:ascii="宋体" w:eastAsia="宋体" w:hAnsi="宋体" w:cs="Arial" w:hint="eastAsia"/>
          <w:bCs/>
          <w:kern w:val="0"/>
          <w:sz w:val="24"/>
          <w:szCs w:val="24"/>
          <w:u w:color="000000"/>
        </w:rPr>
        <w:t>投标人资格要求：</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1.4.1 投标人应具备承担本项目施工的资质条件、能力和信誉。投标人资格条件见投标人须知前附表。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1.4.2 不接受联合体投标。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1.4.3 投标人不得存在下列情形之一：</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 xml:space="preserve">（1）为招标人不具有独立法人资格的附属机构（单位）; </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（2）为本项目前期准备提供设计或咨询服务的；</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（3）为本项目的监理人；</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（4）为本项目的代建人；</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（5）为本项目提供招标代理服务的；</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（6）与本项目的监理人或代建人或招标代理机构同为一个法定代表人的；</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（7）与本项目的监理人或代建人或招标代理机构相互控股或参股的；</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（8）与本项目的监理人或代建人或招标代理机构相互任职或工作的；</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（9）被责令停业的；</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（10）被暂停或取消投标资格的；</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（11）财产被接管或冻结的；</w:t>
      </w:r>
    </w:p>
    <w:p w:rsidR="00BC6F14" w:rsidRPr="00BC6F14" w:rsidRDefault="00BC6F14" w:rsidP="00BC6F14">
      <w:pPr>
        <w:widowControl/>
        <w:spacing w:line="480" w:lineRule="exact"/>
        <w:ind w:leftChars="50" w:left="105" w:firstLineChars="150" w:firstLine="360"/>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（12）在最近三年内有骗取中标或严重违约或重大工程质量问题的。</w:t>
      </w:r>
    </w:p>
    <w:p w:rsidR="00BC6F14" w:rsidRPr="00BC6F14" w:rsidRDefault="00BC6F14" w:rsidP="00BC6F14">
      <w:pPr>
        <w:widowControl/>
        <w:spacing w:line="480" w:lineRule="exact"/>
        <w:ind w:leftChars="50" w:left="105" w:firstLineChars="150" w:firstLine="360"/>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1.4.4单位负责人为同一人或者存在控股、管理关系的不同单位，不得同时参加本招标项目投标。</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1.5 </w:t>
      </w:r>
      <w:r w:rsidRPr="00BC6F14">
        <w:rPr>
          <w:rFonts w:ascii="宋体" w:eastAsia="宋体" w:hAnsi="宋体" w:cs="Arial" w:hint="eastAsia"/>
          <w:bCs/>
          <w:kern w:val="0"/>
          <w:sz w:val="24"/>
          <w:szCs w:val="24"/>
          <w:u w:color="000000"/>
        </w:rPr>
        <w:t>费用承担</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投标人准备和参加投标活动中发生的费用自理。</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1.6 </w:t>
      </w:r>
      <w:r w:rsidRPr="00BC6F14">
        <w:rPr>
          <w:rFonts w:ascii="宋体" w:eastAsia="宋体" w:hAnsi="宋体" w:cs="Arial" w:hint="eastAsia"/>
          <w:bCs/>
          <w:kern w:val="0"/>
          <w:sz w:val="24"/>
          <w:szCs w:val="24"/>
          <w:u w:color="000000"/>
        </w:rPr>
        <w:t>保密</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参与招标投标活动的各方应对招标文件和投标文件中的商业和技术等秘密保密，违者应对由此造成的后果承担法律责任。</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1.7 </w:t>
      </w:r>
      <w:r w:rsidRPr="00BC6F14">
        <w:rPr>
          <w:rFonts w:ascii="宋体" w:eastAsia="宋体" w:hAnsi="宋体" w:cs="Arial" w:hint="eastAsia"/>
          <w:bCs/>
          <w:kern w:val="0"/>
          <w:sz w:val="24"/>
          <w:szCs w:val="24"/>
          <w:u w:color="000000"/>
        </w:rPr>
        <w:t>语言文字</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除专用术语外，与招标投标有关的语言均使用中文。必要时专用术语应附有中文注释。</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1.8 </w:t>
      </w:r>
      <w:r w:rsidRPr="00BC6F14">
        <w:rPr>
          <w:rFonts w:ascii="宋体" w:eastAsia="宋体" w:hAnsi="宋体" w:cs="Arial" w:hint="eastAsia"/>
          <w:bCs/>
          <w:kern w:val="0"/>
          <w:sz w:val="24"/>
          <w:szCs w:val="24"/>
          <w:u w:color="000000"/>
        </w:rPr>
        <w:t>计量单位</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所有计量均采用中华人民共和国法定计量单位。</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1.9 </w:t>
      </w:r>
      <w:r w:rsidRPr="00BC6F14">
        <w:rPr>
          <w:rFonts w:ascii="宋体" w:eastAsia="宋体" w:hAnsi="宋体" w:cs="Arial" w:hint="eastAsia"/>
          <w:bCs/>
          <w:kern w:val="0"/>
          <w:sz w:val="24"/>
          <w:szCs w:val="24"/>
          <w:u w:color="000000"/>
        </w:rPr>
        <w:t>踏勘现场</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1.9.1 本项目不组织投标人踏勘现场，各投标人根据需要可自行踏勘。</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1.9.2 投标人踏勘现场发生的费用自理。</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1.9.3 投标人自行负责在踏勘现场中所发生的人员伤亡和财产损失。</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1.9.4招标人不对投标人根据在踏勘现场中获得的工程场地信息和相关的周边环境情况作出的判断和决策负责。</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1.10 </w:t>
      </w:r>
      <w:r w:rsidRPr="00BC6F14">
        <w:rPr>
          <w:rFonts w:ascii="宋体" w:eastAsia="宋体" w:hAnsi="宋体" w:cs="Arial" w:hint="eastAsia"/>
          <w:bCs/>
          <w:kern w:val="0"/>
          <w:sz w:val="24"/>
          <w:szCs w:val="24"/>
          <w:u w:color="000000"/>
        </w:rPr>
        <w:t>投标预备会</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1.10.1 招标人不组织召开投标预备会。</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1.11 </w:t>
      </w:r>
      <w:r w:rsidRPr="00BC6F14">
        <w:rPr>
          <w:rFonts w:ascii="宋体" w:eastAsia="宋体" w:hAnsi="宋体" w:cs="Arial" w:hint="eastAsia"/>
          <w:bCs/>
          <w:kern w:val="0"/>
          <w:sz w:val="24"/>
          <w:szCs w:val="24"/>
          <w:u w:color="000000"/>
        </w:rPr>
        <w:t>分包</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招标人不接受分包。</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1.12 </w:t>
      </w:r>
      <w:r w:rsidRPr="00BC6F14">
        <w:rPr>
          <w:rFonts w:ascii="宋体" w:eastAsia="宋体" w:hAnsi="宋体" w:cs="Arial" w:hint="eastAsia"/>
          <w:bCs/>
          <w:kern w:val="0"/>
          <w:sz w:val="24"/>
          <w:szCs w:val="24"/>
          <w:u w:color="000000"/>
        </w:rPr>
        <w:t>偏离</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不允许投标文件偏离招标文件要求。</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bookmarkStart w:id="22" w:name="_Toc528743923"/>
      <w:r w:rsidRPr="00BC6F14">
        <w:rPr>
          <w:rFonts w:ascii="宋体" w:eastAsia="宋体" w:hAnsi="宋体" w:cs="Arial"/>
          <w:bCs/>
          <w:kern w:val="0"/>
          <w:sz w:val="24"/>
          <w:szCs w:val="24"/>
          <w:u w:color="000000"/>
        </w:rPr>
        <w:t>2</w:t>
      </w:r>
      <w:r w:rsidRPr="00BC6F14">
        <w:rPr>
          <w:rFonts w:ascii="宋体" w:eastAsia="宋体" w:hAnsi="宋体" w:cs="Arial" w:hint="eastAsia"/>
          <w:bCs/>
          <w:kern w:val="0"/>
          <w:sz w:val="24"/>
          <w:szCs w:val="24"/>
          <w:u w:color="000000"/>
        </w:rPr>
        <w:t>．招标文件</w:t>
      </w:r>
      <w:bookmarkEnd w:id="22"/>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lastRenderedPageBreak/>
        <w:t xml:space="preserve">2.1 </w:t>
      </w:r>
      <w:r w:rsidRPr="00BC6F14">
        <w:rPr>
          <w:rFonts w:ascii="宋体" w:eastAsia="宋体" w:hAnsi="宋体" w:cs="Arial" w:hint="eastAsia"/>
          <w:bCs/>
          <w:kern w:val="0"/>
          <w:sz w:val="24"/>
          <w:szCs w:val="24"/>
          <w:u w:color="000000"/>
        </w:rPr>
        <w:t>招标文件的组成</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本招标文件包括：</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 xml:space="preserve">(1）招标公告; </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(2）投标人须知；</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(3）评标办法；</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(4）合同条款及格式；</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(5）工程量清单；</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(6）图纸；</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(7）技术标准和要求；</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(8）投标文件格式；</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根据本章第1.10 款、第2.2 款和第2.3 款对招标文件所作的澄清、修改等，构成招标文件的组成部分。</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2.2 </w:t>
      </w:r>
      <w:r w:rsidRPr="00BC6F14">
        <w:rPr>
          <w:rFonts w:ascii="宋体" w:eastAsia="宋体" w:hAnsi="宋体" w:cs="Arial" w:hint="eastAsia"/>
          <w:bCs/>
          <w:kern w:val="0"/>
          <w:sz w:val="24"/>
          <w:szCs w:val="24"/>
          <w:u w:color="000000"/>
        </w:rPr>
        <w:t>招标文件的澄清</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2.2.1 投标人应仔细阅读和检查招标文件的全部内容。如发现缺页或附件不全，应及时向招标人提出，以便补齐。如有疑问，应在投标人须知前附表规定的时间前在电子交易系统中要求招标人对招标文件予以澄清。</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2.2.2 招标文件的澄清将在投标截止时间15天前以澄清公告的形式告知所有获取招标文件的投标人，但不指明澄清问题的来源。如果澄清公告发布的时间距投标截止时间不足15天，相应延长投标截止时间。</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2.3 </w:t>
      </w:r>
      <w:r w:rsidRPr="00BC6F14">
        <w:rPr>
          <w:rFonts w:ascii="宋体" w:eastAsia="宋体" w:hAnsi="宋体" w:cs="Arial" w:hint="eastAsia"/>
          <w:bCs/>
          <w:kern w:val="0"/>
          <w:sz w:val="24"/>
          <w:szCs w:val="24"/>
          <w:u w:color="000000"/>
        </w:rPr>
        <w:t>招标文件的修改</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2.3.1 在投标截止时间15天前，招标人可以书面形式修改招标文件，并通过公告的形式告知所有已获取招标文件的投标人。如果修改招标文件的时间距投标截止时间不足15天，可相应延长投标截止时间。</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各潜在投标人应及时关注</w:t>
      </w:r>
      <w:r w:rsidR="003B6063">
        <w:rPr>
          <w:rFonts w:ascii="宋体" w:eastAsia="宋体" w:hAnsi="宋体" w:cs="宋体" w:hint="eastAsia"/>
          <w:kern w:val="0"/>
          <w:sz w:val="24"/>
          <w:szCs w:val="24"/>
          <w:u w:color="000000"/>
        </w:rPr>
        <w:t>*****市公共资源交易中心</w:t>
      </w:r>
      <w:r w:rsidRPr="00BC6F14">
        <w:rPr>
          <w:rFonts w:ascii="宋体" w:eastAsia="宋体" w:hAnsi="宋体" w:cs="宋体" w:hint="eastAsia"/>
          <w:kern w:val="0"/>
          <w:sz w:val="24"/>
          <w:szCs w:val="24"/>
          <w:u w:color="000000"/>
        </w:rPr>
        <w:t>网站发布公告动态，及时了解澄清、修改等内容。澄清、修改公告一经发布，招标人则默认各潜在投标人均已收到该澄清、修改。</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bookmarkStart w:id="23" w:name="_Toc528743924"/>
      <w:r w:rsidRPr="00BC6F14">
        <w:rPr>
          <w:rFonts w:ascii="宋体" w:eastAsia="宋体" w:hAnsi="宋体" w:cs="Arial"/>
          <w:bCs/>
          <w:kern w:val="0"/>
          <w:sz w:val="24"/>
          <w:szCs w:val="24"/>
          <w:u w:color="000000"/>
        </w:rPr>
        <w:t>3</w:t>
      </w:r>
      <w:r w:rsidRPr="00BC6F14">
        <w:rPr>
          <w:rFonts w:ascii="宋体" w:eastAsia="宋体" w:hAnsi="宋体" w:cs="Arial" w:hint="eastAsia"/>
          <w:bCs/>
          <w:kern w:val="0"/>
          <w:sz w:val="24"/>
          <w:szCs w:val="24"/>
          <w:u w:color="000000"/>
        </w:rPr>
        <w:t>．投标文件</w:t>
      </w:r>
      <w:bookmarkEnd w:id="23"/>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3.1 </w:t>
      </w:r>
      <w:r w:rsidRPr="00BC6F14">
        <w:rPr>
          <w:rFonts w:ascii="宋体" w:eastAsia="宋体" w:hAnsi="宋体" w:cs="Arial" w:hint="eastAsia"/>
          <w:bCs/>
          <w:kern w:val="0"/>
          <w:sz w:val="24"/>
          <w:szCs w:val="24"/>
          <w:u w:color="000000"/>
        </w:rPr>
        <w:t>投标文件的组成</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3.1.1 投标文件应包括下列内容：</w:t>
      </w:r>
    </w:p>
    <w:p w:rsidR="00BC6F14" w:rsidRPr="00BC6F14" w:rsidRDefault="00BC6F14" w:rsidP="00BC6F14">
      <w:pPr>
        <w:spacing w:line="480" w:lineRule="exact"/>
        <w:ind w:firstLineChars="174" w:firstLine="425"/>
        <w:rPr>
          <w:rFonts w:ascii="宋体" w:eastAsia="宋体" w:hAnsi="宋体" w:cs="Arial"/>
          <w:spacing w:val="2"/>
          <w:sz w:val="24"/>
          <w:szCs w:val="24"/>
          <w:u w:color="000000"/>
        </w:rPr>
      </w:pPr>
      <w:r w:rsidRPr="00BC6F14">
        <w:rPr>
          <w:rFonts w:ascii="宋体" w:eastAsia="宋体" w:hAnsi="宋体" w:cs="Arial" w:hint="eastAsia"/>
          <w:spacing w:val="2"/>
          <w:sz w:val="24"/>
          <w:szCs w:val="24"/>
          <w:u w:color="000000"/>
        </w:rPr>
        <w:t>(l）投标函及投标函附录；</w:t>
      </w:r>
    </w:p>
    <w:p w:rsidR="00BC6F14" w:rsidRPr="00BC6F14" w:rsidRDefault="00BC6F14" w:rsidP="00BC6F14">
      <w:pPr>
        <w:spacing w:line="480" w:lineRule="exact"/>
        <w:ind w:firstLineChars="174" w:firstLine="425"/>
        <w:rPr>
          <w:rFonts w:ascii="宋体" w:eastAsia="宋体" w:hAnsi="宋体" w:cs="Arial"/>
          <w:spacing w:val="2"/>
          <w:sz w:val="24"/>
          <w:szCs w:val="24"/>
          <w:u w:color="000000"/>
        </w:rPr>
      </w:pPr>
      <w:r w:rsidRPr="00BC6F14">
        <w:rPr>
          <w:rFonts w:ascii="宋体" w:eastAsia="宋体" w:hAnsi="宋体" w:cs="Arial" w:hint="eastAsia"/>
          <w:spacing w:val="2"/>
          <w:sz w:val="24"/>
          <w:szCs w:val="24"/>
          <w:u w:color="000000"/>
        </w:rPr>
        <w:lastRenderedPageBreak/>
        <w:t>(2）法定代表人身份证明；</w:t>
      </w:r>
    </w:p>
    <w:p w:rsidR="00BC6F14" w:rsidRPr="00BC6F14" w:rsidRDefault="00BC6F14" w:rsidP="00BC6F14">
      <w:pPr>
        <w:spacing w:line="480" w:lineRule="exact"/>
        <w:ind w:firstLineChars="174" w:firstLine="425"/>
        <w:rPr>
          <w:rFonts w:ascii="宋体" w:eastAsia="宋体" w:hAnsi="宋体" w:cs="Arial"/>
          <w:spacing w:val="2"/>
          <w:sz w:val="24"/>
          <w:szCs w:val="24"/>
          <w:u w:color="000000"/>
        </w:rPr>
      </w:pPr>
      <w:r w:rsidRPr="00BC6F14">
        <w:rPr>
          <w:rFonts w:ascii="宋体" w:eastAsia="宋体" w:hAnsi="宋体" w:cs="Arial" w:hint="eastAsia"/>
          <w:spacing w:val="2"/>
          <w:sz w:val="24"/>
          <w:szCs w:val="24"/>
          <w:u w:color="000000"/>
        </w:rPr>
        <w:t>(3）授权委托书</w:t>
      </w:r>
    </w:p>
    <w:p w:rsidR="00BC6F14" w:rsidRPr="00BC6F14" w:rsidRDefault="00BC6F14" w:rsidP="00BC6F14">
      <w:pPr>
        <w:spacing w:line="480" w:lineRule="exact"/>
        <w:ind w:firstLineChars="174" w:firstLine="425"/>
        <w:rPr>
          <w:rFonts w:ascii="宋体" w:eastAsia="宋体" w:hAnsi="宋体" w:cs="Arial"/>
          <w:sz w:val="24"/>
          <w:szCs w:val="24"/>
          <w:u w:color="000000"/>
        </w:rPr>
      </w:pPr>
      <w:r w:rsidRPr="00BC6F14">
        <w:rPr>
          <w:rFonts w:ascii="宋体" w:eastAsia="宋体" w:hAnsi="宋体" w:cs="Arial" w:hint="eastAsia"/>
          <w:spacing w:val="2"/>
          <w:sz w:val="24"/>
          <w:szCs w:val="24"/>
          <w:u w:color="000000"/>
        </w:rPr>
        <w:t>(4）</w:t>
      </w:r>
      <w:r w:rsidRPr="00BC6F14">
        <w:rPr>
          <w:rFonts w:ascii="宋体" w:eastAsia="宋体" w:hAnsi="宋体" w:cs="Arial" w:hint="eastAsia"/>
          <w:sz w:val="24"/>
          <w:szCs w:val="24"/>
          <w:u w:color="000000"/>
        </w:rPr>
        <w:t>投标人承诺书</w:t>
      </w:r>
    </w:p>
    <w:p w:rsidR="00BC6F14" w:rsidRPr="00BC6F14" w:rsidRDefault="00BC6F14" w:rsidP="00BC6F14">
      <w:pPr>
        <w:spacing w:line="480" w:lineRule="exact"/>
        <w:ind w:firstLineChars="174" w:firstLine="418"/>
        <w:rPr>
          <w:rFonts w:ascii="宋体" w:eastAsia="宋体" w:hAnsi="宋体" w:cs="Arial"/>
          <w:spacing w:val="2"/>
          <w:sz w:val="24"/>
          <w:szCs w:val="24"/>
          <w:u w:color="000000"/>
        </w:rPr>
      </w:pPr>
      <w:r w:rsidRPr="00BC6F14">
        <w:rPr>
          <w:rFonts w:ascii="宋体" w:eastAsia="宋体" w:hAnsi="宋体" w:cs="Arial" w:hint="eastAsia"/>
          <w:sz w:val="24"/>
          <w:szCs w:val="24"/>
          <w:u w:color="000000"/>
        </w:rPr>
        <w:t>(5）</w:t>
      </w:r>
      <w:r w:rsidRPr="00BC6F14">
        <w:rPr>
          <w:rFonts w:ascii="宋体" w:eastAsia="宋体" w:hAnsi="宋体" w:cs="Arial" w:hint="eastAsia"/>
          <w:spacing w:val="2"/>
          <w:sz w:val="24"/>
          <w:szCs w:val="24"/>
          <w:u w:color="000000"/>
        </w:rPr>
        <w:t>投标保证金；</w:t>
      </w:r>
    </w:p>
    <w:p w:rsidR="00BC6F14" w:rsidRPr="00BC6F14" w:rsidRDefault="00BC6F14" w:rsidP="00BC6F14">
      <w:pPr>
        <w:spacing w:line="480" w:lineRule="exact"/>
        <w:ind w:firstLineChars="174" w:firstLine="425"/>
        <w:rPr>
          <w:rFonts w:ascii="宋体" w:eastAsia="宋体" w:hAnsi="宋体" w:cs="Arial"/>
          <w:spacing w:val="2"/>
          <w:sz w:val="24"/>
          <w:szCs w:val="24"/>
          <w:u w:color="000000"/>
        </w:rPr>
      </w:pPr>
      <w:r w:rsidRPr="00BC6F14">
        <w:rPr>
          <w:rFonts w:ascii="宋体" w:eastAsia="宋体" w:hAnsi="宋体" w:cs="Arial" w:hint="eastAsia"/>
          <w:spacing w:val="2"/>
          <w:sz w:val="24"/>
          <w:szCs w:val="24"/>
          <w:u w:color="000000"/>
        </w:rPr>
        <w:t>(6）已标价工程量清单；</w:t>
      </w:r>
    </w:p>
    <w:p w:rsidR="00BC6F14" w:rsidRPr="00BC6F14" w:rsidRDefault="00BC6F14" w:rsidP="00BC6F14">
      <w:pPr>
        <w:spacing w:line="480" w:lineRule="exact"/>
        <w:ind w:firstLineChars="174" w:firstLine="425"/>
        <w:rPr>
          <w:rFonts w:ascii="宋体" w:eastAsia="宋体" w:hAnsi="宋体" w:cs="Arial"/>
          <w:spacing w:val="2"/>
          <w:sz w:val="24"/>
          <w:szCs w:val="24"/>
          <w:u w:color="000000"/>
        </w:rPr>
      </w:pPr>
      <w:r w:rsidRPr="00BC6F14">
        <w:rPr>
          <w:rFonts w:ascii="宋体" w:eastAsia="宋体" w:hAnsi="宋体" w:cs="Arial" w:hint="eastAsia"/>
          <w:spacing w:val="2"/>
          <w:sz w:val="24"/>
          <w:szCs w:val="24"/>
          <w:u w:color="000000"/>
        </w:rPr>
        <w:t>(7）施工组织设计；</w:t>
      </w:r>
    </w:p>
    <w:p w:rsidR="00BC6F14" w:rsidRPr="00BC6F14" w:rsidRDefault="00BC6F14" w:rsidP="00BC6F14">
      <w:pPr>
        <w:spacing w:line="480" w:lineRule="exact"/>
        <w:ind w:firstLineChars="174" w:firstLine="425"/>
        <w:rPr>
          <w:rFonts w:ascii="宋体" w:eastAsia="宋体" w:hAnsi="宋体" w:cs="Arial"/>
          <w:spacing w:val="2"/>
          <w:sz w:val="24"/>
          <w:szCs w:val="24"/>
          <w:u w:color="000000"/>
        </w:rPr>
      </w:pPr>
      <w:r w:rsidRPr="00BC6F14">
        <w:rPr>
          <w:rFonts w:ascii="宋体" w:eastAsia="宋体" w:hAnsi="宋体" w:cs="Arial" w:hint="eastAsia"/>
          <w:spacing w:val="2"/>
          <w:sz w:val="24"/>
          <w:szCs w:val="24"/>
          <w:u w:color="000000"/>
        </w:rPr>
        <w:t>(8）项目管理机构；</w:t>
      </w:r>
    </w:p>
    <w:p w:rsidR="00BC6F14" w:rsidRPr="00BC6F14" w:rsidRDefault="00BC6F14" w:rsidP="00BC6F14">
      <w:pPr>
        <w:spacing w:line="480" w:lineRule="exact"/>
        <w:ind w:firstLineChars="174" w:firstLine="425"/>
        <w:rPr>
          <w:rFonts w:ascii="宋体" w:eastAsia="宋体" w:hAnsi="宋体" w:cs="Arial"/>
          <w:spacing w:val="2"/>
          <w:sz w:val="24"/>
          <w:szCs w:val="24"/>
          <w:u w:color="000000"/>
        </w:rPr>
      </w:pPr>
      <w:r w:rsidRPr="00BC6F14">
        <w:rPr>
          <w:rFonts w:ascii="宋体" w:eastAsia="宋体" w:hAnsi="宋体" w:cs="Arial" w:hint="eastAsia"/>
          <w:spacing w:val="2"/>
          <w:sz w:val="24"/>
          <w:szCs w:val="24"/>
          <w:u w:color="000000"/>
        </w:rPr>
        <w:t>(9）资格审查资料；</w:t>
      </w:r>
    </w:p>
    <w:p w:rsidR="00BC6F14" w:rsidRPr="00BC6F14" w:rsidRDefault="00BC6F14" w:rsidP="00BC6F14">
      <w:pPr>
        <w:spacing w:line="480" w:lineRule="exact"/>
        <w:ind w:firstLineChars="174" w:firstLine="425"/>
        <w:rPr>
          <w:rFonts w:ascii="宋体" w:eastAsia="宋体" w:hAnsi="宋体" w:cs="Arial"/>
          <w:kern w:val="0"/>
          <w:sz w:val="24"/>
          <w:szCs w:val="24"/>
          <w:u w:color="000000"/>
        </w:rPr>
      </w:pPr>
      <w:r w:rsidRPr="00BC6F14">
        <w:rPr>
          <w:rFonts w:ascii="宋体" w:eastAsia="宋体" w:hAnsi="宋体" w:cs="Arial" w:hint="eastAsia"/>
          <w:spacing w:val="2"/>
          <w:sz w:val="24"/>
          <w:szCs w:val="24"/>
          <w:u w:color="000000"/>
        </w:rPr>
        <w:t>(10）其他材料。</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3.2 </w:t>
      </w:r>
      <w:r w:rsidRPr="00BC6F14">
        <w:rPr>
          <w:rFonts w:ascii="宋体" w:eastAsia="宋体" w:hAnsi="宋体" w:cs="Arial" w:hint="eastAsia"/>
          <w:bCs/>
          <w:kern w:val="0"/>
          <w:sz w:val="24"/>
          <w:szCs w:val="24"/>
          <w:u w:color="000000"/>
        </w:rPr>
        <w:t>投标报价</w:t>
      </w:r>
    </w:p>
    <w:p w:rsidR="00BC6F14" w:rsidRPr="00BC6F14" w:rsidRDefault="00BC6F14" w:rsidP="00BC6F14">
      <w:pPr>
        <w:widowControl/>
        <w:snapToGrid w:val="0"/>
        <w:spacing w:line="480" w:lineRule="exact"/>
        <w:ind w:firstLineChars="200" w:firstLine="480"/>
        <w:jc w:val="left"/>
        <w:outlineLvl w:val="3"/>
        <w:rPr>
          <w:rFonts w:ascii="宋体" w:eastAsia="宋体" w:hAnsi="宋体" w:cs="宋体"/>
          <w:kern w:val="0"/>
          <w:sz w:val="24"/>
          <w:szCs w:val="24"/>
          <w:u w:color="000000"/>
        </w:rPr>
      </w:pPr>
      <w:bookmarkStart w:id="24" w:name="_Toc425761648"/>
      <w:bookmarkStart w:id="25" w:name="_Toc269470314"/>
      <w:bookmarkStart w:id="26" w:name="_Toc373158159"/>
      <w:bookmarkStart w:id="27" w:name="_Toc380394485"/>
      <w:bookmarkStart w:id="28" w:name="_Toc399229080"/>
      <w:r w:rsidRPr="00BC6F14">
        <w:rPr>
          <w:rFonts w:ascii="宋体" w:eastAsia="宋体" w:hAnsi="宋体" w:cs="宋体" w:hint="eastAsia"/>
          <w:kern w:val="0"/>
          <w:sz w:val="24"/>
          <w:szCs w:val="24"/>
          <w:u w:color="000000"/>
        </w:rPr>
        <w:t>3.2.1本项目投标报价根据市场环境和生产要素价格变化情况及企业自身情况自主报价，但报价不得低于本项目实际成本。</w:t>
      </w:r>
    </w:p>
    <w:p w:rsidR="00BC6F14" w:rsidRPr="00BC6F14" w:rsidRDefault="00BC6F14" w:rsidP="00BC6F14">
      <w:pPr>
        <w:widowControl/>
        <w:snapToGrid w:val="0"/>
        <w:spacing w:line="480" w:lineRule="exact"/>
        <w:ind w:firstLineChars="200" w:firstLine="480"/>
        <w:jc w:val="left"/>
        <w:outlineLvl w:val="3"/>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3.2.2报价编制依据参照本项目招标控制价及招标控制价编制说明（详见电子交易系统中发布的招标控制价），未尽事宜执行国家及省市的有关规定。</w:t>
      </w:r>
    </w:p>
    <w:bookmarkEnd w:id="24"/>
    <w:bookmarkEnd w:id="25"/>
    <w:bookmarkEnd w:id="26"/>
    <w:bookmarkEnd w:id="27"/>
    <w:bookmarkEnd w:id="28"/>
    <w:p w:rsidR="00BC6F14" w:rsidRPr="00BC6F14" w:rsidRDefault="00BC6F14" w:rsidP="00BC6F14">
      <w:pPr>
        <w:widowControl/>
        <w:snapToGrid w:val="0"/>
        <w:spacing w:line="480" w:lineRule="exact"/>
        <w:ind w:firstLineChars="200" w:firstLine="480"/>
        <w:jc w:val="left"/>
        <w:outlineLvl w:val="3"/>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3.2.3投标人在投标截止时间前修改投标函中的投标总报价，应同时修改 “已标价工程量清单”中的相应报价。</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3.3 </w:t>
      </w:r>
      <w:r w:rsidRPr="00BC6F14">
        <w:rPr>
          <w:rFonts w:ascii="宋体" w:eastAsia="宋体" w:hAnsi="宋体" w:cs="Arial" w:hint="eastAsia"/>
          <w:bCs/>
          <w:kern w:val="0"/>
          <w:sz w:val="24"/>
          <w:szCs w:val="24"/>
          <w:u w:color="000000"/>
        </w:rPr>
        <w:t>投标有效期</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3.3.1 在投标人须知前附表规定的投标有效期内，投标人不得要求撤销或修改其投标文件。</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3.4 </w:t>
      </w:r>
      <w:r w:rsidRPr="00BC6F14">
        <w:rPr>
          <w:rFonts w:ascii="宋体" w:eastAsia="宋体" w:hAnsi="宋体" w:cs="Arial" w:hint="eastAsia"/>
          <w:bCs/>
          <w:kern w:val="0"/>
          <w:sz w:val="24"/>
          <w:szCs w:val="24"/>
          <w:u w:color="000000"/>
        </w:rPr>
        <w:t>投标保证金</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3.4.1 投标人应按投标人须知前附表规定的金额、方式和第八章“投标文件格式”规定的投标保证金格式递交投标保证金，并作为其投标文件的组成部分。</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3.4.2 投标保证金退还方法见投标人须知前附表；</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3.4.3 有下列情形之一的，投标保证金将不予退还：</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(1）投标人在规定的投标有效期内撤销或修改其投标文件；</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(2）中标人在收到中标通知书后，无正当理由拒签合同协议书或未按招标文件规定提交履约保证金。</w:t>
      </w:r>
    </w:p>
    <w:p w:rsidR="00BC6F14" w:rsidRPr="00BC6F14" w:rsidRDefault="00BC6F14" w:rsidP="00BC6F14">
      <w:pPr>
        <w:spacing w:line="480" w:lineRule="exact"/>
        <w:jc w:val="left"/>
        <w:rPr>
          <w:rFonts w:ascii="宋体" w:eastAsia="宋体" w:hAnsi="宋体" w:cs="Arial"/>
          <w:szCs w:val="24"/>
          <w:u w:color="000000"/>
        </w:rPr>
      </w:pPr>
      <w:r w:rsidRPr="00BC6F14">
        <w:rPr>
          <w:rFonts w:ascii="宋体" w:eastAsia="宋体" w:hAnsi="宋体" w:cs="Arial"/>
          <w:bCs/>
          <w:kern w:val="0"/>
          <w:sz w:val="24"/>
          <w:szCs w:val="24"/>
          <w:u w:color="000000"/>
        </w:rPr>
        <w:t xml:space="preserve">3.5 </w:t>
      </w:r>
      <w:r w:rsidRPr="00BC6F14">
        <w:rPr>
          <w:rFonts w:ascii="宋体" w:eastAsia="宋体" w:hAnsi="宋体" w:cs="Arial" w:hint="eastAsia"/>
          <w:bCs/>
          <w:kern w:val="0"/>
          <w:sz w:val="24"/>
          <w:szCs w:val="24"/>
          <w:u w:color="000000"/>
        </w:rPr>
        <w:t>资格审查资料</w:t>
      </w:r>
    </w:p>
    <w:p w:rsidR="00BC6F14" w:rsidRPr="00BC6F14" w:rsidRDefault="00BC6F14" w:rsidP="00BC6F14">
      <w:pPr>
        <w:widowControl/>
        <w:snapToGrid w:val="0"/>
        <w:spacing w:line="480" w:lineRule="exact"/>
        <w:ind w:firstLineChars="200" w:firstLine="480"/>
        <w:jc w:val="left"/>
        <w:rPr>
          <w:rFonts w:ascii="宋体" w:eastAsia="宋体" w:hAnsi="宋体" w:cs="Arial"/>
          <w:sz w:val="24"/>
          <w:szCs w:val="24"/>
          <w:u w:color="000000"/>
        </w:rPr>
      </w:pPr>
      <w:r w:rsidRPr="00BC6F14">
        <w:rPr>
          <w:rFonts w:ascii="宋体" w:eastAsia="宋体" w:hAnsi="宋体" w:cs="Arial" w:hint="eastAsia"/>
          <w:sz w:val="24"/>
          <w:szCs w:val="24"/>
          <w:u w:color="000000"/>
        </w:rPr>
        <w:t>3.5.1 资格审查以投标文件“投标人资格证明文件”后附材料符合招标文件要求为准，其他内容不作为资格审查条件。</w:t>
      </w:r>
    </w:p>
    <w:p w:rsidR="00BC6F14" w:rsidRPr="00BC6F14" w:rsidRDefault="00BC6F14" w:rsidP="00BC6F14">
      <w:pPr>
        <w:widowControl/>
        <w:snapToGrid w:val="0"/>
        <w:spacing w:line="480" w:lineRule="exact"/>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3.6 其他材料</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w:t>
      </w:r>
      <w:r w:rsidRPr="00BC6F14">
        <w:rPr>
          <w:rFonts w:ascii="宋体" w:eastAsia="宋体" w:hAnsi="宋体" w:cs="Arial" w:hint="eastAsia"/>
          <w:sz w:val="24"/>
          <w:szCs w:val="24"/>
          <w:u w:color="000000"/>
        </w:rPr>
        <w:t>6</w:t>
      </w:r>
      <w:r w:rsidRPr="00BC6F14">
        <w:rPr>
          <w:rFonts w:ascii="宋体" w:eastAsia="宋体" w:hAnsi="宋体" w:cs="Arial"/>
          <w:sz w:val="24"/>
          <w:szCs w:val="24"/>
          <w:u w:color="000000"/>
        </w:rPr>
        <w:t>.</w:t>
      </w:r>
      <w:r w:rsidRPr="00BC6F14">
        <w:rPr>
          <w:rFonts w:ascii="宋体" w:eastAsia="宋体" w:hAnsi="宋体" w:cs="Arial" w:hint="eastAsia"/>
          <w:sz w:val="24"/>
          <w:szCs w:val="24"/>
          <w:u w:color="000000"/>
        </w:rPr>
        <w:t>1“近年财务状况表”可附近三年经会计师事务所或审计机构审计的财务会计报表，包括资产负债表、现金流量表、利润表和财务情况说明书等原件扫描件，具体年份要求见投标人须知前附表。</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w:t>
      </w:r>
      <w:r w:rsidRPr="00BC6F14">
        <w:rPr>
          <w:rFonts w:ascii="宋体" w:eastAsia="宋体" w:hAnsi="宋体" w:cs="Arial" w:hint="eastAsia"/>
          <w:sz w:val="24"/>
          <w:szCs w:val="24"/>
          <w:u w:color="000000"/>
        </w:rPr>
        <w:t>6</w:t>
      </w:r>
      <w:r w:rsidRPr="00BC6F14">
        <w:rPr>
          <w:rFonts w:ascii="宋体" w:eastAsia="宋体" w:hAnsi="宋体" w:cs="Arial"/>
          <w:sz w:val="24"/>
          <w:szCs w:val="24"/>
          <w:u w:color="000000"/>
        </w:rPr>
        <w:t>.</w:t>
      </w:r>
      <w:r w:rsidRPr="00BC6F14">
        <w:rPr>
          <w:rFonts w:ascii="宋体" w:eastAsia="宋体" w:hAnsi="宋体" w:cs="Arial" w:hint="eastAsia"/>
          <w:sz w:val="24"/>
          <w:szCs w:val="24"/>
          <w:u w:color="000000"/>
        </w:rPr>
        <w:t>2“近年完成的类似项目情况表”可附中标通知书、合同协议书、工程竣工验收报告等原件扫描件，具体年份要求见投标人须知前附表。每张表格只填写一个项目，并标明序号。</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w:t>
      </w:r>
      <w:r w:rsidRPr="00BC6F14">
        <w:rPr>
          <w:rFonts w:ascii="宋体" w:eastAsia="宋体" w:hAnsi="宋体" w:cs="Arial" w:hint="eastAsia"/>
          <w:sz w:val="24"/>
          <w:szCs w:val="24"/>
          <w:u w:color="000000"/>
        </w:rPr>
        <w:t>6</w:t>
      </w:r>
      <w:r w:rsidRPr="00BC6F14">
        <w:rPr>
          <w:rFonts w:ascii="宋体" w:eastAsia="宋体" w:hAnsi="宋体" w:cs="Arial"/>
          <w:sz w:val="24"/>
          <w:szCs w:val="24"/>
          <w:u w:color="000000"/>
        </w:rPr>
        <w:t>.</w:t>
      </w:r>
      <w:r w:rsidRPr="00BC6F14">
        <w:rPr>
          <w:rFonts w:ascii="宋体" w:eastAsia="宋体" w:hAnsi="宋体" w:cs="Arial" w:hint="eastAsia"/>
          <w:sz w:val="24"/>
          <w:szCs w:val="24"/>
          <w:u w:color="000000"/>
        </w:rPr>
        <w:t>3“正在施工和新承接的项目情况表”可附合同协议书原件扫描件。每张表格只填写一个项目，并标明序号。</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 xml:space="preserve">3.6.4  </w:t>
      </w:r>
      <w:r w:rsidR="002654D1">
        <w:rPr>
          <w:rFonts w:ascii="宋体" w:eastAsia="宋体" w:hAnsi="宋体" w:cs="Arial" w:hint="eastAsia"/>
          <w:sz w:val="24"/>
          <w:szCs w:val="24"/>
          <w:u w:color="000000"/>
        </w:rPr>
        <w:t>2019年</w:t>
      </w:r>
      <w:r w:rsidRPr="00BC6F14">
        <w:rPr>
          <w:rFonts w:ascii="宋体" w:eastAsia="宋体" w:hAnsi="宋体" w:cs="Arial" w:hint="eastAsia"/>
          <w:sz w:val="24"/>
          <w:szCs w:val="24"/>
          <w:u w:color="000000"/>
        </w:rPr>
        <w:t>1月以来企业及项目经理获得的荣誉证书原件扫描件。</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bCs/>
          <w:kern w:val="0"/>
          <w:sz w:val="24"/>
          <w:szCs w:val="24"/>
          <w:u w:color="000000"/>
        </w:rPr>
        <w:t xml:space="preserve">3.7 </w:t>
      </w:r>
      <w:r w:rsidRPr="00BC6F14">
        <w:rPr>
          <w:rFonts w:ascii="宋体" w:eastAsia="宋体" w:hAnsi="宋体" w:cs="Arial" w:hint="eastAsia"/>
          <w:bCs/>
          <w:kern w:val="0"/>
          <w:sz w:val="24"/>
          <w:szCs w:val="24"/>
          <w:u w:color="000000"/>
        </w:rPr>
        <w:t>电子化投标文件的编制和签署</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3.7.1</w:t>
      </w:r>
      <w:r w:rsidRPr="00BC6F14">
        <w:rPr>
          <w:rFonts w:ascii="宋体" w:eastAsia="宋体" w:hAnsi="宋体" w:cs="宋体" w:hint="eastAsia"/>
          <w:kern w:val="0"/>
          <w:sz w:val="24"/>
          <w:szCs w:val="24"/>
          <w:u w:color="000000"/>
        </w:rPr>
        <w:t>投标文件应按第六章“投标文件格式”进行编写，如有必要，可以增加附页，作为投标文件的组成部分。投标人可对格式中提供的表格进行适当扩展，但不得更改其中的实质性内容。招标文件未提供格式的，投标人参照有关规定自拟</w:t>
      </w:r>
      <w:r w:rsidRPr="00BC6F14">
        <w:rPr>
          <w:rFonts w:ascii="宋体" w:eastAsia="宋体" w:hAnsi="宋体" w:cs="Arial" w:hint="eastAsia"/>
          <w:sz w:val="24"/>
          <w:szCs w:val="24"/>
          <w:u w:color="000000"/>
        </w:rPr>
        <w:t>。</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3.7.2投标文件应当对招标文件有关计划工期、投标有效期、质量要求、采购范围等实质性内容作出响应。其中，投标函附录在满足招标文件实质性要求的基础上，可以提出比招标文件要求更有利于招标人的承诺。</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3.7.3投标人在生成电子化投标文件后，必须对电子化投标文件进行电子签章，未进行签章的视为无效文件。</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3.7.4招标文件中要求法定代表人或委托代理人签字或盖章的，投标人在进行电子化投标文件签章时，以法定代表人签章为准。</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3.7.5电子化投标文件具体制作教材请投标人通过CA证书登录</w:t>
      </w:r>
      <w:r w:rsidR="003B6063">
        <w:rPr>
          <w:rFonts w:ascii="宋体" w:eastAsia="宋体" w:hAnsi="宋体" w:cs="Arial" w:hint="eastAsia"/>
          <w:sz w:val="24"/>
          <w:szCs w:val="24"/>
          <w:u w:color="000000"/>
        </w:rPr>
        <w:t>***</w:t>
      </w:r>
      <w:r w:rsidRPr="00BC6F14">
        <w:rPr>
          <w:rFonts w:ascii="宋体" w:eastAsia="宋体" w:hAnsi="宋体" w:cs="Arial" w:hint="eastAsia"/>
          <w:sz w:val="24"/>
          <w:szCs w:val="24"/>
          <w:u w:color="000000"/>
        </w:rPr>
        <w:t>市公共资源电子化交易系统“交易智库”中查看。电子化投标文件制作软件请点击https://download.bqpoint.com/download/downloaddetail.html?SourceFrom=Ztb&amp;ZtbSoftXiaQuCode=1506&amp;ZtbSoftType=tballinclusive进行下载。</w:t>
      </w:r>
    </w:p>
    <w:p w:rsidR="00BC6F14" w:rsidRPr="00BC6F14" w:rsidRDefault="00BC6F14" w:rsidP="00BC6F14">
      <w:pPr>
        <w:widowControl/>
        <w:snapToGrid w:val="0"/>
        <w:spacing w:line="480" w:lineRule="exact"/>
        <w:jc w:val="left"/>
        <w:outlineLvl w:val="3"/>
        <w:rPr>
          <w:rFonts w:ascii="宋体" w:eastAsia="宋体" w:hAnsi="宋体" w:cs="宋体"/>
          <w:sz w:val="24"/>
          <w:szCs w:val="24"/>
          <w:u w:color="000000"/>
        </w:rPr>
      </w:pPr>
      <w:r w:rsidRPr="00BC6F14">
        <w:rPr>
          <w:rFonts w:ascii="宋体" w:eastAsia="宋体" w:hAnsi="宋体" w:cs="Arial" w:hint="eastAsia"/>
          <w:bCs/>
          <w:kern w:val="0"/>
          <w:sz w:val="24"/>
          <w:szCs w:val="24"/>
          <w:u w:color="000000"/>
        </w:rPr>
        <w:lastRenderedPageBreak/>
        <w:t>3.8</w:t>
      </w:r>
      <w:r w:rsidRPr="00BC6F14">
        <w:rPr>
          <w:rFonts w:ascii="宋体" w:eastAsia="宋体" w:hAnsi="宋体" w:cs="宋体" w:hint="eastAsia"/>
          <w:sz w:val="24"/>
          <w:szCs w:val="24"/>
          <w:u w:color="000000"/>
        </w:rPr>
        <w:t>电子化投标文件的格式</w:t>
      </w:r>
    </w:p>
    <w:p w:rsidR="00BC6F14" w:rsidRPr="00BC6F14" w:rsidRDefault="00BC6F14" w:rsidP="00BC6F14">
      <w:pPr>
        <w:spacing w:line="480" w:lineRule="exact"/>
        <w:ind w:firstLineChars="200" w:firstLine="480"/>
        <w:jc w:val="left"/>
        <w:rPr>
          <w:rFonts w:ascii="宋体" w:eastAsia="宋体" w:hAnsi="宋体" w:cs="Arial"/>
          <w:sz w:val="24"/>
          <w:szCs w:val="24"/>
          <w:u w:color="000000"/>
        </w:rPr>
      </w:pPr>
      <w:bookmarkStart w:id="29" w:name="_Toc528743925"/>
      <w:r w:rsidRPr="00BC6F14">
        <w:rPr>
          <w:rFonts w:ascii="宋体" w:eastAsia="宋体" w:hAnsi="宋体" w:cs="Arial" w:hint="eastAsia"/>
          <w:sz w:val="24"/>
          <w:szCs w:val="24"/>
          <w:u w:color="000000"/>
        </w:rPr>
        <w:t>3.8.1投标人所上传的电子化投标文件，应是通过</w:t>
      </w:r>
      <w:r w:rsidR="003B6063">
        <w:rPr>
          <w:rFonts w:ascii="宋体" w:eastAsia="宋体" w:hAnsi="宋体" w:cs="Arial" w:hint="eastAsia"/>
          <w:sz w:val="24"/>
          <w:szCs w:val="24"/>
          <w:u w:color="000000"/>
        </w:rPr>
        <w:t>***</w:t>
      </w:r>
      <w:r w:rsidRPr="00BC6F14">
        <w:rPr>
          <w:rFonts w:ascii="宋体" w:eastAsia="宋体" w:hAnsi="宋体" w:cs="Arial" w:hint="eastAsia"/>
          <w:sz w:val="24"/>
          <w:szCs w:val="24"/>
          <w:u w:color="000000"/>
        </w:rPr>
        <w:t>市公共资源电子化交易系统投标文件制作系统制作的、经过签章和加密后生成的电子版投标文件。生成的电子版投标文件包含用于投标文件上传的主文件（格式后缀为.smxtf）和用于应急补救的投标文件备份文件（格式后缀为.nsmxtf）。备份文件主要用于电子化开标出现技术问题后的补救。</w:t>
      </w:r>
    </w:p>
    <w:p w:rsidR="00BC6F14" w:rsidRPr="00BC6F14" w:rsidRDefault="00BC6F14" w:rsidP="00BC6F14">
      <w:pPr>
        <w:spacing w:line="480" w:lineRule="exact"/>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注：投标人投报多个标段的，每个标段需要单独制作电子投标文件。</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3.9电子化投标文件的上传</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3.9.1电子化投标文件应在投标文件递交截止时间前成功上传至</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市公共资源电子化交易系统。逾期上传的投标文件将不予接收。电子交易系统将拒绝在投标文件递交截止时间后送交的投标文件。</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3.9.2按照电子化投标操作教材制作完成的电子化投标文件无法上传的，投标人应在投标文件递交截止时间前尽早的联系中心技术人员，以便有充分的时间进行处理。</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技术联系电话：</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-3117</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；主体库咨询电话:</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-3117</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5；CA证书制发:</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-218</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35；科技信息科:</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-311</w:t>
      </w:r>
      <w:r w:rsidR="002654D1">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95。</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投标人应充分考虑到处理技术问题和上传数据等工作所需的时间问题，未在投标文件递交截止时间前成功上传的投标文件，不予接收。</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4.投标文件的修改与撤回</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在本章第2.2.2 项规定的投标截止时间前，投标人可以修改或撤回已递交的投标文件。</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5.电子化项目开标、解密、唱标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5.1投标人提交的投标文件将于投标人须知前附表规定的时间和地点在线准时开启。</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5.2本项目为不见面开标项目，开标当日投标人不得到开标现场参加开标会议。投标人应当在投标文件提交截止时间前，登陆不见面开标大厅（网址为http://120.194.249.36:10094/BidOpening/bidopeninghallaction/hall/login），选择登陆</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市公共资源电子招投标系统进行登陆,在线准时参加开标活动，并进行响应性文件解密等。每位投标人的解密时间为开标时间起30分钟内完成。因投标人原因未能解密、解密失败或解密超时的，其投标将被拒绝。</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5.3电子化投标文件解密异常的处理</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如出现投标人的电子投标文件无法解密等异常情况，投标人应及时致电代理机构说明。投标文件异常，按以下步骤进行处理：</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（1）首先由技术人员进行问题排查。</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经技术人员排查后，是投标人自身问题导致投标文件无法解密的，该投标文件将不予接收、解密和唱标；如果是电子化交易系统问题造成投标文件无法解密的，将由技术人员对问题进行处理。如短时间内问题无法解决的，将由代理机构向监督部门申请，经监督部门同意后，暂停开标会议，待问题解决后继续开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5.4待所有投标文件解密完成后，由代理机构操作，对所有已解密投标文件进行电子唱标。投标人应保证在开标期间电话、电脑、网络能够正常工作，投标人因停电、电脑病毒、网络堵塞等原因，未在规定的解密时间内对投标文件进行解密的，其投标文件不予接收、唱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5.5开标时投标人可登录到交易系统中在开标解密栏中点击“开标一览表”查看各自的报价信息。如对报价信息有异议，应在唱标结束后10分钟内向代理机构提出质疑。代理机构应在监督人员的监督下接受投标人的质疑，并做好书面记录。投标人未在规定时间内提出质疑的，视为认可唱标内容。</w:t>
      </w:r>
    </w:p>
    <w:bookmarkEnd w:id="29"/>
    <w:p w:rsidR="00BC6F14" w:rsidRPr="00BC6F14" w:rsidRDefault="00BC6F14" w:rsidP="00BC6F14">
      <w:pPr>
        <w:widowControl/>
        <w:snapToGrid w:val="0"/>
        <w:spacing w:line="480" w:lineRule="exact"/>
        <w:jc w:val="left"/>
        <w:rPr>
          <w:rFonts w:ascii="宋体" w:eastAsia="宋体" w:hAnsi="宋体" w:cs="Arial"/>
          <w:sz w:val="24"/>
          <w:szCs w:val="24"/>
          <w:u w:color="000000"/>
        </w:rPr>
      </w:pPr>
      <w:r w:rsidRPr="00BC6F14">
        <w:rPr>
          <w:rFonts w:ascii="宋体" w:eastAsia="宋体" w:hAnsi="宋体" w:cs="Arial" w:hint="eastAsia"/>
          <w:bCs/>
          <w:kern w:val="0"/>
          <w:sz w:val="24"/>
          <w:szCs w:val="24"/>
          <w:u w:color="000000"/>
        </w:rPr>
        <w:t>6.</w:t>
      </w:r>
      <w:r w:rsidRPr="00BC6F14">
        <w:rPr>
          <w:rFonts w:ascii="宋体" w:eastAsia="宋体" w:hAnsi="宋体" w:cs="Arial" w:hint="eastAsia"/>
          <w:sz w:val="24"/>
          <w:szCs w:val="24"/>
          <w:u w:color="000000"/>
        </w:rPr>
        <w:t>在开标现场随机抽取K值：</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招标人设置3个K值，分别为0.3、0.4、0.5 。将分别装有以上3个K值的封袋放入抽取箱内，由招标人代表抽取其中1个封袋，并当场启封、公布，该K值即为本项目评标所使用的K值。K值抽取完毕后，由招标人代表及所有现场监督人员当场签字确认；</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bookmarkStart w:id="30" w:name="_Toc528743927"/>
      <w:r w:rsidRPr="00BC6F14">
        <w:rPr>
          <w:rFonts w:ascii="宋体" w:eastAsia="宋体" w:hAnsi="宋体" w:cs="Arial" w:hint="eastAsia"/>
          <w:bCs/>
          <w:kern w:val="0"/>
          <w:sz w:val="24"/>
          <w:szCs w:val="24"/>
          <w:u w:color="000000"/>
        </w:rPr>
        <w:t>7．评标</w:t>
      </w:r>
      <w:bookmarkEnd w:id="30"/>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7</w:t>
      </w:r>
      <w:r w:rsidRPr="00BC6F14">
        <w:rPr>
          <w:rFonts w:ascii="宋体" w:eastAsia="宋体" w:hAnsi="宋体" w:cs="Arial"/>
          <w:bCs/>
          <w:kern w:val="0"/>
          <w:sz w:val="24"/>
          <w:szCs w:val="24"/>
          <w:u w:color="000000"/>
        </w:rPr>
        <w:t xml:space="preserve">.1 </w:t>
      </w:r>
      <w:r w:rsidRPr="00BC6F14">
        <w:rPr>
          <w:rFonts w:ascii="宋体" w:eastAsia="宋体" w:hAnsi="宋体" w:cs="Arial" w:hint="eastAsia"/>
          <w:bCs/>
          <w:kern w:val="0"/>
          <w:sz w:val="24"/>
          <w:szCs w:val="24"/>
          <w:u w:color="000000"/>
        </w:rPr>
        <w:t>评标委员会</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本项目评标由招标人依法组建的评标委员会负责。评标委员会由招标人代表</w:t>
      </w:r>
      <w:r w:rsidRPr="00BC6F14">
        <w:rPr>
          <w:rFonts w:ascii="宋体" w:eastAsia="宋体" w:hAnsi="宋体" w:cs="宋体" w:hint="eastAsia"/>
          <w:kern w:val="0"/>
          <w:sz w:val="24"/>
          <w:szCs w:val="24"/>
          <w:u w:val="single" w:color="000000"/>
        </w:rPr>
        <w:t xml:space="preserve"> 1 </w:t>
      </w:r>
      <w:r w:rsidRPr="00BC6F14">
        <w:rPr>
          <w:rFonts w:ascii="宋体" w:eastAsia="宋体" w:hAnsi="宋体" w:cs="宋体" w:hint="eastAsia"/>
          <w:kern w:val="0"/>
          <w:sz w:val="24"/>
          <w:szCs w:val="24"/>
          <w:u w:color="000000"/>
        </w:rPr>
        <w:t>名，有关技术、经济等方面的评标专家</w:t>
      </w:r>
      <w:r w:rsidRPr="00BC6F14">
        <w:rPr>
          <w:rFonts w:ascii="宋体" w:eastAsia="宋体" w:hAnsi="宋体" w:cs="宋体" w:hint="eastAsia"/>
          <w:kern w:val="0"/>
          <w:sz w:val="24"/>
          <w:szCs w:val="24"/>
          <w:u w:val="single" w:color="000000"/>
        </w:rPr>
        <w:t>4</w:t>
      </w:r>
      <w:r w:rsidRPr="00BC6F14">
        <w:rPr>
          <w:rFonts w:ascii="宋体" w:eastAsia="宋体" w:hAnsi="宋体" w:cs="宋体" w:hint="eastAsia"/>
          <w:kern w:val="0"/>
          <w:sz w:val="24"/>
          <w:szCs w:val="24"/>
          <w:u w:color="000000"/>
        </w:rPr>
        <w:t>人组成，其中须有两名具备造价师资格评委。评标专家由招标人代表于开标后，在相关监督部门的现场监督下，从相应评标专家库中随机抽取。</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评标委员会成员有下列情形之一的，应当回避：</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(1)招标人或投标人的主要负责人的近亲属；</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(2)项目主管部门或者行政监督部门的人员：</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(3)与投标人有经济利益关系，可能影响对投标公正评审的；</w:t>
      </w:r>
    </w:p>
    <w:p w:rsidR="00BC6F14" w:rsidRPr="00BC6F14" w:rsidRDefault="00BC6F14" w:rsidP="00BC6F14">
      <w:pPr>
        <w:widowControl/>
        <w:snapToGrid w:val="0"/>
        <w:spacing w:line="480" w:lineRule="exact"/>
        <w:ind w:firstLine="465"/>
        <w:jc w:val="left"/>
        <w:outlineLvl w:val="3"/>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(4)曾因在招标、评标以及其他与招标投标有关活动中从事违法行为而受过行政处罚或刑事处罚的。</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bookmarkStart w:id="31" w:name="_Toc528743928"/>
      <w:r w:rsidRPr="00BC6F14">
        <w:rPr>
          <w:rFonts w:ascii="宋体" w:eastAsia="宋体" w:hAnsi="宋体" w:cs="Arial" w:hint="eastAsia"/>
          <w:bCs/>
          <w:kern w:val="0"/>
          <w:sz w:val="24"/>
          <w:szCs w:val="24"/>
          <w:u w:color="000000"/>
        </w:rPr>
        <w:t>7.2资格审查</w:t>
      </w:r>
      <w:bookmarkEnd w:id="31"/>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7.2.1本项目为资格后审，资格审查由招标人依法组建的评标委员会负责。</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7.2.2投标人资格审查以投标文件“投标人资格证明文件”后附材料符合招标文件要求为准，其他内容不作为资格审查条件。投标人上传的信息资料扫描件必须清晰可辨、真实有效（投标人对其真实性负责）。否则，由此造成的资格审查不合格或应得分而未得分等情况的，由投标人承担责任。</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注：投标人应及时维护、完善主体信息库信息。项目开标时间起，至评审结束，信息库将处于锁定状态。如连续投报多个项目，信息库锁定时间也将延长。请投标人合理安排资料上传时间，尽可能早地将所有项目资料上传至</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市公共资源交易市场主体（投标人）信息库。具体操作详见《</w:t>
      </w:r>
      <w:r w:rsidR="003B6063">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市公共资源交易市场主体（投标人）信息库操作手册》。链接地址：http://gzjy.smx.gov.cn/fwzn/004003/20200325/b13aa3fa-a543-403f-b537-82cb417132bd.html</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7</w:t>
      </w:r>
      <w:r w:rsidRPr="00BC6F14">
        <w:rPr>
          <w:rFonts w:ascii="宋体" w:eastAsia="宋体" w:hAnsi="宋体" w:cs="Arial"/>
          <w:bCs/>
          <w:kern w:val="0"/>
          <w:sz w:val="24"/>
          <w:szCs w:val="24"/>
          <w:u w:color="000000"/>
        </w:rPr>
        <w:t>.</w:t>
      </w:r>
      <w:r w:rsidRPr="00BC6F14">
        <w:rPr>
          <w:rFonts w:ascii="宋体" w:eastAsia="宋体" w:hAnsi="宋体" w:cs="Arial" w:hint="eastAsia"/>
          <w:bCs/>
          <w:kern w:val="0"/>
          <w:sz w:val="24"/>
          <w:szCs w:val="24"/>
          <w:u w:color="000000"/>
        </w:rPr>
        <w:t>3评标原则</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评标活动遵循公平、公正、科学和择优的原则。</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7</w:t>
      </w:r>
      <w:r w:rsidRPr="00BC6F14">
        <w:rPr>
          <w:rFonts w:ascii="宋体" w:eastAsia="宋体" w:hAnsi="宋体" w:cs="Arial"/>
          <w:bCs/>
          <w:kern w:val="0"/>
          <w:sz w:val="24"/>
          <w:szCs w:val="24"/>
          <w:u w:color="000000"/>
        </w:rPr>
        <w:t>.</w:t>
      </w:r>
      <w:r w:rsidRPr="00BC6F14">
        <w:rPr>
          <w:rFonts w:ascii="宋体" w:eastAsia="宋体" w:hAnsi="宋体" w:cs="Arial" w:hint="eastAsia"/>
          <w:bCs/>
          <w:kern w:val="0"/>
          <w:sz w:val="24"/>
          <w:szCs w:val="24"/>
          <w:u w:color="000000"/>
        </w:rPr>
        <w:t>4评标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7.4.1评标委员会按照第三章“评标办法”规定的方法、评审因素、标准和程序对投标文件进行评审。第三章“评标办法”没有规定的方法、评审因素和标准，不作为评标依据。</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7.4.2评标时，评标委员会对电子化投标文件有质疑的，将通过电子化交易系统对投标人发起质疑，并在监督人员的监督下，使用免提电话致电投标人要求其对质疑问题进行答复。投标人应及时对质疑进行在线回复，回复文件必须以经过投标人和其法定代表人签章的PDF格式文件为准，并通过电子化交易系统提交至评标委员会。</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7.4.3评标委员会对需要答复的投标人连续三次致电未接通的，视为投标人放弃答复，评标委员会将自行对该质疑内容进行认定。</w:t>
      </w:r>
    </w:p>
    <w:p w:rsidR="00BC6F14" w:rsidRPr="00BC6F14" w:rsidRDefault="00BC6F14" w:rsidP="00BC6F14">
      <w:pPr>
        <w:widowControl/>
        <w:snapToGrid w:val="0"/>
        <w:spacing w:line="480" w:lineRule="exact"/>
        <w:ind w:firstLineChars="200" w:firstLine="480"/>
        <w:jc w:val="left"/>
        <w:rPr>
          <w:rFonts w:ascii="Times New Roman" w:eastAsia="宋体" w:hAnsi="Times New Roman" w:cs="Times New Roman"/>
          <w:kern w:val="0"/>
          <w:szCs w:val="20"/>
          <w:u w:color="000000"/>
        </w:rPr>
      </w:pPr>
      <w:r w:rsidRPr="00BC6F14">
        <w:rPr>
          <w:rFonts w:ascii="宋体" w:eastAsia="宋体" w:hAnsi="宋体" w:cs="Arial" w:hint="eastAsia"/>
          <w:bCs/>
          <w:kern w:val="0"/>
          <w:sz w:val="24"/>
          <w:szCs w:val="24"/>
          <w:u w:color="000000"/>
        </w:rPr>
        <w:t>7.4.4投标人在投标截止时间前递交的投标文件不论中标与否均不予退还</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bookmarkStart w:id="32" w:name="_Toc528743929"/>
      <w:r w:rsidRPr="00BC6F14">
        <w:rPr>
          <w:rFonts w:ascii="宋体" w:eastAsia="宋体" w:hAnsi="宋体" w:cs="Arial" w:hint="eastAsia"/>
          <w:bCs/>
          <w:kern w:val="0"/>
          <w:sz w:val="24"/>
          <w:szCs w:val="24"/>
          <w:u w:color="000000"/>
        </w:rPr>
        <w:t>8．合同授予</w:t>
      </w:r>
      <w:bookmarkEnd w:id="32"/>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8</w:t>
      </w:r>
      <w:r w:rsidRPr="00BC6F14">
        <w:rPr>
          <w:rFonts w:ascii="宋体" w:eastAsia="宋体" w:hAnsi="宋体" w:cs="Arial"/>
          <w:bCs/>
          <w:kern w:val="0"/>
          <w:sz w:val="24"/>
          <w:szCs w:val="24"/>
          <w:u w:color="000000"/>
        </w:rPr>
        <w:t xml:space="preserve">.1 </w:t>
      </w:r>
      <w:r w:rsidRPr="00BC6F14">
        <w:rPr>
          <w:rFonts w:ascii="宋体" w:eastAsia="宋体" w:hAnsi="宋体" w:cs="Arial" w:hint="eastAsia"/>
          <w:bCs/>
          <w:kern w:val="0"/>
          <w:sz w:val="24"/>
          <w:szCs w:val="24"/>
          <w:u w:color="000000"/>
        </w:rPr>
        <w:t>定标方式</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招标人依据评标委员会推荐的中标候选人依法确定中标人，评标委员会推荐中标候选人的人数见投标人须知前附表。</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8</w:t>
      </w:r>
      <w:r w:rsidRPr="00BC6F14">
        <w:rPr>
          <w:rFonts w:ascii="宋体" w:eastAsia="宋体" w:hAnsi="宋体" w:cs="Arial"/>
          <w:bCs/>
          <w:kern w:val="0"/>
          <w:sz w:val="24"/>
          <w:szCs w:val="24"/>
          <w:u w:color="000000"/>
        </w:rPr>
        <w:t xml:space="preserve">.2 </w:t>
      </w:r>
      <w:r w:rsidRPr="00BC6F14">
        <w:rPr>
          <w:rFonts w:ascii="宋体" w:eastAsia="宋体" w:hAnsi="宋体" w:cs="Arial" w:hint="eastAsia"/>
          <w:bCs/>
          <w:kern w:val="0"/>
          <w:sz w:val="24"/>
          <w:szCs w:val="24"/>
          <w:u w:color="000000"/>
        </w:rPr>
        <w:t>中标通知</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在本章第3.3.1款规定的投标有效期内，招标人以书面形式向中标人发出中标通知书，同时将中标结果通知未中标的投标人。</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8</w:t>
      </w:r>
      <w:r w:rsidRPr="00BC6F14">
        <w:rPr>
          <w:rFonts w:ascii="宋体" w:eastAsia="宋体" w:hAnsi="宋体" w:cs="Arial"/>
          <w:bCs/>
          <w:kern w:val="0"/>
          <w:sz w:val="24"/>
          <w:szCs w:val="24"/>
          <w:u w:color="000000"/>
        </w:rPr>
        <w:t xml:space="preserve">.3 </w:t>
      </w:r>
      <w:r w:rsidRPr="00BC6F14">
        <w:rPr>
          <w:rFonts w:ascii="宋体" w:eastAsia="宋体" w:hAnsi="宋体" w:cs="Arial" w:hint="eastAsia"/>
          <w:bCs/>
          <w:kern w:val="0"/>
          <w:sz w:val="24"/>
          <w:szCs w:val="24"/>
          <w:u w:color="000000"/>
        </w:rPr>
        <w:t>履约担保</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8.3.1 在签订合同前，中标人应按投标人须知前附表规定的金额向招标人提交履约保证金。并应符合投标人须知前附表规定的金额。</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8.3.2 中标人不能按本章第7.3.1 项要求提交履约保证金的，视为放弃中标，其投标保证金不予退还，给招标人造成的损失超过投标保证金数额的，中标人还应当对超过部分予以赔偿。</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8</w:t>
      </w:r>
      <w:r w:rsidRPr="00BC6F14">
        <w:rPr>
          <w:rFonts w:ascii="宋体" w:eastAsia="宋体" w:hAnsi="宋体" w:cs="Arial"/>
          <w:bCs/>
          <w:kern w:val="0"/>
          <w:sz w:val="24"/>
          <w:szCs w:val="24"/>
          <w:u w:color="000000"/>
        </w:rPr>
        <w:t xml:space="preserve">.4 </w:t>
      </w:r>
      <w:r w:rsidRPr="00BC6F14">
        <w:rPr>
          <w:rFonts w:ascii="宋体" w:eastAsia="宋体" w:hAnsi="宋体" w:cs="Arial" w:hint="eastAsia"/>
          <w:bCs/>
          <w:kern w:val="0"/>
          <w:sz w:val="24"/>
          <w:szCs w:val="24"/>
          <w:u w:color="000000"/>
        </w:rPr>
        <w:t>签订合同</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8.4.1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8.4.2 发出中标通知书后，招标人无正当理由拒签合同的，招标人向中标人退还投标保证金；给中标人造成损失的，还应当赔偿损失。</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bookmarkStart w:id="33" w:name="_Toc528743930"/>
      <w:r w:rsidRPr="00BC6F14">
        <w:rPr>
          <w:rFonts w:ascii="宋体" w:eastAsia="宋体" w:hAnsi="宋体" w:cs="Arial" w:hint="eastAsia"/>
          <w:bCs/>
          <w:kern w:val="0"/>
          <w:sz w:val="24"/>
          <w:szCs w:val="24"/>
          <w:u w:color="000000"/>
        </w:rPr>
        <w:t>9．重新招标和不再招标</w:t>
      </w:r>
      <w:bookmarkEnd w:id="33"/>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9</w:t>
      </w:r>
      <w:r w:rsidRPr="00BC6F14">
        <w:rPr>
          <w:rFonts w:ascii="宋体" w:eastAsia="宋体" w:hAnsi="宋体" w:cs="Arial"/>
          <w:bCs/>
          <w:kern w:val="0"/>
          <w:sz w:val="24"/>
          <w:szCs w:val="24"/>
          <w:u w:color="000000"/>
        </w:rPr>
        <w:t xml:space="preserve">.1 </w:t>
      </w:r>
      <w:r w:rsidRPr="00BC6F14">
        <w:rPr>
          <w:rFonts w:ascii="宋体" w:eastAsia="宋体" w:hAnsi="宋体" w:cs="Arial" w:hint="eastAsia"/>
          <w:bCs/>
          <w:kern w:val="0"/>
          <w:sz w:val="24"/>
          <w:szCs w:val="24"/>
          <w:u w:color="000000"/>
        </w:rPr>
        <w:t>重新招标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有下列情形之一的，招标人将重新招标：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(l)投标截止时间止，投标人少于3 个的；</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(2)经评标委员会评审后否决所有投标的。</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9</w:t>
      </w:r>
      <w:r w:rsidRPr="00BC6F14">
        <w:rPr>
          <w:rFonts w:ascii="宋体" w:eastAsia="宋体" w:hAnsi="宋体" w:cs="Arial"/>
          <w:bCs/>
          <w:kern w:val="0"/>
          <w:sz w:val="24"/>
          <w:szCs w:val="24"/>
          <w:u w:color="000000"/>
        </w:rPr>
        <w:t xml:space="preserve">.2 </w:t>
      </w:r>
      <w:r w:rsidRPr="00BC6F14">
        <w:rPr>
          <w:rFonts w:ascii="宋体" w:eastAsia="宋体" w:hAnsi="宋体" w:cs="Arial" w:hint="eastAsia"/>
          <w:bCs/>
          <w:kern w:val="0"/>
          <w:sz w:val="24"/>
          <w:szCs w:val="24"/>
          <w:u w:color="000000"/>
        </w:rPr>
        <w:t>不再招标</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重新招标后投标人仍少于3 个或者所有投标被否决的，属于必须审批或核准的工程建设项目，经原审批或核准部门批准后不再进行招标。</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bookmarkStart w:id="34" w:name="_Toc528743931"/>
      <w:r w:rsidRPr="00BC6F14">
        <w:rPr>
          <w:rFonts w:ascii="宋体" w:eastAsia="宋体" w:hAnsi="宋体" w:cs="Arial" w:hint="eastAsia"/>
          <w:bCs/>
          <w:kern w:val="0"/>
          <w:sz w:val="24"/>
          <w:szCs w:val="24"/>
          <w:u w:color="000000"/>
        </w:rPr>
        <w:t>10．纪律和监督</w:t>
      </w:r>
      <w:bookmarkEnd w:id="34"/>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10</w:t>
      </w:r>
      <w:r w:rsidRPr="00BC6F14">
        <w:rPr>
          <w:rFonts w:ascii="宋体" w:eastAsia="宋体" w:hAnsi="宋体" w:cs="Arial"/>
          <w:bCs/>
          <w:kern w:val="0"/>
          <w:sz w:val="24"/>
          <w:szCs w:val="24"/>
          <w:u w:color="000000"/>
        </w:rPr>
        <w:t xml:space="preserve">.1 </w:t>
      </w:r>
      <w:r w:rsidRPr="00BC6F14">
        <w:rPr>
          <w:rFonts w:ascii="宋体" w:eastAsia="宋体" w:hAnsi="宋体" w:cs="Arial" w:hint="eastAsia"/>
          <w:bCs/>
          <w:kern w:val="0"/>
          <w:sz w:val="24"/>
          <w:szCs w:val="24"/>
          <w:u w:color="000000"/>
        </w:rPr>
        <w:t>对招标人的纪律要求</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招标人不得泄漏招标投标活动中应当保密的情况和资料，不得与投标人串通损害国家利益、社会公共利益或者他人合法权益；不得干扰或影响评标委员会的正常评标；不得改变或否决评标委员会的评标结果。</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10</w:t>
      </w:r>
      <w:r w:rsidRPr="00BC6F14">
        <w:rPr>
          <w:rFonts w:ascii="宋体" w:eastAsia="宋体" w:hAnsi="宋体" w:cs="Arial"/>
          <w:bCs/>
          <w:kern w:val="0"/>
          <w:sz w:val="24"/>
          <w:szCs w:val="24"/>
          <w:u w:color="000000"/>
        </w:rPr>
        <w:t xml:space="preserve">.2 </w:t>
      </w:r>
      <w:r w:rsidRPr="00BC6F14">
        <w:rPr>
          <w:rFonts w:ascii="宋体" w:eastAsia="宋体" w:hAnsi="宋体" w:cs="Arial" w:hint="eastAsia"/>
          <w:bCs/>
          <w:kern w:val="0"/>
          <w:sz w:val="24"/>
          <w:szCs w:val="24"/>
          <w:u w:color="000000"/>
        </w:rPr>
        <w:t>对投标人的纪律要求</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10</w:t>
      </w:r>
      <w:r w:rsidRPr="00BC6F14">
        <w:rPr>
          <w:rFonts w:ascii="宋体" w:eastAsia="宋体" w:hAnsi="宋体" w:cs="Arial"/>
          <w:bCs/>
          <w:kern w:val="0"/>
          <w:sz w:val="24"/>
          <w:szCs w:val="24"/>
          <w:u w:color="000000"/>
        </w:rPr>
        <w:t xml:space="preserve">.3 </w:t>
      </w:r>
      <w:r w:rsidRPr="00BC6F14">
        <w:rPr>
          <w:rFonts w:ascii="宋体" w:eastAsia="宋体" w:hAnsi="宋体" w:cs="Arial" w:hint="eastAsia"/>
          <w:bCs/>
          <w:kern w:val="0"/>
          <w:sz w:val="24"/>
          <w:szCs w:val="24"/>
          <w:u w:color="000000"/>
        </w:rPr>
        <w:t>对评标委员会成员的纪律要求</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 按照第三章“评标办法”的评审因素和标准进行独立评标。</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10</w:t>
      </w:r>
      <w:r w:rsidRPr="00BC6F14">
        <w:rPr>
          <w:rFonts w:ascii="宋体" w:eastAsia="宋体" w:hAnsi="宋体" w:cs="Arial"/>
          <w:bCs/>
          <w:kern w:val="0"/>
          <w:sz w:val="24"/>
          <w:szCs w:val="24"/>
          <w:u w:color="000000"/>
        </w:rPr>
        <w:t xml:space="preserve">.4 </w:t>
      </w:r>
      <w:r w:rsidRPr="00BC6F14">
        <w:rPr>
          <w:rFonts w:ascii="宋体" w:eastAsia="宋体" w:hAnsi="宋体" w:cs="Arial" w:hint="eastAsia"/>
          <w:bCs/>
          <w:kern w:val="0"/>
          <w:sz w:val="24"/>
          <w:szCs w:val="24"/>
          <w:u w:color="000000"/>
        </w:rPr>
        <w:t>对与评标活动有关的工作人员的纪律要求</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C6F14" w:rsidRPr="00BC6F14" w:rsidRDefault="00BC6F14" w:rsidP="00BC6F14">
      <w:pPr>
        <w:widowControl/>
        <w:snapToGrid w:val="0"/>
        <w:spacing w:line="480" w:lineRule="exact"/>
        <w:jc w:val="left"/>
        <w:outlineLvl w:val="3"/>
        <w:rPr>
          <w:rFonts w:ascii="宋体" w:eastAsia="宋体" w:hAnsi="宋体" w:cs="Arial"/>
          <w:bCs/>
          <w:kern w:val="0"/>
          <w:sz w:val="24"/>
          <w:szCs w:val="24"/>
          <w:u w:color="000000"/>
        </w:rPr>
      </w:pPr>
      <w:r w:rsidRPr="00BC6F14">
        <w:rPr>
          <w:rFonts w:ascii="宋体" w:eastAsia="宋体" w:hAnsi="宋体" w:cs="Arial" w:hint="eastAsia"/>
          <w:bCs/>
          <w:kern w:val="0"/>
          <w:sz w:val="24"/>
          <w:szCs w:val="24"/>
          <w:u w:color="000000"/>
        </w:rPr>
        <w:t>10</w:t>
      </w:r>
      <w:r w:rsidRPr="00BC6F14">
        <w:rPr>
          <w:rFonts w:ascii="宋体" w:eastAsia="宋体" w:hAnsi="宋体" w:cs="Arial"/>
          <w:bCs/>
          <w:kern w:val="0"/>
          <w:sz w:val="24"/>
          <w:szCs w:val="24"/>
          <w:u w:color="000000"/>
        </w:rPr>
        <w:t xml:space="preserve">.5 </w:t>
      </w:r>
      <w:r w:rsidRPr="00BC6F14">
        <w:rPr>
          <w:rFonts w:ascii="宋体" w:eastAsia="宋体" w:hAnsi="宋体" w:cs="Arial" w:hint="eastAsia"/>
          <w:bCs/>
          <w:kern w:val="0"/>
          <w:sz w:val="24"/>
          <w:szCs w:val="24"/>
          <w:u w:color="000000"/>
        </w:rPr>
        <w:t>投诉</w:t>
      </w:r>
    </w:p>
    <w:p w:rsidR="00BC6F14" w:rsidRPr="00BC6F14" w:rsidRDefault="00BC6F14" w:rsidP="00BC6F14">
      <w:pPr>
        <w:widowControl/>
        <w:snapToGrid w:val="0"/>
        <w:spacing w:line="480" w:lineRule="exact"/>
        <w:ind w:firstLineChars="200" w:firstLine="480"/>
        <w:jc w:val="left"/>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投标人和其他利害关系人认为本次招标活动违反法律、法规和规章规定的，有权向有关行政监督部门投诉。投诉应按国家、省、市规定的程序进行。</w:t>
      </w:r>
    </w:p>
    <w:p w:rsidR="00BC6F14" w:rsidRPr="00BC6F14" w:rsidRDefault="00BC6F14" w:rsidP="00BC6F14">
      <w:pPr>
        <w:widowControl/>
        <w:snapToGrid w:val="0"/>
        <w:spacing w:line="480" w:lineRule="exact"/>
        <w:jc w:val="left"/>
        <w:outlineLvl w:val="2"/>
        <w:rPr>
          <w:rFonts w:ascii="宋体" w:eastAsia="宋体" w:hAnsi="宋体" w:cs="Arial"/>
          <w:bCs/>
          <w:kern w:val="0"/>
          <w:sz w:val="24"/>
          <w:szCs w:val="24"/>
          <w:u w:color="000000"/>
        </w:rPr>
      </w:pPr>
      <w:bookmarkStart w:id="35" w:name="_Toc528743932"/>
      <w:r w:rsidRPr="00BC6F14">
        <w:rPr>
          <w:rFonts w:ascii="宋体" w:eastAsia="宋体" w:hAnsi="宋体" w:cs="Arial"/>
          <w:bCs/>
          <w:kern w:val="0"/>
          <w:sz w:val="24"/>
          <w:szCs w:val="24"/>
          <w:u w:color="000000"/>
        </w:rPr>
        <w:t>1</w:t>
      </w:r>
      <w:r w:rsidRPr="00BC6F14">
        <w:rPr>
          <w:rFonts w:ascii="宋体" w:eastAsia="宋体" w:hAnsi="宋体" w:cs="Arial" w:hint="eastAsia"/>
          <w:bCs/>
          <w:kern w:val="0"/>
          <w:sz w:val="24"/>
          <w:szCs w:val="24"/>
          <w:u w:color="000000"/>
        </w:rPr>
        <w:t>1、需要补充的其他内容</w:t>
      </w:r>
      <w:bookmarkEnd w:id="35"/>
    </w:p>
    <w:p w:rsidR="00BC6F14" w:rsidRPr="00BC6F14" w:rsidRDefault="00BC6F14" w:rsidP="00BC6F14">
      <w:pPr>
        <w:widowControl/>
        <w:snapToGrid w:val="0"/>
        <w:spacing w:line="480" w:lineRule="exact"/>
        <w:ind w:firstLine="480"/>
        <w:jc w:val="left"/>
        <w:outlineLvl w:val="2"/>
        <w:rPr>
          <w:rFonts w:ascii="宋体" w:eastAsia="宋体" w:hAnsi="宋体" w:cs="Arial"/>
          <w:bCs/>
          <w:kern w:val="0"/>
          <w:sz w:val="24"/>
          <w:szCs w:val="24"/>
          <w:u w:color="000000"/>
        </w:rPr>
      </w:pPr>
      <w:bookmarkStart w:id="36" w:name="_Toc13706"/>
      <w:bookmarkStart w:id="37" w:name="_Toc488052444"/>
      <w:bookmarkStart w:id="38" w:name="_Toc528743933"/>
      <w:bookmarkStart w:id="39" w:name="_Toc383782890"/>
      <w:bookmarkStart w:id="40" w:name="_Toc356564499"/>
      <w:bookmarkStart w:id="41" w:name="_Toc444161093"/>
      <w:bookmarkStart w:id="42" w:name="_Toc505178870"/>
      <w:bookmarkStart w:id="43" w:name="_Toc354668587"/>
      <w:bookmarkStart w:id="44" w:name="_Toc424374445"/>
      <w:bookmarkStart w:id="45" w:name="_Toc359334366"/>
      <w:r w:rsidRPr="00BC6F14">
        <w:rPr>
          <w:rFonts w:ascii="宋体" w:eastAsia="宋体" w:hAnsi="宋体" w:cs="Arial" w:hint="eastAsia"/>
          <w:bCs/>
          <w:kern w:val="0"/>
          <w:sz w:val="24"/>
          <w:szCs w:val="24"/>
          <w:u w:color="000000"/>
        </w:rPr>
        <w:t>详见投标人须知前附表。</w:t>
      </w:r>
      <w:bookmarkEnd w:id="36"/>
      <w:bookmarkEnd w:id="37"/>
      <w:bookmarkEnd w:id="38"/>
      <w:bookmarkEnd w:id="39"/>
      <w:bookmarkEnd w:id="40"/>
      <w:bookmarkEnd w:id="41"/>
      <w:bookmarkEnd w:id="42"/>
      <w:bookmarkEnd w:id="43"/>
      <w:bookmarkEnd w:id="44"/>
      <w:bookmarkEnd w:id="45"/>
    </w:p>
    <w:p w:rsidR="00BC6F14" w:rsidRPr="00BC6F14" w:rsidRDefault="00BC6F14" w:rsidP="00BC6F14">
      <w:pPr>
        <w:widowControl/>
        <w:snapToGrid w:val="0"/>
        <w:spacing w:line="360" w:lineRule="auto"/>
        <w:ind w:firstLine="482"/>
        <w:jc w:val="left"/>
        <w:outlineLvl w:val="2"/>
        <w:rPr>
          <w:rFonts w:ascii="宋体" w:eastAsia="宋体" w:hAnsi="宋体" w:cs="Arial"/>
          <w:bCs/>
          <w:kern w:val="0"/>
          <w:sz w:val="24"/>
          <w:szCs w:val="24"/>
          <w:u w:color="000000"/>
        </w:rPr>
      </w:pPr>
    </w:p>
    <w:p w:rsidR="00BC6F14" w:rsidRPr="00BC6F14" w:rsidRDefault="00BC6F14" w:rsidP="00BC6F14">
      <w:pPr>
        <w:widowControl/>
        <w:spacing w:line="425" w:lineRule="atLeast"/>
        <w:textAlignment w:val="baseline"/>
        <w:rPr>
          <w:rFonts w:ascii="Times New Roman" w:eastAsia="宋体" w:hAnsi="Times New Roman" w:cs="Times New Roman"/>
          <w:kern w:val="0"/>
          <w:szCs w:val="20"/>
          <w:u w:color="000000"/>
        </w:rPr>
      </w:pPr>
    </w:p>
    <w:p w:rsidR="00BC6F14" w:rsidRPr="00BC6F14" w:rsidRDefault="00BC6F14" w:rsidP="00BC6F14">
      <w:pPr>
        <w:widowControl/>
        <w:snapToGrid w:val="0"/>
        <w:spacing w:line="360" w:lineRule="auto"/>
        <w:ind w:firstLine="482"/>
        <w:jc w:val="left"/>
        <w:outlineLvl w:val="2"/>
        <w:rPr>
          <w:rFonts w:ascii="宋体" w:eastAsia="宋体" w:hAnsi="宋体" w:cs="Arial"/>
          <w:bCs/>
          <w:kern w:val="0"/>
          <w:sz w:val="24"/>
          <w:szCs w:val="24"/>
          <w:u w:color="000000"/>
        </w:rPr>
      </w:pPr>
    </w:p>
    <w:p w:rsidR="00A14F80" w:rsidRPr="00BC6F14" w:rsidRDefault="00A14F80" w:rsidP="00A14F80">
      <w:pPr>
        <w:widowControl/>
        <w:spacing w:after="120" w:line="425" w:lineRule="atLeast"/>
        <w:ind w:left="63" w:right="63" w:firstLineChars="100" w:firstLine="240"/>
        <w:textAlignment w:val="baseline"/>
        <w:rPr>
          <w:rFonts w:ascii="宋体" w:eastAsia="宋体" w:hAnsi="宋体" w:cs="Arial"/>
          <w:bCs/>
          <w:kern w:val="0"/>
          <w:sz w:val="24"/>
          <w:szCs w:val="24"/>
          <w:u w:color="000000"/>
        </w:rPr>
      </w:pPr>
    </w:p>
    <w:p w:rsidR="00A14F80" w:rsidRPr="00BC6F14" w:rsidRDefault="00A14F80" w:rsidP="00A14F80">
      <w:pPr>
        <w:widowControl/>
        <w:spacing w:after="120" w:line="360" w:lineRule="auto"/>
        <w:ind w:leftChars="200" w:left="420" w:firstLineChars="1" w:firstLine="2"/>
        <w:jc w:val="left"/>
        <w:rPr>
          <w:rFonts w:ascii="宋体" w:eastAsia="宋体" w:hAnsi="宋体" w:cs="Arial"/>
          <w:bCs/>
          <w:kern w:val="0"/>
          <w:sz w:val="24"/>
          <w:szCs w:val="24"/>
          <w:u w:color="000000"/>
        </w:rPr>
      </w:pPr>
    </w:p>
    <w:p w:rsidR="00A14F80" w:rsidRPr="00BC6F14" w:rsidRDefault="00A14F80" w:rsidP="00A14F80">
      <w:pPr>
        <w:widowControl/>
        <w:spacing w:line="425" w:lineRule="atLeast"/>
        <w:textAlignment w:val="baseline"/>
        <w:rPr>
          <w:rFonts w:ascii="宋体" w:eastAsia="宋体" w:hAnsi="宋体" w:cs="Arial"/>
          <w:bCs/>
          <w:kern w:val="0"/>
          <w:sz w:val="24"/>
          <w:szCs w:val="24"/>
          <w:u w:color="000000"/>
        </w:rPr>
      </w:pPr>
    </w:p>
    <w:p w:rsidR="00A14F80" w:rsidRPr="00BC6F14" w:rsidRDefault="00A14F80" w:rsidP="00A14F80">
      <w:pPr>
        <w:widowControl/>
        <w:spacing w:after="120" w:line="425" w:lineRule="atLeast"/>
        <w:ind w:left="63" w:right="63" w:firstLineChars="100" w:firstLine="240"/>
        <w:textAlignment w:val="baseline"/>
        <w:rPr>
          <w:rFonts w:ascii="宋体" w:eastAsia="宋体" w:hAnsi="宋体" w:cs="Arial"/>
          <w:bCs/>
          <w:kern w:val="0"/>
          <w:sz w:val="24"/>
          <w:szCs w:val="24"/>
          <w:u w:color="000000"/>
        </w:rPr>
      </w:pPr>
    </w:p>
    <w:p w:rsidR="00A14F80" w:rsidRPr="00BC6F14" w:rsidRDefault="00A14F80" w:rsidP="00A14F80">
      <w:pPr>
        <w:widowControl/>
        <w:spacing w:after="120" w:line="425" w:lineRule="atLeast"/>
        <w:ind w:left="63" w:right="63" w:firstLineChars="100" w:firstLine="240"/>
        <w:textAlignment w:val="baseline"/>
        <w:rPr>
          <w:rFonts w:ascii="宋体" w:eastAsia="宋体" w:hAnsi="宋体" w:cs="Arial"/>
          <w:bCs/>
          <w:kern w:val="0"/>
          <w:sz w:val="24"/>
          <w:szCs w:val="24"/>
          <w:u w:color="000000"/>
        </w:rPr>
      </w:pPr>
    </w:p>
    <w:p w:rsidR="00A14F80" w:rsidRPr="00BC6F14" w:rsidRDefault="00A14F80" w:rsidP="00A14F80">
      <w:pPr>
        <w:widowControl/>
        <w:spacing w:after="120" w:line="360" w:lineRule="auto"/>
        <w:ind w:leftChars="200" w:left="420" w:firstLineChars="1" w:firstLine="2"/>
        <w:jc w:val="left"/>
        <w:rPr>
          <w:rFonts w:ascii="宋体" w:eastAsia="宋体" w:hAnsi="宋体" w:cs="Arial"/>
          <w:bCs/>
          <w:kern w:val="0"/>
          <w:sz w:val="24"/>
          <w:szCs w:val="24"/>
          <w:u w:color="000000"/>
        </w:rPr>
      </w:pPr>
    </w:p>
    <w:p w:rsidR="00A14F80" w:rsidRPr="00BC6F14" w:rsidRDefault="00A14F80" w:rsidP="00A14F80">
      <w:pPr>
        <w:widowControl/>
        <w:spacing w:line="425" w:lineRule="atLeast"/>
        <w:textAlignment w:val="baseline"/>
        <w:rPr>
          <w:rFonts w:ascii="宋体" w:eastAsia="宋体" w:hAnsi="宋体" w:cs="Arial"/>
          <w:bCs/>
          <w:kern w:val="0"/>
          <w:sz w:val="24"/>
          <w:szCs w:val="24"/>
          <w:u w:color="000000"/>
        </w:rPr>
      </w:pPr>
    </w:p>
    <w:p w:rsidR="00A14F80" w:rsidRPr="00BC6F14" w:rsidRDefault="00A14F80" w:rsidP="00A14F80">
      <w:pPr>
        <w:widowControl/>
        <w:spacing w:after="120" w:line="425" w:lineRule="atLeast"/>
        <w:ind w:left="63" w:right="63" w:firstLineChars="100" w:firstLine="240"/>
        <w:textAlignment w:val="baseline"/>
        <w:rPr>
          <w:rFonts w:ascii="宋体" w:eastAsia="宋体" w:hAnsi="宋体" w:cs="Arial"/>
          <w:bCs/>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Arial"/>
          <w:bCs/>
          <w:kern w:val="0"/>
          <w:sz w:val="24"/>
          <w:szCs w:val="24"/>
          <w:u w:color="000000"/>
        </w:rPr>
      </w:pPr>
    </w:p>
    <w:p w:rsidR="00BC6F14" w:rsidRPr="00BC6F14" w:rsidRDefault="00BC6F14" w:rsidP="00BC6F14">
      <w:pPr>
        <w:keepNext/>
        <w:keepLines/>
        <w:spacing w:before="340" w:after="330" w:line="500" w:lineRule="exact"/>
        <w:jc w:val="center"/>
        <w:outlineLvl w:val="0"/>
        <w:rPr>
          <w:rFonts w:ascii="宋体" w:eastAsia="宋体" w:hAnsi="宋体" w:cs="Arial"/>
          <w:b/>
          <w:bCs/>
          <w:kern w:val="36"/>
          <w:sz w:val="44"/>
          <w:szCs w:val="32"/>
          <w:u w:color="000000"/>
        </w:rPr>
      </w:pPr>
      <w:bookmarkStart w:id="46" w:name="_Toc528743934"/>
      <w:bookmarkStart w:id="47" w:name="_Toc31341"/>
      <w:bookmarkStart w:id="48" w:name="_Toc324150160"/>
      <w:bookmarkStart w:id="49" w:name="_Toc281206363"/>
      <w:bookmarkStart w:id="50" w:name="_Toc287879731"/>
      <w:bookmarkStart w:id="51" w:name="_Toc278558595"/>
      <w:r w:rsidRPr="00BC6F14">
        <w:rPr>
          <w:rFonts w:ascii="Times New Roman" w:eastAsia="宋体" w:hAnsi="Times New Roman" w:cs="Times New Roman" w:hint="eastAsia"/>
          <w:b/>
          <w:bCs/>
          <w:kern w:val="44"/>
          <w:sz w:val="44"/>
          <w:szCs w:val="44"/>
          <w:u w:color="000000"/>
        </w:rPr>
        <w:lastRenderedPageBreak/>
        <w:t>第三章</w:t>
      </w:r>
      <w:r w:rsidRPr="00BC6F14">
        <w:rPr>
          <w:rFonts w:ascii="Times New Roman" w:eastAsia="宋体" w:hAnsi="Times New Roman" w:cs="Times New Roman" w:hint="eastAsia"/>
          <w:b/>
          <w:bCs/>
          <w:kern w:val="44"/>
          <w:sz w:val="44"/>
          <w:szCs w:val="44"/>
          <w:u w:color="000000"/>
        </w:rPr>
        <w:t xml:space="preserve"> </w:t>
      </w:r>
      <w:r w:rsidRPr="00BC6F14">
        <w:rPr>
          <w:rFonts w:ascii="Times New Roman" w:eastAsia="宋体" w:hAnsi="Times New Roman" w:cs="Times New Roman" w:hint="eastAsia"/>
          <w:b/>
          <w:bCs/>
          <w:kern w:val="44"/>
          <w:sz w:val="44"/>
          <w:szCs w:val="44"/>
          <w:u w:color="000000"/>
        </w:rPr>
        <w:t>评标办法</w:t>
      </w:r>
      <w:bookmarkEnd w:id="46"/>
      <w:bookmarkEnd w:id="47"/>
    </w:p>
    <w:bookmarkEnd w:id="48"/>
    <w:bookmarkEnd w:id="49"/>
    <w:bookmarkEnd w:id="50"/>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r w:rsidRPr="00BC6F14">
        <w:rPr>
          <w:rFonts w:ascii="仿宋_GB2312" w:eastAsia="宋体" w:hAnsi="仿宋_GB2312" w:cs="Times New Roman" w:hint="eastAsia"/>
          <w:b/>
          <w:color w:val="000000"/>
          <w:sz w:val="28"/>
          <w:szCs w:val="20"/>
          <w:u w:color="000000"/>
        </w:rPr>
        <w:t>评标办法前附表</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625"/>
        <w:gridCol w:w="538"/>
        <w:gridCol w:w="213"/>
        <w:gridCol w:w="1393"/>
        <w:gridCol w:w="557"/>
        <w:gridCol w:w="89"/>
        <w:gridCol w:w="3941"/>
        <w:gridCol w:w="1727"/>
        <w:gridCol w:w="6"/>
      </w:tblGrid>
      <w:tr w:rsidR="00BC6F14" w:rsidRPr="00BC6F14" w:rsidTr="00BC6F14">
        <w:trPr>
          <w:trHeight w:val="737"/>
        </w:trPr>
        <w:tc>
          <w:tcPr>
            <w:tcW w:w="1931" w:type="dxa"/>
            <w:gridSpan w:val="3"/>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条款号</w:t>
            </w:r>
          </w:p>
        </w:tc>
        <w:tc>
          <w:tcPr>
            <w:tcW w:w="2252" w:type="dxa"/>
            <w:gridSpan w:val="4"/>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评审因素</w:t>
            </w:r>
          </w:p>
        </w:tc>
        <w:tc>
          <w:tcPr>
            <w:tcW w:w="5674" w:type="dxa"/>
            <w:gridSpan w:val="3"/>
            <w:noWrap/>
            <w:vAlign w:val="center"/>
          </w:tcPr>
          <w:p w:rsidR="00BC6F14" w:rsidRPr="00BC6F14" w:rsidRDefault="00BC6F14" w:rsidP="00BC6F14">
            <w:pPr>
              <w:spacing w:line="384" w:lineRule="auto"/>
              <w:jc w:val="center"/>
              <w:rPr>
                <w:rFonts w:ascii="宋体" w:eastAsia="宋体" w:hAnsi="宋体" w:cs="Arial"/>
                <w:szCs w:val="24"/>
                <w:u w:color="000000"/>
              </w:rPr>
            </w:pPr>
            <w:r w:rsidRPr="00BC6F14">
              <w:rPr>
                <w:rFonts w:ascii="宋体" w:eastAsia="宋体" w:hAnsi="宋体" w:cs="Arial" w:hint="eastAsia"/>
                <w:szCs w:val="24"/>
                <w:u w:color="000000"/>
              </w:rPr>
              <w:t>评审标准</w:t>
            </w:r>
          </w:p>
        </w:tc>
      </w:tr>
      <w:tr w:rsidR="00BC6F14" w:rsidRPr="00BC6F14" w:rsidTr="00BC6F14">
        <w:trPr>
          <w:trHeight w:val="737"/>
        </w:trPr>
        <w:tc>
          <w:tcPr>
            <w:tcW w:w="768" w:type="dxa"/>
            <w:vMerge w:val="restart"/>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2.1</w:t>
            </w:r>
          </w:p>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初</w:t>
            </w:r>
          </w:p>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步</w:t>
            </w:r>
          </w:p>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评</w:t>
            </w:r>
          </w:p>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审</w:t>
            </w:r>
          </w:p>
        </w:tc>
        <w:tc>
          <w:tcPr>
            <w:tcW w:w="1163" w:type="dxa"/>
            <w:gridSpan w:val="2"/>
            <w:vMerge w:val="restart"/>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形式评审</w:t>
            </w:r>
          </w:p>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标   准</w:t>
            </w: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投标人名称</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与营业执照、资质证书、安全生产许可证一致</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投标函签字盖章</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由法定代表人或其委托代理人签字（或盖章）并加盖单位公章</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投标文件格式</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符合第八章“投标文件格式”的要求</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报价唯一</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只能有一个有效报价</w:t>
            </w:r>
          </w:p>
        </w:tc>
      </w:tr>
      <w:tr w:rsidR="00BC6F14" w:rsidRPr="00BC6F14" w:rsidTr="00BC6F14">
        <w:trPr>
          <w:trHeight w:val="1190"/>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资格评审标准</w:t>
            </w: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投标人资格是否合格</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符合第二章“投标人须知”第7.2.2项规定</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val="restart"/>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响 应 性</w:t>
            </w:r>
          </w:p>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评审标准</w:t>
            </w: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投标内容</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符合第二章“投标人须知”第1.3.1项规定</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计划工期</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符合第二章“投标人须知”第1.3.2项规定</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工程质量</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符合第二章“投标人须知”第1.3.3项规定</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质保期</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符合第二章“投标人须知”第1.3.4项规定</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投标有效期</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符合第二章“投标人须知”第3.3.1项规定</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投标保证金</w:t>
            </w:r>
          </w:p>
        </w:tc>
        <w:tc>
          <w:tcPr>
            <w:tcW w:w="5674" w:type="dxa"/>
            <w:gridSpan w:val="3"/>
            <w:noWrap/>
            <w:vAlign w:val="center"/>
          </w:tcPr>
          <w:p w:rsidR="00BC6F14" w:rsidRPr="00BC6F14" w:rsidRDefault="00BC6F14" w:rsidP="00BC6F14">
            <w:pPr>
              <w:spacing w:line="276" w:lineRule="auto"/>
              <w:rPr>
                <w:rFonts w:ascii="宋体" w:eastAsia="宋体" w:hAnsi="宋体" w:cs="Arial"/>
                <w:szCs w:val="24"/>
                <w:u w:color="000000"/>
              </w:rPr>
            </w:pPr>
            <w:r w:rsidRPr="00BC6F14">
              <w:rPr>
                <w:rFonts w:ascii="宋体" w:eastAsia="宋体" w:hAnsi="宋体" w:cs="Arial" w:hint="eastAsia"/>
                <w:szCs w:val="24"/>
                <w:u w:color="000000"/>
              </w:rPr>
              <w:t>符合第二章“投标人须知”第3.4.1项规定</w:t>
            </w:r>
          </w:p>
        </w:tc>
      </w:tr>
      <w:tr w:rsidR="00BC6F14" w:rsidRPr="00BC6F14" w:rsidTr="00BC6F14">
        <w:trPr>
          <w:trHeight w:val="737"/>
        </w:trPr>
        <w:tc>
          <w:tcPr>
            <w:tcW w:w="768" w:type="dxa"/>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116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252"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已标价工程量清单</w:t>
            </w:r>
          </w:p>
        </w:tc>
        <w:tc>
          <w:tcPr>
            <w:tcW w:w="5674" w:type="dxa"/>
            <w:gridSpan w:val="3"/>
            <w:noWrap/>
            <w:vAlign w:val="center"/>
          </w:tcPr>
          <w:p w:rsidR="00BC6F14" w:rsidRPr="00BC6F14" w:rsidRDefault="00BC6F14" w:rsidP="00BC6F14">
            <w:pPr>
              <w:spacing w:line="276" w:lineRule="auto"/>
              <w:rPr>
                <w:rFonts w:ascii="宋体" w:eastAsia="宋体" w:hAnsi="宋体" w:cs="宋体"/>
                <w:kern w:val="0"/>
                <w:szCs w:val="24"/>
                <w:u w:color="000000"/>
              </w:rPr>
            </w:pPr>
            <w:r w:rsidRPr="00BC6F14">
              <w:rPr>
                <w:rFonts w:ascii="宋体" w:eastAsia="宋体" w:hAnsi="宋体" w:cs="Arial" w:hint="eastAsia"/>
                <w:szCs w:val="24"/>
                <w:u w:color="000000"/>
              </w:rPr>
              <w:t>符合国家、省、市有关工程造价管理规定及招标文件要求</w:t>
            </w:r>
          </w:p>
        </w:tc>
      </w:tr>
      <w:tr w:rsidR="00BC6F14" w:rsidRPr="00BC6F14" w:rsidTr="00BC6F14">
        <w:trPr>
          <w:gridAfter w:val="1"/>
          <w:wAfter w:w="6" w:type="dxa"/>
          <w:trHeight w:val="737"/>
        </w:trPr>
        <w:tc>
          <w:tcPr>
            <w:tcW w:w="1393" w:type="dxa"/>
            <w:gridSpan w:val="2"/>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条款号</w:t>
            </w:r>
          </w:p>
        </w:tc>
        <w:tc>
          <w:tcPr>
            <w:tcW w:w="2144" w:type="dxa"/>
            <w:gridSpan w:val="3"/>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条款内容</w:t>
            </w:r>
          </w:p>
        </w:tc>
        <w:tc>
          <w:tcPr>
            <w:tcW w:w="6314"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编列内容</w:t>
            </w:r>
          </w:p>
        </w:tc>
      </w:tr>
      <w:tr w:rsidR="00BC6F14" w:rsidRPr="00BC6F14" w:rsidTr="00BC6F14">
        <w:trPr>
          <w:gridAfter w:val="1"/>
          <w:wAfter w:w="6" w:type="dxa"/>
          <w:trHeight w:val="1772"/>
        </w:trPr>
        <w:tc>
          <w:tcPr>
            <w:tcW w:w="1393" w:type="dxa"/>
            <w:gridSpan w:val="2"/>
            <w:tcBorders>
              <w:bottom w:val="single" w:sz="4" w:space="0" w:color="auto"/>
            </w:tcBorders>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2.2.1</w:t>
            </w:r>
          </w:p>
        </w:tc>
        <w:tc>
          <w:tcPr>
            <w:tcW w:w="2144" w:type="dxa"/>
            <w:gridSpan w:val="3"/>
            <w:tcBorders>
              <w:bottom w:val="single" w:sz="4" w:space="0" w:color="auto"/>
            </w:tcBorders>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分值构成</w:t>
            </w:r>
          </w:p>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（总分100分）</w:t>
            </w:r>
          </w:p>
        </w:tc>
        <w:tc>
          <w:tcPr>
            <w:tcW w:w="6314" w:type="dxa"/>
            <w:gridSpan w:val="4"/>
            <w:tcBorders>
              <w:bottom w:val="single" w:sz="4" w:space="0" w:color="auto"/>
            </w:tcBorders>
            <w:noWrap/>
            <w:vAlign w:val="center"/>
          </w:tcPr>
          <w:p w:rsidR="00BC6F14" w:rsidRPr="00BC6F14" w:rsidRDefault="00BC6F14" w:rsidP="00BC6F14">
            <w:pPr>
              <w:spacing w:line="384" w:lineRule="auto"/>
              <w:rPr>
                <w:rFonts w:ascii="宋体" w:eastAsia="宋体" w:hAnsi="宋体" w:cs="Arial"/>
                <w:szCs w:val="24"/>
                <w:u w:color="000000"/>
              </w:rPr>
            </w:pPr>
            <w:r w:rsidRPr="00BC6F14">
              <w:rPr>
                <w:rFonts w:ascii="宋体" w:eastAsia="宋体" w:hAnsi="宋体" w:cs="Arial" w:hint="eastAsia"/>
                <w:szCs w:val="24"/>
                <w:u w:color="000000"/>
              </w:rPr>
              <w:t>技术标：</w:t>
            </w:r>
            <w:r w:rsidRPr="00BC6F14">
              <w:rPr>
                <w:rFonts w:ascii="宋体" w:eastAsia="宋体" w:hAnsi="宋体" w:cs="Arial" w:hint="eastAsia"/>
                <w:szCs w:val="24"/>
                <w:u w:val="single" w:color="000000"/>
              </w:rPr>
              <w:t xml:space="preserve">  30  </w:t>
            </w:r>
            <w:r w:rsidRPr="00BC6F14">
              <w:rPr>
                <w:rFonts w:ascii="宋体" w:eastAsia="宋体" w:hAnsi="宋体" w:cs="Arial" w:hint="eastAsia"/>
                <w:szCs w:val="24"/>
                <w:u w:color="000000"/>
              </w:rPr>
              <w:t>分</w:t>
            </w:r>
          </w:p>
          <w:p w:rsidR="00BC6F14" w:rsidRPr="00BC6F14" w:rsidRDefault="00BC6F14" w:rsidP="00BC6F14">
            <w:pPr>
              <w:spacing w:line="384" w:lineRule="auto"/>
              <w:rPr>
                <w:rFonts w:ascii="宋体" w:eastAsia="宋体" w:hAnsi="宋体" w:cs="Arial"/>
                <w:szCs w:val="24"/>
                <w:u w:color="000000"/>
              </w:rPr>
            </w:pPr>
            <w:r w:rsidRPr="00BC6F14">
              <w:rPr>
                <w:rFonts w:ascii="宋体" w:eastAsia="宋体" w:hAnsi="宋体" w:cs="Arial" w:hint="eastAsia"/>
                <w:szCs w:val="24"/>
                <w:u w:color="000000"/>
              </w:rPr>
              <w:t>综合标：</w:t>
            </w:r>
            <w:r w:rsidRPr="00BC6F14">
              <w:rPr>
                <w:rFonts w:ascii="宋体" w:eastAsia="宋体" w:hAnsi="宋体" w:cs="Arial" w:hint="eastAsia"/>
                <w:szCs w:val="24"/>
                <w:u w:val="single" w:color="000000"/>
              </w:rPr>
              <w:t xml:space="preserve">  20  </w:t>
            </w:r>
            <w:r w:rsidRPr="00BC6F14">
              <w:rPr>
                <w:rFonts w:ascii="宋体" w:eastAsia="宋体" w:hAnsi="宋体" w:cs="Arial" w:hint="eastAsia"/>
                <w:szCs w:val="24"/>
                <w:u w:color="000000"/>
              </w:rPr>
              <w:t>分</w:t>
            </w:r>
          </w:p>
          <w:p w:rsidR="00BC6F14" w:rsidRPr="00BC6F14" w:rsidRDefault="00BC6F14" w:rsidP="00BC6F14">
            <w:pPr>
              <w:spacing w:line="384" w:lineRule="auto"/>
              <w:rPr>
                <w:rFonts w:ascii="宋体" w:eastAsia="宋体" w:hAnsi="宋体" w:cs="Arial"/>
                <w:szCs w:val="24"/>
                <w:u w:color="000000"/>
              </w:rPr>
            </w:pPr>
            <w:r w:rsidRPr="00BC6F14">
              <w:rPr>
                <w:rFonts w:ascii="宋体" w:eastAsia="宋体" w:hAnsi="宋体" w:cs="Arial" w:hint="eastAsia"/>
                <w:szCs w:val="24"/>
                <w:u w:color="000000"/>
              </w:rPr>
              <w:t>商务标：</w:t>
            </w:r>
            <w:r w:rsidRPr="00BC6F14">
              <w:rPr>
                <w:rFonts w:ascii="宋体" w:eastAsia="宋体" w:hAnsi="宋体" w:cs="Arial" w:hint="eastAsia"/>
                <w:szCs w:val="24"/>
                <w:u w:val="single" w:color="000000"/>
              </w:rPr>
              <w:t xml:space="preserve">  50  </w:t>
            </w:r>
            <w:r w:rsidRPr="00BC6F14">
              <w:rPr>
                <w:rFonts w:ascii="宋体" w:eastAsia="宋体" w:hAnsi="宋体" w:cs="Arial" w:hint="eastAsia"/>
                <w:szCs w:val="24"/>
                <w:u w:color="000000"/>
              </w:rPr>
              <w:t>分</w:t>
            </w:r>
          </w:p>
        </w:tc>
      </w:tr>
      <w:tr w:rsidR="00BC6F14" w:rsidRPr="00BC6F14" w:rsidTr="00BC6F14">
        <w:trPr>
          <w:gridAfter w:val="1"/>
          <w:wAfter w:w="6" w:type="dxa"/>
          <w:trHeight w:val="1032"/>
        </w:trPr>
        <w:tc>
          <w:tcPr>
            <w:tcW w:w="1393" w:type="dxa"/>
            <w:gridSpan w:val="2"/>
            <w:vMerge w:val="restart"/>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lastRenderedPageBreak/>
              <w:t>2.2.2</w:t>
            </w:r>
          </w:p>
        </w:tc>
        <w:tc>
          <w:tcPr>
            <w:tcW w:w="2144" w:type="dxa"/>
            <w:gridSpan w:val="3"/>
            <w:vMerge w:val="restart"/>
            <w:noWrap/>
            <w:vAlign w:val="center"/>
          </w:tcPr>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评标基准价</w:t>
            </w:r>
          </w:p>
          <w:p w:rsidR="00BC6F14" w:rsidRPr="00BC6F14" w:rsidRDefault="00BC6F14" w:rsidP="00BC6F14">
            <w:pPr>
              <w:spacing w:line="360" w:lineRule="auto"/>
              <w:jc w:val="center"/>
              <w:rPr>
                <w:rFonts w:ascii="宋体" w:eastAsia="宋体" w:hAnsi="宋体" w:cs="Arial"/>
                <w:szCs w:val="24"/>
                <w:u w:color="000000"/>
              </w:rPr>
            </w:pPr>
            <w:r w:rsidRPr="00BC6F14">
              <w:rPr>
                <w:rFonts w:ascii="宋体" w:eastAsia="宋体" w:hAnsi="宋体" w:cs="Arial" w:hint="eastAsia"/>
                <w:szCs w:val="24"/>
                <w:u w:color="000000"/>
              </w:rPr>
              <w:t>计算方法</w:t>
            </w:r>
          </w:p>
        </w:tc>
        <w:tc>
          <w:tcPr>
            <w:tcW w:w="6314" w:type="dxa"/>
            <w:gridSpan w:val="4"/>
            <w:tcBorders>
              <w:bottom w:val="single" w:sz="4" w:space="0" w:color="auto"/>
            </w:tcBorders>
            <w:noWrap/>
            <w:vAlign w:val="center"/>
          </w:tcPr>
          <w:p w:rsidR="00BC6F14" w:rsidRPr="00BC6F14" w:rsidRDefault="00BC6F14" w:rsidP="00BC6F14">
            <w:pPr>
              <w:widowControl/>
              <w:spacing w:line="360" w:lineRule="exact"/>
              <w:jc w:val="left"/>
              <w:rPr>
                <w:rFonts w:ascii="宋体" w:eastAsia="宋体" w:hAnsi="宋体" w:cs="Arial"/>
                <w:szCs w:val="24"/>
                <w:u w:color="000000"/>
              </w:rPr>
            </w:pPr>
            <w:r w:rsidRPr="00BC6F14">
              <w:rPr>
                <w:rFonts w:ascii="宋体" w:eastAsia="宋体" w:hAnsi="宋体" w:cs="Arial" w:hint="eastAsia"/>
                <w:szCs w:val="24"/>
                <w:u w:color="000000"/>
              </w:rPr>
              <w:t>凡符合国家、省、市有关工程造价管理规定及招标文件要求的投标报价为有效报价，否则为无效报价。</w:t>
            </w:r>
          </w:p>
        </w:tc>
      </w:tr>
      <w:tr w:rsidR="00BC6F14" w:rsidRPr="00BC6F14" w:rsidTr="00BC6F14">
        <w:trPr>
          <w:gridAfter w:val="1"/>
          <w:wAfter w:w="6" w:type="dxa"/>
          <w:trHeight w:val="3065"/>
        </w:trPr>
        <w:tc>
          <w:tcPr>
            <w:tcW w:w="139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144" w:type="dxa"/>
            <w:gridSpan w:val="3"/>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6314" w:type="dxa"/>
            <w:gridSpan w:val="4"/>
            <w:tcBorders>
              <w:bottom w:val="single" w:sz="4" w:space="0" w:color="auto"/>
            </w:tcBorders>
            <w:noWrap/>
            <w:vAlign w:val="center"/>
          </w:tcPr>
          <w:p w:rsidR="00BC6F14" w:rsidRPr="00BC6F14" w:rsidRDefault="00BC6F14" w:rsidP="00BC6F14">
            <w:pPr>
              <w:widowControl/>
              <w:spacing w:line="360" w:lineRule="exact"/>
              <w:jc w:val="left"/>
              <w:rPr>
                <w:rFonts w:ascii="宋体" w:eastAsia="宋体" w:hAnsi="宋体" w:cs="Arial"/>
                <w:szCs w:val="24"/>
                <w:u w:color="000000"/>
              </w:rPr>
            </w:pPr>
            <w:r w:rsidRPr="00BC6F14">
              <w:rPr>
                <w:rFonts w:ascii="宋体" w:eastAsia="宋体" w:hAnsi="宋体" w:cs="Arial" w:hint="eastAsia"/>
                <w:szCs w:val="24"/>
                <w:u w:color="000000"/>
              </w:rPr>
              <w:t xml:space="preserve">评标基准价＝最高投标限价×K+投标报价×（1－K）  </w:t>
            </w:r>
          </w:p>
          <w:p w:rsidR="00BC6F14" w:rsidRPr="00BC6F14" w:rsidRDefault="00BC6F14" w:rsidP="00BC6F14">
            <w:pPr>
              <w:widowControl/>
              <w:spacing w:line="360" w:lineRule="exact"/>
              <w:jc w:val="left"/>
              <w:rPr>
                <w:rFonts w:ascii="宋体" w:eastAsia="宋体" w:hAnsi="宋体" w:cs="Arial"/>
                <w:szCs w:val="24"/>
                <w:u w:color="000000"/>
              </w:rPr>
            </w:pPr>
            <w:r w:rsidRPr="00BC6F14">
              <w:rPr>
                <w:rFonts w:ascii="宋体" w:eastAsia="宋体" w:hAnsi="宋体" w:cs="Arial" w:hint="eastAsia"/>
                <w:szCs w:val="24"/>
                <w:u w:color="000000"/>
              </w:rPr>
              <w:t>其中：K为最高投标限价权重系数，取值范围为0.3≤K≤0.5，在开标现场随机抽取。K值在取值区间内间隔为0.1，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tc>
      </w:tr>
      <w:tr w:rsidR="00BC6F14" w:rsidRPr="00BC6F14" w:rsidTr="00BC6F14">
        <w:trPr>
          <w:gridAfter w:val="1"/>
          <w:wAfter w:w="6" w:type="dxa"/>
          <w:trHeight w:val="1220"/>
        </w:trPr>
        <w:tc>
          <w:tcPr>
            <w:tcW w:w="139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144" w:type="dxa"/>
            <w:gridSpan w:val="3"/>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6314" w:type="dxa"/>
            <w:gridSpan w:val="4"/>
            <w:tcBorders>
              <w:bottom w:val="single" w:sz="4" w:space="0" w:color="auto"/>
            </w:tcBorders>
            <w:noWrap/>
            <w:vAlign w:val="center"/>
          </w:tcPr>
          <w:p w:rsidR="00BC6F14" w:rsidRPr="00BC6F14" w:rsidRDefault="00BC6F14" w:rsidP="00BC6F14">
            <w:pPr>
              <w:widowControl/>
              <w:spacing w:line="360" w:lineRule="exact"/>
              <w:jc w:val="left"/>
              <w:rPr>
                <w:rFonts w:ascii="宋体" w:eastAsia="宋体" w:hAnsi="宋体" w:cs="Arial"/>
                <w:szCs w:val="24"/>
                <w:u w:color="000000"/>
              </w:rPr>
            </w:pPr>
            <w:r w:rsidRPr="00BC6F14">
              <w:rPr>
                <w:rFonts w:ascii="宋体" w:eastAsia="宋体" w:hAnsi="宋体" w:cs="Arial" w:hint="eastAsia"/>
                <w:szCs w:val="24"/>
                <w:u w:color="000000"/>
              </w:rPr>
              <w:t>综合单价基准值是以各有效投标报价中（当有效投标人在5名及以上时，去掉1个最高值、1个最低值）对应抽取清单项目综合单价的算术平均值。</w:t>
            </w:r>
          </w:p>
        </w:tc>
      </w:tr>
      <w:tr w:rsidR="00BC6F14" w:rsidRPr="00BC6F14" w:rsidTr="00BC6F14">
        <w:trPr>
          <w:gridAfter w:val="1"/>
          <w:wAfter w:w="6" w:type="dxa"/>
          <w:trHeight w:val="1087"/>
        </w:trPr>
        <w:tc>
          <w:tcPr>
            <w:tcW w:w="1393" w:type="dxa"/>
            <w:gridSpan w:val="2"/>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144" w:type="dxa"/>
            <w:gridSpan w:val="3"/>
            <w:vMerge/>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6314" w:type="dxa"/>
            <w:gridSpan w:val="4"/>
            <w:tcBorders>
              <w:bottom w:val="single" w:sz="4" w:space="0" w:color="auto"/>
            </w:tcBorders>
            <w:noWrap/>
            <w:vAlign w:val="center"/>
          </w:tcPr>
          <w:p w:rsidR="00BC6F14" w:rsidRPr="00BC6F14" w:rsidRDefault="00BC6F14" w:rsidP="00BC6F14">
            <w:pPr>
              <w:widowControl/>
              <w:spacing w:line="360" w:lineRule="exact"/>
              <w:jc w:val="left"/>
              <w:rPr>
                <w:rFonts w:ascii="宋体" w:eastAsia="宋体" w:hAnsi="宋体" w:cs="Arial"/>
                <w:szCs w:val="24"/>
                <w:u w:color="000000"/>
              </w:rPr>
            </w:pPr>
            <w:r w:rsidRPr="00BC6F14">
              <w:rPr>
                <w:rFonts w:ascii="宋体" w:eastAsia="宋体" w:hAnsi="宋体" w:cs="Arial" w:hint="eastAsia"/>
                <w:szCs w:val="24"/>
                <w:u w:color="000000"/>
              </w:rPr>
              <w:t>措施项目费基准值是在招标控制价中措施项目费用80%-110%范围之间的有效投标人所报措施项目费的算术平均值。</w:t>
            </w:r>
          </w:p>
        </w:tc>
      </w:tr>
      <w:tr w:rsidR="00BC6F14" w:rsidRPr="00BC6F14" w:rsidTr="00BC6F14">
        <w:trPr>
          <w:gridAfter w:val="1"/>
          <w:wAfter w:w="6" w:type="dxa"/>
          <w:trHeight w:val="1492"/>
        </w:trPr>
        <w:tc>
          <w:tcPr>
            <w:tcW w:w="1393" w:type="dxa"/>
            <w:gridSpan w:val="2"/>
            <w:vMerge/>
            <w:tcBorders>
              <w:bottom w:val="single" w:sz="4" w:space="0" w:color="auto"/>
            </w:tcBorders>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2144" w:type="dxa"/>
            <w:gridSpan w:val="3"/>
            <w:vMerge/>
            <w:tcBorders>
              <w:bottom w:val="single" w:sz="4" w:space="0" w:color="auto"/>
            </w:tcBorders>
            <w:noWrap/>
            <w:vAlign w:val="center"/>
          </w:tcPr>
          <w:p w:rsidR="00BC6F14" w:rsidRPr="00BC6F14" w:rsidRDefault="00BC6F14" w:rsidP="00BC6F14">
            <w:pPr>
              <w:spacing w:line="360" w:lineRule="auto"/>
              <w:jc w:val="center"/>
              <w:rPr>
                <w:rFonts w:ascii="宋体" w:eastAsia="宋体" w:hAnsi="宋体" w:cs="Arial"/>
                <w:szCs w:val="24"/>
                <w:u w:color="000000"/>
              </w:rPr>
            </w:pPr>
          </w:p>
        </w:tc>
        <w:tc>
          <w:tcPr>
            <w:tcW w:w="6314" w:type="dxa"/>
            <w:gridSpan w:val="4"/>
            <w:tcBorders>
              <w:bottom w:val="single" w:sz="4" w:space="0" w:color="auto"/>
            </w:tcBorders>
            <w:noWrap/>
            <w:vAlign w:val="center"/>
          </w:tcPr>
          <w:p w:rsidR="00BC6F14" w:rsidRPr="00BC6F14" w:rsidRDefault="00BC6F14" w:rsidP="00BC6F14">
            <w:pPr>
              <w:widowControl/>
              <w:spacing w:line="360" w:lineRule="exact"/>
              <w:jc w:val="left"/>
              <w:rPr>
                <w:rFonts w:ascii="宋体" w:eastAsia="宋体" w:hAnsi="宋体" w:cs="Arial"/>
                <w:szCs w:val="24"/>
                <w:u w:color="000000"/>
              </w:rPr>
            </w:pPr>
            <w:r w:rsidRPr="00BC6F14">
              <w:rPr>
                <w:rFonts w:ascii="宋体" w:eastAsia="宋体" w:hAnsi="宋体" w:cs="Arial" w:hint="eastAsia"/>
                <w:szCs w:val="24"/>
                <w:u w:color="000000"/>
              </w:rPr>
              <w:t>主要材料单价基准值是以各有效投标报价中（当有效投标人在5名及以上时，去掉1个最高值、1个最低值）对应抽取材料单价的算术平均值。</w:t>
            </w:r>
          </w:p>
        </w:tc>
      </w:tr>
      <w:tr w:rsidR="00BC6F14" w:rsidRPr="00BC6F14" w:rsidTr="00BC6F14">
        <w:trPr>
          <w:trHeight w:val="991"/>
        </w:trPr>
        <w:tc>
          <w:tcPr>
            <w:tcW w:w="1393" w:type="dxa"/>
            <w:gridSpan w:val="2"/>
            <w:tcBorders>
              <w:top w:val="single" w:sz="4" w:space="0" w:color="auto"/>
            </w:tcBorders>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2.2.3</w:t>
            </w:r>
          </w:p>
        </w:tc>
        <w:tc>
          <w:tcPr>
            <w:tcW w:w="2144" w:type="dxa"/>
            <w:gridSpan w:val="3"/>
            <w:tcBorders>
              <w:top w:val="single" w:sz="4" w:space="0" w:color="auto"/>
            </w:tcBorders>
            <w:noWrap/>
            <w:vAlign w:val="center"/>
          </w:tcPr>
          <w:p w:rsidR="00BC6F14" w:rsidRPr="00BC6F14" w:rsidRDefault="00BC6F14" w:rsidP="00BC6F14">
            <w:pPr>
              <w:spacing w:line="320" w:lineRule="exact"/>
              <w:jc w:val="center"/>
              <w:rPr>
                <w:rFonts w:ascii="宋体" w:eastAsia="宋体" w:hAnsi="宋体" w:cs="Arial"/>
                <w:szCs w:val="24"/>
                <w:u w:color="000000"/>
              </w:rPr>
            </w:pPr>
            <w:r w:rsidRPr="00BC6F14">
              <w:rPr>
                <w:rFonts w:ascii="宋体" w:eastAsia="宋体" w:hAnsi="宋体" w:cs="Arial" w:hint="eastAsia"/>
                <w:szCs w:val="24"/>
                <w:u w:color="000000"/>
              </w:rPr>
              <w:t>投标报价的偏差率计算公式</w:t>
            </w:r>
          </w:p>
        </w:tc>
        <w:tc>
          <w:tcPr>
            <w:tcW w:w="6320" w:type="dxa"/>
            <w:gridSpan w:val="5"/>
            <w:tcBorders>
              <w:top w:val="single" w:sz="4" w:space="0" w:color="auto"/>
            </w:tcBorders>
            <w:noWrap/>
            <w:vAlign w:val="center"/>
          </w:tcPr>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hint="eastAsia"/>
                <w:szCs w:val="24"/>
                <w:u w:color="000000"/>
              </w:rPr>
              <w:t>偏差率=（投标人报价－评标基准值）/评标基准值×100%</w:t>
            </w:r>
          </w:p>
        </w:tc>
      </w:tr>
      <w:tr w:rsidR="00BC6F14" w:rsidRPr="00BC6F14" w:rsidTr="00BC6F14">
        <w:trPr>
          <w:trHeight w:val="678"/>
        </w:trPr>
        <w:tc>
          <w:tcPr>
            <w:tcW w:w="2144" w:type="dxa"/>
            <w:gridSpan w:val="4"/>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条款号</w:t>
            </w:r>
          </w:p>
        </w:tc>
        <w:tc>
          <w:tcPr>
            <w:tcW w:w="5980" w:type="dxa"/>
            <w:gridSpan w:val="4"/>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评分因素</w:t>
            </w:r>
          </w:p>
        </w:tc>
        <w:tc>
          <w:tcPr>
            <w:tcW w:w="1733" w:type="dxa"/>
            <w:gridSpan w:val="2"/>
            <w:noWrap/>
            <w:vAlign w:val="center"/>
          </w:tcPr>
          <w:p w:rsidR="00BC6F14" w:rsidRPr="00BC6F14" w:rsidRDefault="00BC6F14" w:rsidP="00BC6F14">
            <w:pPr>
              <w:spacing w:line="276" w:lineRule="auto"/>
              <w:jc w:val="center"/>
              <w:rPr>
                <w:rFonts w:ascii="宋体" w:eastAsia="宋体" w:hAnsi="宋体" w:cs="Arial"/>
                <w:szCs w:val="24"/>
                <w:u w:color="000000"/>
              </w:rPr>
            </w:pPr>
            <w:r w:rsidRPr="00BC6F14">
              <w:rPr>
                <w:rFonts w:ascii="宋体" w:eastAsia="宋体" w:hAnsi="宋体" w:cs="Arial" w:hint="eastAsia"/>
                <w:szCs w:val="24"/>
                <w:u w:color="000000"/>
              </w:rPr>
              <w:t>评分标准</w:t>
            </w:r>
          </w:p>
        </w:tc>
      </w:tr>
      <w:tr w:rsidR="00BC6F14" w:rsidRPr="00BC6F14" w:rsidTr="00BC6F14">
        <w:trPr>
          <w:trHeight w:val="624"/>
        </w:trPr>
        <w:tc>
          <w:tcPr>
            <w:tcW w:w="768" w:type="dxa"/>
            <w:vMerge w:val="restart"/>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2.2.4</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(1)</w:t>
            </w:r>
          </w:p>
        </w:tc>
        <w:tc>
          <w:tcPr>
            <w:tcW w:w="1376" w:type="dxa"/>
            <w:gridSpan w:val="3"/>
            <w:vMerge w:val="restart"/>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技术标</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评分标准</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（30分）</w:t>
            </w: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宋体" w:eastAsia="宋体" w:hAnsi="宋体" w:cs="宋体" w:hint="eastAsia"/>
                <w:szCs w:val="24"/>
                <w:u w:color="000000"/>
              </w:rPr>
              <w:t xml:space="preserve">内容完整性和编制水平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宋体" w:eastAsia="宋体" w:hAnsi="宋体" w:cs="宋体" w:hint="eastAsia"/>
                <w:szCs w:val="24"/>
                <w:u w:color="000000"/>
              </w:rPr>
              <w:t xml:space="preserve">主要施工方案和技术措施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-3分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宋体" w:eastAsia="宋体" w:hAnsi="宋体" w:cs="宋体" w:hint="eastAsia"/>
                <w:szCs w:val="24"/>
                <w:u w:color="000000"/>
              </w:rPr>
              <w:t xml:space="preserve">质量管理体系与措施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-3分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宋体" w:eastAsia="宋体" w:hAnsi="宋体" w:cs="宋体" w:hint="eastAsia"/>
                <w:szCs w:val="24"/>
                <w:u w:color="000000"/>
              </w:rPr>
              <w:t xml:space="preserve">安全管理体系与措施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-3分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宋体" w:eastAsia="宋体" w:hAnsi="宋体" w:cs="宋体" w:hint="eastAsia"/>
                <w:szCs w:val="24"/>
                <w:u w:color="000000"/>
              </w:rPr>
              <w:t xml:space="preserve">文明施工、环境保护管理体系及施工现场扬尘治理措施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szCs w:val="24"/>
                <w:u w:color="000000"/>
              </w:rPr>
            </w:pPr>
            <w:r>
              <w:rPr>
                <w:rFonts w:ascii="宋体" w:eastAsia="宋体" w:hAnsi="宋体" w:cs="Arial" w:hint="eastAsia"/>
                <w:szCs w:val="24"/>
                <w:u w:color="000000"/>
              </w:rPr>
              <w:t>1</w:t>
            </w:r>
            <w:r w:rsidR="00BC6F14" w:rsidRPr="00BC6F14">
              <w:rPr>
                <w:rFonts w:ascii="宋体" w:eastAsia="宋体" w:hAnsi="宋体" w:cs="Arial"/>
                <w:szCs w:val="24"/>
                <w:u w:color="000000"/>
              </w:rPr>
              <w:t>-</w:t>
            </w:r>
            <w:r w:rsidR="00BC6F14" w:rsidRPr="00BC6F14">
              <w:rPr>
                <w:rFonts w:ascii="宋体" w:eastAsia="宋体" w:hAnsi="宋体" w:cs="Arial" w:hint="eastAsia"/>
                <w:szCs w:val="24"/>
                <w:u w:color="000000"/>
              </w:rPr>
              <w:t>3分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宋体" w:eastAsia="宋体" w:hAnsi="宋体" w:cs="宋体" w:hint="eastAsia"/>
                <w:szCs w:val="24"/>
                <w:u w:color="000000"/>
              </w:rPr>
              <w:t xml:space="preserve">工程进度计划与计划工期保证措施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kern w:val="0"/>
                <w:szCs w:val="24"/>
                <w:u w:color="000000"/>
              </w:rPr>
            </w:pPr>
            <w:r w:rsidRPr="00BC6F14">
              <w:rPr>
                <w:rFonts w:ascii="宋体" w:eastAsia="宋体" w:hAnsi="宋体" w:cs="宋体" w:hint="eastAsia"/>
                <w:szCs w:val="24"/>
                <w:u w:color="000000"/>
              </w:rPr>
              <w:t xml:space="preserve">拟投入资源配备计划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kern w:val="0"/>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kern w:val="0"/>
                <w:szCs w:val="24"/>
                <w:u w:color="000000"/>
              </w:rPr>
            </w:pPr>
            <w:r w:rsidRPr="00BC6F14">
              <w:rPr>
                <w:rFonts w:ascii="宋体" w:eastAsia="宋体" w:hAnsi="宋体" w:cs="宋体" w:hint="eastAsia"/>
                <w:szCs w:val="24"/>
                <w:u w:color="000000"/>
              </w:rPr>
              <w:t xml:space="preserve">施工进度表与网络计划图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kern w:val="0"/>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kern w:val="0"/>
                <w:szCs w:val="24"/>
                <w:u w:color="000000"/>
              </w:rPr>
            </w:pPr>
            <w:r w:rsidRPr="00BC6F14">
              <w:rPr>
                <w:rFonts w:ascii="宋体" w:eastAsia="宋体" w:hAnsi="宋体" w:cs="宋体" w:hint="eastAsia"/>
                <w:szCs w:val="24"/>
                <w:u w:color="000000"/>
              </w:rPr>
              <w:t xml:space="preserve">施工总平面布置图 </w:t>
            </w:r>
          </w:p>
        </w:tc>
        <w:tc>
          <w:tcPr>
            <w:tcW w:w="1733" w:type="dxa"/>
            <w:gridSpan w:val="2"/>
            <w:noWrap/>
            <w:vAlign w:val="center"/>
          </w:tcPr>
          <w:p w:rsidR="00BC6F14" w:rsidRPr="00BC6F14" w:rsidRDefault="00A14F80" w:rsidP="00BC6F14">
            <w:pPr>
              <w:spacing w:line="276" w:lineRule="auto"/>
              <w:jc w:val="center"/>
              <w:rPr>
                <w:rFonts w:ascii="宋体" w:eastAsia="宋体" w:hAnsi="宋体" w:cs="宋体"/>
                <w:kern w:val="0"/>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Calibri" w:eastAsia="宋体" w:hAnsi="Calibri" w:cs="Arial" w:hint="eastAsia"/>
                <w:szCs w:val="24"/>
                <w:u w:color="000000"/>
              </w:rPr>
              <w:t>技术创新的应用实施措施</w:t>
            </w:r>
          </w:p>
        </w:tc>
        <w:tc>
          <w:tcPr>
            <w:tcW w:w="1733" w:type="dxa"/>
            <w:gridSpan w:val="2"/>
            <w:noWrap/>
            <w:vAlign w:val="center"/>
          </w:tcPr>
          <w:p w:rsidR="00BC6F14" w:rsidRPr="00BC6F14" w:rsidRDefault="00A14F80" w:rsidP="00BC6F14">
            <w:pPr>
              <w:spacing w:line="276" w:lineRule="auto"/>
              <w:jc w:val="center"/>
              <w:rPr>
                <w:rFonts w:ascii="宋体" w:eastAsia="宋体" w:hAnsi="宋体" w:cs="Arial"/>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Calibri" w:eastAsia="宋体" w:hAnsi="Calibri" w:cs="Arial" w:hint="eastAsia"/>
                <w:szCs w:val="24"/>
                <w:u w:color="000000"/>
              </w:rPr>
              <w:t>采用新工艺、新技术、新设备、新材料等的程度</w:t>
            </w:r>
          </w:p>
        </w:tc>
        <w:tc>
          <w:tcPr>
            <w:tcW w:w="1733" w:type="dxa"/>
            <w:gridSpan w:val="2"/>
            <w:noWrap/>
            <w:vAlign w:val="center"/>
          </w:tcPr>
          <w:p w:rsidR="00BC6F14" w:rsidRPr="00BC6F14" w:rsidRDefault="00A14F80" w:rsidP="00BC6F14">
            <w:pPr>
              <w:spacing w:line="276" w:lineRule="auto"/>
              <w:jc w:val="center"/>
              <w:rPr>
                <w:rFonts w:ascii="宋体" w:eastAsia="宋体" w:hAnsi="宋体" w:cs="Arial"/>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Calibri" w:eastAsia="宋体" w:hAnsi="Calibri" w:cs="Arial" w:hint="eastAsia"/>
                <w:szCs w:val="24"/>
                <w:u w:color="000000"/>
              </w:rPr>
              <w:t>施工现场实施信息化监控和数据处理</w:t>
            </w:r>
          </w:p>
        </w:tc>
        <w:tc>
          <w:tcPr>
            <w:tcW w:w="1733" w:type="dxa"/>
            <w:gridSpan w:val="2"/>
            <w:noWrap/>
            <w:vAlign w:val="center"/>
          </w:tcPr>
          <w:p w:rsidR="00BC6F14" w:rsidRPr="00BC6F14" w:rsidRDefault="00A14F80" w:rsidP="00BC6F14">
            <w:pPr>
              <w:spacing w:line="276" w:lineRule="auto"/>
              <w:jc w:val="center"/>
              <w:rPr>
                <w:rFonts w:ascii="宋体" w:eastAsia="宋体" w:hAnsi="宋体" w:cs="Arial"/>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624"/>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5980" w:type="dxa"/>
            <w:gridSpan w:val="4"/>
            <w:noWrap/>
            <w:vAlign w:val="center"/>
          </w:tcPr>
          <w:p w:rsidR="00BC6F14" w:rsidRPr="00BC6F14" w:rsidRDefault="00BC6F14" w:rsidP="00BC6F14">
            <w:pPr>
              <w:spacing w:line="276" w:lineRule="auto"/>
              <w:rPr>
                <w:rFonts w:ascii="宋体" w:eastAsia="宋体" w:hAnsi="宋体" w:cs="宋体"/>
                <w:szCs w:val="24"/>
                <w:u w:color="000000"/>
              </w:rPr>
            </w:pPr>
            <w:r w:rsidRPr="00BC6F14">
              <w:rPr>
                <w:rFonts w:ascii="Calibri" w:eastAsia="宋体" w:hAnsi="Calibri" w:cs="Arial" w:hint="eastAsia"/>
                <w:szCs w:val="24"/>
                <w:u w:color="000000"/>
              </w:rPr>
              <w:t>风险管理措施</w:t>
            </w:r>
          </w:p>
        </w:tc>
        <w:tc>
          <w:tcPr>
            <w:tcW w:w="1733" w:type="dxa"/>
            <w:gridSpan w:val="2"/>
            <w:noWrap/>
            <w:vAlign w:val="center"/>
          </w:tcPr>
          <w:p w:rsidR="00BC6F14" w:rsidRPr="00BC6F14" w:rsidRDefault="00A14F80" w:rsidP="00BC6F14">
            <w:pPr>
              <w:spacing w:line="276" w:lineRule="auto"/>
              <w:jc w:val="center"/>
              <w:rPr>
                <w:rFonts w:ascii="宋体" w:eastAsia="宋体" w:hAnsi="宋体" w:cs="Arial"/>
                <w:szCs w:val="24"/>
                <w:u w:color="000000"/>
              </w:rPr>
            </w:pPr>
            <w:r>
              <w:rPr>
                <w:rFonts w:ascii="宋体" w:eastAsia="宋体" w:hAnsi="宋体" w:cs="Arial" w:hint="eastAsia"/>
                <w:szCs w:val="24"/>
                <w:u w:color="000000"/>
              </w:rPr>
              <w:t>1</w:t>
            </w:r>
            <w:r w:rsidR="00BC6F14" w:rsidRPr="00BC6F14">
              <w:rPr>
                <w:rFonts w:ascii="宋体" w:eastAsia="宋体" w:hAnsi="宋体" w:cs="Arial" w:hint="eastAsia"/>
                <w:szCs w:val="24"/>
                <w:u w:color="000000"/>
              </w:rPr>
              <w:t>-2分</w:t>
            </w:r>
          </w:p>
        </w:tc>
      </w:tr>
      <w:tr w:rsidR="00BC6F14" w:rsidRPr="00BC6F14" w:rsidTr="00BC6F14">
        <w:trPr>
          <w:trHeight w:val="567"/>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9089" w:type="dxa"/>
            <w:gridSpan w:val="9"/>
            <w:noWrap/>
            <w:vAlign w:val="center"/>
          </w:tcPr>
          <w:p w:rsidR="00BC6F14" w:rsidRPr="00BC6F14" w:rsidRDefault="00BC6F14" w:rsidP="00BC6F14">
            <w:pPr>
              <w:spacing w:line="276" w:lineRule="auto"/>
              <w:jc w:val="center"/>
              <w:rPr>
                <w:rFonts w:ascii="宋体" w:eastAsia="宋体" w:hAnsi="宋体" w:cs="宋体"/>
                <w:kern w:val="0"/>
                <w:szCs w:val="24"/>
                <w:u w:color="000000"/>
              </w:rPr>
            </w:pPr>
            <w:r w:rsidRPr="00BC6F14">
              <w:rPr>
                <w:rFonts w:ascii="宋体" w:eastAsia="宋体" w:hAnsi="宋体" w:cs="宋体" w:hint="eastAsia"/>
                <w:kern w:val="0"/>
                <w:szCs w:val="24"/>
                <w:u w:color="000000"/>
              </w:rPr>
              <w:t>注：</w:t>
            </w:r>
            <w:r w:rsidRPr="00BC6F14">
              <w:rPr>
                <w:rFonts w:ascii="宋体" w:eastAsia="宋体" w:hAnsi="宋体" w:cs="Arial" w:hint="eastAsia"/>
                <w:szCs w:val="24"/>
                <w:u w:color="000000"/>
              </w:rPr>
              <w:t>以上项目若有缺项或错误的，该项为</w:t>
            </w:r>
            <w:r w:rsidRPr="00BC6F14">
              <w:rPr>
                <w:rFonts w:ascii="宋体" w:eastAsia="宋体" w:hAnsi="宋体" w:cs="Arial"/>
                <w:szCs w:val="24"/>
                <w:u w:color="000000"/>
              </w:rPr>
              <w:t>0</w:t>
            </w:r>
            <w:r w:rsidRPr="00BC6F14">
              <w:rPr>
                <w:rFonts w:ascii="宋体" w:eastAsia="宋体" w:hAnsi="宋体" w:cs="Arial" w:hint="eastAsia"/>
                <w:szCs w:val="24"/>
                <w:u w:color="000000"/>
              </w:rPr>
              <w:t>分；不缺项的，打分不得超出规定区间。</w:t>
            </w:r>
          </w:p>
        </w:tc>
      </w:tr>
      <w:tr w:rsidR="00BC6F14" w:rsidRPr="00BC6F14" w:rsidTr="00BC6F14">
        <w:trPr>
          <w:trHeight w:val="1308"/>
        </w:trPr>
        <w:tc>
          <w:tcPr>
            <w:tcW w:w="768" w:type="dxa"/>
            <w:vMerge w:val="restart"/>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2.2.4</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(2)</w:t>
            </w:r>
          </w:p>
        </w:tc>
        <w:tc>
          <w:tcPr>
            <w:tcW w:w="1376" w:type="dxa"/>
            <w:gridSpan w:val="3"/>
            <w:vMerge w:val="restart"/>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综合标</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评分标准</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（20分）</w:t>
            </w:r>
          </w:p>
        </w:tc>
        <w:tc>
          <w:tcPr>
            <w:tcW w:w="1950" w:type="dxa"/>
            <w:gridSpan w:val="2"/>
            <w:noWrap/>
            <w:vAlign w:val="center"/>
          </w:tcPr>
          <w:p w:rsidR="00BC6F14" w:rsidRPr="00BC6F14" w:rsidRDefault="00BC6F14" w:rsidP="00BC6F14">
            <w:pPr>
              <w:widowControl/>
              <w:spacing w:line="336" w:lineRule="auto"/>
              <w:jc w:val="center"/>
              <w:rPr>
                <w:rFonts w:ascii="宋体" w:eastAsia="宋体" w:hAnsi="宋体" w:cs="宋体"/>
                <w:bCs/>
                <w:kern w:val="0"/>
                <w:szCs w:val="24"/>
                <w:u w:color="000000"/>
              </w:rPr>
            </w:pPr>
            <w:r w:rsidRPr="00BC6F14">
              <w:rPr>
                <w:rFonts w:ascii="宋体" w:eastAsia="宋体" w:hAnsi="宋体" w:cs="宋体" w:hint="eastAsia"/>
                <w:bCs/>
                <w:kern w:val="0"/>
                <w:szCs w:val="24"/>
                <w:u w:color="000000"/>
              </w:rPr>
              <w:t>企业业绩（0-3分）</w:t>
            </w:r>
          </w:p>
        </w:tc>
        <w:tc>
          <w:tcPr>
            <w:tcW w:w="5763" w:type="dxa"/>
            <w:gridSpan w:val="4"/>
            <w:noWrap/>
            <w:vAlign w:val="center"/>
          </w:tcPr>
          <w:p w:rsidR="00BC6F14" w:rsidRPr="00BC6F14" w:rsidRDefault="002654D1" w:rsidP="00543E92">
            <w:pPr>
              <w:widowControl/>
              <w:spacing w:line="336" w:lineRule="auto"/>
              <w:jc w:val="left"/>
              <w:rPr>
                <w:rFonts w:ascii="宋体" w:eastAsia="宋体" w:hAnsi="宋体" w:cs="宋体"/>
                <w:bCs/>
                <w:kern w:val="0"/>
                <w:szCs w:val="24"/>
                <w:u w:color="000000"/>
              </w:rPr>
            </w:pPr>
            <w:r>
              <w:rPr>
                <w:rFonts w:ascii="宋体" w:eastAsia="宋体" w:hAnsi="宋体" w:cs="宋体" w:hint="eastAsia"/>
                <w:bCs/>
                <w:kern w:val="0"/>
                <w:szCs w:val="24"/>
                <w:u w:color="000000"/>
              </w:rPr>
              <w:t>2019年</w:t>
            </w:r>
            <w:r w:rsidR="00BC6F14" w:rsidRPr="00BC6F14">
              <w:rPr>
                <w:rFonts w:ascii="宋体" w:eastAsia="宋体" w:hAnsi="宋体" w:cs="宋体" w:hint="eastAsia"/>
                <w:bCs/>
                <w:kern w:val="0"/>
                <w:szCs w:val="24"/>
                <w:u w:color="000000"/>
              </w:rPr>
              <w:t>1月以来，投标企业承建过的类似工程项目（类似工程，指建筑工程，下同）业绩，每项得1分，最多得3分；（以具有合同或工程竣工验收报告为准，时间以合同签订或竣工验收时间为准）</w:t>
            </w:r>
          </w:p>
        </w:tc>
      </w:tr>
      <w:tr w:rsidR="00BC6F14" w:rsidRPr="00BC6F14" w:rsidTr="00BC6F14">
        <w:trPr>
          <w:trHeight w:val="1308"/>
        </w:trPr>
        <w:tc>
          <w:tcPr>
            <w:tcW w:w="768" w:type="dxa"/>
            <w:vMerge/>
            <w:noWrap/>
            <w:vAlign w:val="center"/>
          </w:tcPr>
          <w:p w:rsidR="00BC6F14" w:rsidRPr="00BC6F14" w:rsidRDefault="00BC6F14" w:rsidP="00BC6F14">
            <w:pPr>
              <w:widowControl/>
              <w:spacing w:line="336" w:lineRule="auto"/>
              <w:jc w:val="left"/>
              <w:rPr>
                <w:rFonts w:ascii="Times New Roman" w:eastAsia="宋体" w:hAnsi="Times New Roman" w:cs="Times New Roman"/>
                <w:color w:val="000000"/>
                <w:kern w:val="0"/>
                <w:szCs w:val="20"/>
                <w:u w:color="000000"/>
              </w:rPr>
            </w:pPr>
          </w:p>
        </w:tc>
        <w:tc>
          <w:tcPr>
            <w:tcW w:w="1376" w:type="dxa"/>
            <w:gridSpan w:val="3"/>
            <w:vMerge/>
            <w:noWrap/>
            <w:vAlign w:val="center"/>
          </w:tcPr>
          <w:p w:rsidR="00BC6F14" w:rsidRPr="00BC6F14" w:rsidRDefault="00BC6F14" w:rsidP="00BC6F14">
            <w:pPr>
              <w:widowControl/>
              <w:spacing w:line="336" w:lineRule="auto"/>
              <w:jc w:val="left"/>
              <w:rPr>
                <w:rFonts w:ascii="Times New Roman" w:eastAsia="宋体" w:hAnsi="Times New Roman" w:cs="Times New Roman"/>
                <w:color w:val="000000"/>
                <w:kern w:val="0"/>
                <w:szCs w:val="20"/>
                <w:u w:color="000000"/>
              </w:rPr>
            </w:pPr>
          </w:p>
        </w:tc>
        <w:tc>
          <w:tcPr>
            <w:tcW w:w="1950" w:type="dxa"/>
            <w:gridSpan w:val="2"/>
            <w:noWrap/>
            <w:vAlign w:val="center"/>
          </w:tcPr>
          <w:p w:rsidR="00BC6F14" w:rsidRPr="00BC6F14" w:rsidRDefault="00BC6F14" w:rsidP="00BC6F14">
            <w:pPr>
              <w:widowControl/>
              <w:spacing w:line="336" w:lineRule="auto"/>
              <w:jc w:val="center"/>
              <w:rPr>
                <w:rFonts w:ascii="宋体" w:eastAsia="宋体" w:hAnsi="宋体" w:cs="宋体"/>
                <w:bCs/>
                <w:kern w:val="0"/>
                <w:szCs w:val="24"/>
                <w:u w:color="000000"/>
              </w:rPr>
            </w:pPr>
            <w:r w:rsidRPr="00BC6F14">
              <w:rPr>
                <w:rFonts w:ascii="宋体" w:eastAsia="宋体" w:hAnsi="宋体" w:cs="宋体" w:hint="eastAsia"/>
                <w:bCs/>
                <w:kern w:val="0"/>
                <w:szCs w:val="24"/>
                <w:u w:color="000000"/>
              </w:rPr>
              <w:t>项目经理业绩</w:t>
            </w:r>
          </w:p>
          <w:p w:rsidR="00BC6F14" w:rsidRPr="00BC6F14" w:rsidRDefault="00BC6F14" w:rsidP="00BC6F14">
            <w:pPr>
              <w:widowControl/>
              <w:spacing w:line="336" w:lineRule="auto"/>
              <w:jc w:val="center"/>
              <w:rPr>
                <w:rFonts w:ascii="宋体" w:eastAsia="宋体" w:hAnsi="宋体" w:cs="宋体"/>
                <w:bCs/>
                <w:kern w:val="0"/>
                <w:szCs w:val="24"/>
                <w:u w:color="000000"/>
              </w:rPr>
            </w:pPr>
            <w:r w:rsidRPr="00BC6F14">
              <w:rPr>
                <w:rFonts w:ascii="宋体" w:eastAsia="宋体" w:hAnsi="宋体" w:cs="宋体" w:hint="eastAsia"/>
                <w:bCs/>
                <w:kern w:val="0"/>
                <w:szCs w:val="24"/>
                <w:u w:color="000000"/>
              </w:rPr>
              <w:t>（0-2分）</w:t>
            </w:r>
          </w:p>
        </w:tc>
        <w:tc>
          <w:tcPr>
            <w:tcW w:w="5763" w:type="dxa"/>
            <w:gridSpan w:val="4"/>
            <w:noWrap/>
            <w:vAlign w:val="center"/>
          </w:tcPr>
          <w:p w:rsidR="00BC6F14" w:rsidRPr="00BC6F14" w:rsidRDefault="002654D1" w:rsidP="00BC6F14">
            <w:pPr>
              <w:widowControl/>
              <w:spacing w:line="336" w:lineRule="auto"/>
              <w:jc w:val="left"/>
              <w:rPr>
                <w:rFonts w:ascii="宋体" w:eastAsia="宋体" w:hAnsi="宋体" w:cs="宋体"/>
                <w:bCs/>
                <w:kern w:val="0"/>
                <w:szCs w:val="24"/>
                <w:u w:color="000000"/>
              </w:rPr>
            </w:pPr>
            <w:r>
              <w:rPr>
                <w:rFonts w:ascii="宋体" w:eastAsia="宋体" w:hAnsi="宋体" w:cs="宋体" w:hint="eastAsia"/>
                <w:bCs/>
                <w:kern w:val="0"/>
                <w:szCs w:val="24"/>
                <w:u w:color="000000"/>
              </w:rPr>
              <w:t>2019年</w:t>
            </w:r>
            <w:r w:rsidR="00BC6F14" w:rsidRPr="00BC6F14">
              <w:rPr>
                <w:rFonts w:ascii="宋体" w:eastAsia="宋体" w:hAnsi="宋体" w:cs="宋体" w:hint="eastAsia"/>
                <w:bCs/>
                <w:kern w:val="0"/>
                <w:szCs w:val="24"/>
                <w:u w:color="000000"/>
              </w:rPr>
              <w:t>1月以来，有项目经理负责承建过的类似工程项目（同上）业绩的，得2分；（可与企业业绩重复计分，以具有合同或工程竣工验收报告为准，时间以合同签订或竣工验收时间为准）</w:t>
            </w:r>
          </w:p>
        </w:tc>
      </w:tr>
      <w:tr w:rsidR="00BC6F14" w:rsidRPr="00BC6F14" w:rsidTr="00BC6F14">
        <w:trPr>
          <w:trHeight w:val="2377"/>
        </w:trPr>
        <w:tc>
          <w:tcPr>
            <w:tcW w:w="768" w:type="dxa"/>
            <w:vMerge/>
            <w:noWrap/>
            <w:vAlign w:val="center"/>
          </w:tcPr>
          <w:p w:rsidR="00BC6F14" w:rsidRPr="00BC6F14" w:rsidRDefault="00BC6F14" w:rsidP="00BC6F14">
            <w:pPr>
              <w:widowControl/>
              <w:spacing w:line="336" w:lineRule="auto"/>
              <w:jc w:val="left"/>
              <w:rPr>
                <w:rFonts w:ascii="Times New Roman" w:eastAsia="宋体" w:hAnsi="Times New Roman" w:cs="Times New Roman"/>
                <w:color w:val="000000"/>
                <w:kern w:val="0"/>
                <w:szCs w:val="20"/>
                <w:u w:color="000000"/>
              </w:rPr>
            </w:pPr>
          </w:p>
        </w:tc>
        <w:tc>
          <w:tcPr>
            <w:tcW w:w="1376" w:type="dxa"/>
            <w:gridSpan w:val="3"/>
            <w:vMerge/>
            <w:noWrap/>
            <w:vAlign w:val="center"/>
          </w:tcPr>
          <w:p w:rsidR="00BC6F14" w:rsidRPr="00BC6F14" w:rsidRDefault="00BC6F14" w:rsidP="00BC6F14">
            <w:pPr>
              <w:widowControl/>
              <w:spacing w:line="336" w:lineRule="auto"/>
              <w:jc w:val="left"/>
              <w:rPr>
                <w:rFonts w:ascii="Times New Roman" w:eastAsia="宋体" w:hAnsi="Times New Roman" w:cs="Times New Roman"/>
                <w:color w:val="000000"/>
                <w:kern w:val="0"/>
                <w:szCs w:val="20"/>
                <w:u w:color="000000"/>
              </w:rPr>
            </w:pPr>
          </w:p>
        </w:tc>
        <w:tc>
          <w:tcPr>
            <w:tcW w:w="1950" w:type="dxa"/>
            <w:gridSpan w:val="2"/>
            <w:noWrap/>
            <w:vAlign w:val="center"/>
          </w:tcPr>
          <w:p w:rsidR="00BC6F14" w:rsidRPr="00BC6F14" w:rsidRDefault="00BC6F14" w:rsidP="00BC6F14">
            <w:pPr>
              <w:widowControl/>
              <w:spacing w:line="336" w:lineRule="auto"/>
              <w:jc w:val="center"/>
              <w:rPr>
                <w:rFonts w:ascii="宋体" w:eastAsia="宋体" w:hAnsi="宋体" w:cs="宋体"/>
                <w:bCs/>
                <w:kern w:val="0"/>
                <w:szCs w:val="24"/>
                <w:u w:color="000000"/>
              </w:rPr>
            </w:pPr>
            <w:r w:rsidRPr="00BC6F14">
              <w:rPr>
                <w:rFonts w:ascii="宋体" w:eastAsia="宋体" w:hAnsi="宋体" w:cs="宋体" w:hint="eastAsia"/>
                <w:bCs/>
                <w:kern w:val="0"/>
                <w:szCs w:val="24"/>
                <w:u w:color="000000"/>
              </w:rPr>
              <w:t>履职尽责承诺书（0-5分）</w:t>
            </w:r>
          </w:p>
        </w:tc>
        <w:tc>
          <w:tcPr>
            <w:tcW w:w="5763" w:type="dxa"/>
            <w:gridSpan w:val="4"/>
            <w:noWrap/>
            <w:vAlign w:val="center"/>
          </w:tcPr>
          <w:p w:rsidR="00BC6F14" w:rsidRPr="00BC6F14" w:rsidRDefault="00BC6F14" w:rsidP="00BC6F14">
            <w:pPr>
              <w:widowControl/>
              <w:spacing w:line="336" w:lineRule="auto"/>
              <w:jc w:val="left"/>
              <w:rPr>
                <w:rFonts w:ascii="宋体" w:eastAsia="宋体" w:hAnsi="宋体" w:cs="宋体"/>
                <w:bCs/>
                <w:kern w:val="0"/>
                <w:szCs w:val="24"/>
                <w:u w:color="000000"/>
              </w:rPr>
            </w:pPr>
            <w:r w:rsidRPr="00BC6F14">
              <w:rPr>
                <w:rFonts w:ascii="宋体" w:eastAsia="宋体" w:hAnsi="宋体" w:cs="宋体" w:hint="eastAsia"/>
                <w:bCs/>
                <w:kern w:val="0"/>
                <w:szCs w:val="24"/>
                <w:u w:color="000000"/>
              </w:rPr>
              <w:t>履职尽责承诺书详实可行、合法有效，包含技术措施落实到位的承诺和落实不到位的处理措施，及各关键岗位人员（项目经理、技术负责人及施工员、质量员、安全员、材料员、资料员）的在岗、更换等承诺，打0-5分。</w:t>
            </w:r>
          </w:p>
        </w:tc>
      </w:tr>
      <w:tr w:rsidR="00BC6F14" w:rsidRPr="00BC6F14" w:rsidTr="00BC6F14">
        <w:trPr>
          <w:trHeight w:val="1308"/>
        </w:trPr>
        <w:tc>
          <w:tcPr>
            <w:tcW w:w="768" w:type="dxa"/>
            <w:vMerge/>
            <w:noWrap/>
            <w:vAlign w:val="center"/>
          </w:tcPr>
          <w:p w:rsidR="00BC6F14" w:rsidRPr="00BC6F14" w:rsidRDefault="00BC6F14" w:rsidP="00BC6F14">
            <w:pPr>
              <w:widowControl/>
              <w:spacing w:line="336" w:lineRule="auto"/>
              <w:jc w:val="left"/>
              <w:rPr>
                <w:rFonts w:ascii="Times New Roman" w:eastAsia="宋体" w:hAnsi="Times New Roman" w:cs="Times New Roman"/>
                <w:color w:val="000000"/>
                <w:kern w:val="0"/>
                <w:szCs w:val="20"/>
                <w:u w:color="000000"/>
              </w:rPr>
            </w:pPr>
          </w:p>
        </w:tc>
        <w:tc>
          <w:tcPr>
            <w:tcW w:w="1376" w:type="dxa"/>
            <w:gridSpan w:val="3"/>
            <w:vMerge/>
            <w:noWrap/>
            <w:vAlign w:val="center"/>
          </w:tcPr>
          <w:p w:rsidR="00BC6F14" w:rsidRPr="00BC6F14" w:rsidRDefault="00BC6F14" w:rsidP="00BC6F14">
            <w:pPr>
              <w:widowControl/>
              <w:spacing w:line="336" w:lineRule="auto"/>
              <w:jc w:val="left"/>
              <w:rPr>
                <w:rFonts w:ascii="Times New Roman" w:eastAsia="宋体" w:hAnsi="Times New Roman" w:cs="Times New Roman"/>
                <w:color w:val="000000"/>
                <w:kern w:val="0"/>
                <w:szCs w:val="20"/>
                <w:u w:color="000000"/>
              </w:rPr>
            </w:pPr>
          </w:p>
        </w:tc>
        <w:tc>
          <w:tcPr>
            <w:tcW w:w="1950" w:type="dxa"/>
            <w:gridSpan w:val="2"/>
            <w:noWrap/>
            <w:vAlign w:val="center"/>
          </w:tcPr>
          <w:p w:rsidR="00BC6F14" w:rsidRPr="00BC6F14" w:rsidRDefault="00BC6F14" w:rsidP="00BC6F14">
            <w:pPr>
              <w:widowControl/>
              <w:spacing w:line="336" w:lineRule="auto"/>
              <w:jc w:val="center"/>
              <w:rPr>
                <w:rFonts w:ascii="宋体" w:eastAsia="宋体" w:hAnsi="宋体" w:cs="宋体"/>
                <w:bCs/>
                <w:kern w:val="0"/>
                <w:szCs w:val="24"/>
                <w:u w:color="000000"/>
              </w:rPr>
            </w:pPr>
            <w:r w:rsidRPr="00BC6F14">
              <w:rPr>
                <w:rFonts w:ascii="宋体" w:eastAsia="宋体" w:hAnsi="宋体" w:cs="宋体" w:hint="eastAsia"/>
                <w:bCs/>
                <w:kern w:val="0"/>
                <w:szCs w:val="24"/>
                <w:u w:color="000000"/>
              </w:rPr>
              <w:t>合理化建议</w:t>
            </w:r>
          </w:p>
          <w:p w:rsidR="00BC6F14" w:rsidRPr="00BC6F14" w:rsidRDefault="00BC6F14" w:rsidP="00BC6F14">
            <w:pPr>
              <w:widowControl/>
              <w:spacing w:line="336" w:lineRule="auto"/>
              <w:jc w:val="center"/>
              <w:rPr>
                <w:rFonts w:ascii="宋体" w:eastAsia="宋体" w:hAnsi="宋体" w:cs="宋体"/>
                <w:bCs/>
                <w:kern w:val="0"/>
                <w:szCs w:val="24"/>
                <w:u w:color="000000"/>
              </w:rPr>
            </w:pPr>
            <w:r w:rsidRPr="00BC6F14">
              <w:rPr>
                <w:rFonts w:ascii="宋体" w:eastAsia="宋体" w:hAnsi="宋体" w:cs="宋体" w:hint="eastAsia"/>
                <w:bCs/>
                <w:kern w:val="0"/>
                <w:szCs w:val="24"/>
                <w:u w:color="000000"/>
              </w:rPr>
              <w:t>（0-5分）</w:t>
            </w:r>
          </w:p>
        </w:tc>
        <w:tc>
          <w:tcPr>
            <w:tcW w:w="5763" w:type="dxa"/>
            <w:gridSpan w:val="4"/>
            <w:noWrap/>
            <w:vAlign w:val="center"/>
          </w:tcPr>
          <w:p w:rsidR="00BC6F14" w:rsidRPr="00BC6F14" w:rsidRDefault="00BC6F14" w:rsidP="00BC6F14">
            <w:pPr>
              <w:widowControl/>
              <w:spacing w:line="336" w:lineRule="auto"/>
              <w:jc w:val="left"/>
              <w:rPr>
                <w:rFonts w:ascii="宋体" w:eastAsia="宋体" w:hAnsi="宋体" w:cs="宋体"/>
                <w:bCs/>
                <w:kern w:val="0"/>
                <w:szCs w:val="24"/>
                <w:u w:color="000000"/>
              </w:rPr>
            </w:pPr>
            <w:r w:rsidRPr="00BC6F14">
              <w:rPr>
                <w:rFonts w:ascii="宋体" w:eastAsia="宋体" w:hAnsi="宋体" w:cs="宋体" w:hint="eastAsia"/>
                <w:bCs/>
                <w:kern w:val="0"/>
                <w:szCs w:val="24"/>
                <w:u w:color="000000"/>
              </w:rPr>
              <w:t>针对本项目的特点，从项目开工协助甲方对项目的投资管理和建设组织实施工作，实现本项目的质量、计划工期、成本目标等方面，提出书面的合理化的建议，打0-5分。</w:t>
            </w:r>
          </w:p>
        </w:tc>
      </w:tr>
      <w:tr w:rsidR="00BC6F14" w:rsidRPr="00BC6F14" w:rsidTr="00BC6F14">
        <w:trPr>
          <w:trHeight w:val="1308"/>
        </w:trPr>
        <w:tc>
          <w:tcPr>
            <w:tcW w:w="768" w:type="dxa"/>
            <w:vMerge/>
            <w:noWrap/>
            <w:vAlign w:val="center"/>
          </w:tcPr>
          <w:p w:rsidR="00BC6F14" w:rsidRPr="00BC6F14" w:rsidRDefault="00BC6F14" w:rsidP="00BC6F14">
            <w:pPr>
              <w:widowControl/>
              <w:spacing w:line="336" w:lineRule="auto"/>
              <w:jc w:val="left"/>
              <w:rPr>
                <w:rFonts w:ascii="Times New Roman" w:eastAsia="宋体" w:hAnsi="Times New Roman" w:cs="Times New Roman"/>
                <w:color w:val="000000"/>
                <w:kern w:val="0"/>
                <w:szCs w:val="20"/>
                <w:u w:color="000000"/>
              </w:rPr>
            </w:pPr>
          </w:p>
        </w:tc>
        <w:tc>
          <w:tcPr>
            <w:tcW w:w="1376" w:type="dxa"/>
            <w:gridSpan w:val="3"/>
            <w:vMerge/>
            <w:noWrap/>
            <w:vAlign w:val="center"/>
          </w:tcPr>
          <w:p w:rsidR="00BC6F14" w:rsidRPr="00BC6F14" w:rsidRDefault="00BC6F14" w:rsidP="00BC6F14">
            <w:pPr>
              <w:widowControl/>
              <w:spacing w:line="336" w:lineRule="auto"/>
              <w:jc w:val="left"/>
              <w:rPr>
                <w:rFonts w:ascii="Times New Roman" w:eastAsia="宋体" w:hAnsi="Times New Roman" w:cs="Times New Roman"/>
                <w:color w:val="000000"/>
                <w:kern w:val="0"/>
                <w:szCs w:val="20"/>
                <w:u w:color="000000"/>
              </w:rPr>
            </w:pPr>
          </w:p>
        </w:tc>
        <w:tc>
          <w:tcPr>
            <w:tcW w:w="1950" w:type="dxa"/>
            <w:gridSpan w:val="2"/>
            <w:noWrap/>
            <w:vAlign w:val="center"/>
          </w:tcPr>
          <w:p w:rsidR="00BC6F14" w:rsidRPr="00BC6F14" w:rsidRDefault="00BC6F14" w:rsidP="00BC6F14">
            <w:pPr>
              <w:widowControl/>
              <w:spacing w:line="336" w:lineRule="auto"/>
              <w:jc w:val="center"/>
              <w:rPr>
                <w:rFonts w:ascii="宋体" w:eastAsia="宋体" w:hAnsi="宋体" w:cs="宋体"/>
                <w:bCs/>
                <w:kern w:val="0"/>
                <w:szCs w:val="24"/>
                <w:u w:color="000000"/>
              </w:rPr>
            </w:pPr>
            <w:r w:rsidRPr="00BC6F14">
              <w:rPr>
                <w:rFonts w:ascii="宋体" w:eastAsia="宋体" w:hAnsi="宋体" w:cs="宋体" w:hint="eastAsia"/>
                <w:bCs/>
                <w:kern w:val="0"/>
                <w:szCs w:val="24"/>
                <w:u w:color="000000"/>
              </w:rPr>
              <w:t>优惠承诺（0-5分）</w:t>
            </w:r>
          </w:p>
        </w:tc>
        <w:tc>
          <w:tcPr>
            <w:tcW w:w="5763" w:type="dxa"/>
            <w:gridSpan w:val="4"/>
            <w:noWrap/>
            <w:vAlign w:val="center"/>
          </w:tcPr>
          <w:p w:rsidR="00BC6F14" w:rsidRPr="00BC6F14" w:rsidRDefault="00BC6F14" w:rsidP="00BC6F14">
            <w:pPr>
              <w:widowControl/>
              <w:spacing w:line="336" w:lineRule="auto"/>
              <w:jc w:val="left"/>
              <w:rPr>
                <w:rFonts w:ascii="宋体" w:eastAsia="宋体" w:hAnsi="宋体" w:cs="宋体"/>
                <w:bCs/>
                <w:kern w:val="0"/>
                <w:szCs w:val="24"/>
                <w:u w:color="000000"/>
              </w:rPr>
            </w:pPr>
            <w:r w:rsidRPr="00BC6F14">
              <w:rPr>
                <w:rFonts w:ascii="宋体" w:eastAsia="宋体" w:hAnsi="宋体" w:cs="宋体" w:hint="eastAsia"/>
                <w:bCs/>
                <w:kern w:val="0"/>
                <w:szCs w:val="24"/>
                <w:u w:color="000000"/>
              </w:rPr>
              <w:t>评委根据投标文件书面优惠承诺是否符合工程实际情况，是否依法依规，优惠合理，详实可行，打0-5分；</w:t>
            </w:r>
          </w:p>
        </w:tc>
      </w:tr>
      <w:tr w:rsidR="00BC6F14" w:rsidRPr="00BC6F14" w:rsidTr="00BC6F14">
        <w:trPr>
          <w:trHeight w:val="2005"/>
        </w:trPr>
        <w:tc>
          <w:tcPr>
            <w:tcW w:w="768" w:type="dxa"/>
            <w:vMerge w:val="restart"/>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lastRenderedPageBreak/>
              <w:t>2.2.4</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(3)</w:t>
            </w:r>
          </w:p>
        </w:tc>
        <w:tc>
          <w:tcPr>
            <w:tcW w:w="1376" w:type="dxa"/>
            <w:gridSpan w:val="3"/>
            <w:vMerge w:val="restart"/>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商务标</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评分标准（0-50分）</w:t>
            </w:r>
          </w:p>
        </w:tc>
        <w:tc>
          <w:tcPr>
            <w:tcW w:w="1950" w:type="dxa"/>
            <w:gridSpan w:val="2"/>
            <w:noWrap/>
            <w:vAlign w:val="center"/>
          </w:tcPr>
          <w:p w:rsidR="00BC6F14" w:rsidRPr="00BC6F14" w:rsidRDefault="00BC6F14" w:rsidP="00BC6F14">
            <w:pPr>
              <w:spacing w:line="400" w:lineRule="exact"/>
              <w:jc w:val="center"/>
              <w:rPr>
                <w:rFonts w:ascii="宋体" w:eastAsia="宋体" w:hAnsi="宋体" w:cs="宋体"/>
                <w:kern w:val="0"/>
                <w:szCs w:val="24"/>
                <w:u w:color="000000"/>
              </w:rPr>
            </w:pPr>
            <w:r w:rsidRPr="00BC6F14">
              <w:rPr>
                <w:rFonts w:ascii="宋体" w:eastAsia="宋体" w:hAnsi="宋体" w:cs="宋体" w:hint="eastAsia"/>
                <w:kern w:val="0"/>
                <w:szCs w:val="24"/>
                <w:u w:color="000000"/>
              </w:rPr>
              <w:t>工程量清单</w:t>
            </w:r>
          </w:p>
          <w:p w:rsidR="00BC6F14" w:rsidRPr="00BC6F14" w:rsidRDefault="00BC6F14" w:rsidP="00BC6F14">
            <w:pPr>
              <w:spacing w:line="400" w:lineRule="exact"/>
              <w:jc w:val="center"/>
              <w:rPr>
                <w:rFonts w:ascii="宋体" w:eastAsia="宋体" w:hAnsi="宋体" w:cs="宋体"/>
                <w:kern w:val="0"/>
                <w:szCs w:val="24"/>
                <w:u w:color="000000"/>
              </w:rPr>
            </w:pPr>
            <w:r w:rsidRPr="00BC6F14">
              <w:rPr>
                <w:rFonts w:ascii="宋体" w:eastAsia="宋体" w:hAnsi="宋体" w:cs="宋体" w:hint="eastAsia"/>
                <w:kern w:val="0"/>
                <w:szCs w:val="24"/>
                <w:u w:color="000000"/>
              </w:rPr>
              <w:t>总报价</w:t>
            </w:r>
          </w:p>
          <w:p w:rsidR="00BC6F14" w:rsidRPr="00BC6F14" w:rsidRDefault="00BC6F14" w:rsidP="00BC6F14">
            <w:pPr>
              <w:spacing w:line="400" w:lineRule="exact"/>
              <w:jc w:val="center"/>
              <w:rPr>
                <w:rFonts w:ascii="宋体" w:eastAsia="宋体" w:hAnsi="宋体" w:cs="宋体"/>
                <w:kern w:val="0"/>
                <w:szCs w:val="24"/>
                <w:u w:color="000000"/>
              </w:rPr>
            </w:pPr>
            <w:r w:rsidRPr="00BC6F14">
              <w:rPr>
                <w:rFonts w:ascii="宋体" w:eastAsia="宋体" w:hAnsi="宋体" w:cs="宋体" w:hint="eastAsia"/>
                <w:kern w:val="0"/>
                <w:szCs w:val="24"/>
                <w:u w:color="000000"/>
              </w:rPr>
              <w:t>（30分）</w:t>
            </w:r>
          </w:p>
        </w:tc>
        <w:tc>
          <w:tcPr>
            <w:tcW w:w="5763" w:type="dxa"/>
            <w:gridSpan w:val="4"/>
            <w:noWrap/>
            <w:vAlign w:val="center"/>
          </w:tcPr>
          <w:p w:rsidR="00BC6F14" w:rsidRPr="00BC6F14" w:rsidRDefault="00BC6F14" w:rsidP="00BC6F14">
            <w:pPr>
              <w:spacing w:line="360" w:lineRule="auto"/>
              <w:rPr>
                <w:rFonts w:ascii="Times New Roman" w:eastAsia="宋体" w:hAnsi="Times New Roman" w:cs="Times New Roman"/>
                <w:color w:val="000000"/>
                <w:kern w:val="0"/>
                <w:szCs w:val="20"/>
                <w:u w:color="000000"/>
              </w:rPr>
            </w:pPr>
            <w:r w:rsidRPr="00BC6F14">
              <w:rPr>
                <w:rFonts w:ascii="Times New Roman" w:eastAsia="宋体" w:hAnsi="Times New Roman" w:cs="Times New Roman" w:hint="eastAsia"/>
                <w:color w:val="000000"/>
                <w:kern w:val="0"/>
                <w:szCs w:val="20"/>
                <w:u w:color="000000"/>
              </w:rPr>
              <w:t>投标报价与评标基准值相等的得基本分</w:t>
            </w:r>
            <w:r w:rsidRPr="00BC6F14">
              <w:rPr>
                <w:rFonts w:ascii="Times New Roman" w:eastAsia="宋体" w:hAnsi="Times New Roman" w:cs="Times New Roman" w:hint="eastAsia"/>
                <w:color w:val="000000"/>
                <w:kern w:val="0"/>
                <w:szCs w:val="20"/>
                <w:u w:color="000000"/>
              </w:rPr>
              <w:t>25</w:t>
            </w:r>
            <w:r w:rsidRPr="00BC6F14">
              <w:rPr>
                <w:rFonts w:ascii="Times New Roman" w:eastAsia="宋体" w:hAnsi="Times New Roman" w:cs="Times New Roman" w:hint="eastAsia"/>
                <w:color w:val="000000"/>
                <w:kern w:val="0"/>
                <w:szCs w:val="20"/>
                <w:u w:color="000000"/>
              </w:rPr>
              <w:t>分。</w:t>
            </w:r>
          </w:p>
          <w:p w:rsidR="00BC6F14" w:rsidRPr="00BC6F14" w:rsidRDefault="00BC6F14" w:rsidP="00BC6F14">
            <w:pPr>
              <w:spacing w:line="360" w:lineRule="auto"/>
              <w:rPr>
                <w:rFonts w:ascii="Times New Roman" w:eastAsia="宋体" w:hAnsi="Times New Roman" w:cs="Times New Roman"/>
                <w:color w:val="000000"/>
                <w:kern w:val="0"/>
                <w:szCs w:val="20"/>
                <w:u w:color="000000"/>
              </w:rPr>
            </w:pPr>
            <w:r w:rsidRPr="00BC6F14">
              <w:rPr>
                <w:rFonts w:ascii="Times New Roman" w:eastAsia="宋体" w:hAnsi="Times New Roman" w:cs="Times New Roman" w:hint="eastAsia"/>
                <w:color w:val="000000"/>
                <w:kern w:val="0"/>
                <w:szCs w:val="20"/>
                <w:u w:color="000000"/>
              </w:rPr>
              <w:t>当投标报价低于评标基准值时，每低</w:t>
            </w:r>
            <w:r w:rsidRPr="00BC6F14">
              <w:rPr>
                <w:rFonts w:ascii="Times New Roman" w:eastAsia="宋体" w:hAnsi="Times New Roman" w:cs="Times New Roman" w:hint="eastAsia"/>
                <w:color w:val="000000"/>
                <w:kern w:val="0"/>
                <w:szCs w:val="20"/>
                <w:u w:color="000000"/>
              </w:rPr>
              <w:t>1%</w:t>
            </w:r>
            <w:r w:rsidRPr="00BC6F14">
              <w:rPr>
                <w:rFonts w:ascii="Times New Roman" w:eastAsia="宋体" w:hAnsi="Times New Roman" w:cs="Times New Roman" w:hint="eastAsia"/>
                <w:color w:val="000000"/>
                <w:kern w:val="0"/>
                <w:szCs w:val="20"/>
                <w:u w:color="000000"/>
              </w:rPr>
              <w:t>在基本分</w:t>
            </w:r>
            <w:r w:rsidRPr="00BC6F14">
              <w:rPr>
                <w:rFonts w:ascii="Times New Roman" w:eastAsia="宋体" w:hAnsi="Times New Roman" w:cs="Times New Roman" w:hint="eastAsia"/>
                <w:color w:val="000000"/>
                <w:kern w:val="0"/>
                <w:szCs w:val="20"/>
                <w:u w:color="000000"/>
              </w:rPr>
              <w:t>25</w:t>
            </w:r>
            <w:r w:rsidRPr="00BC6F14">
              <w:rPr>
                <w:rFonts w:ascii="Times New Roman" w:eastAsia="宋体" w:hAnsi="Times New Roman" w:cs="Times New Roman" w:hint="eastAsia"/>
                <w:color w:val="000000"/>
                <w:kern w:val="0"/>
                <w:szCs w:val="20"/>
                <w:u w:color="000000"/>
              </w:rPr>
              <w:t>分基础上加</w:t>
            </w:r>
            <w:r w:rsidRPr="00BC6F14">
              <w:rPr>
                <w:rFonts w:ascii="Times New Roman" w:eastAsia="宋体" w:hAnsi="Times New Roman" w:cs="Times New Roman" w:hint="eastAsia"/>
                <w:color w:val="000000"/>
                <w:kern w:val="0"/>
                <w:szCs w:val="20"/>
                <w:u w:color="000000"/>
              </w:rPr>
              <w:t>1</w:t>
            </w:r>
            <w:r w:rsidRPr="00BC6F14">
              <w:rPr>
                <w:rFonts w:ascii="Times New Roman" w:eastAsia="宋体" w:hAnsi="Times New Roman" w:cs="Times New Roman" w:hint="eastAsia"/>
                <w:color w:val="000000"/>
                <w:kern w:val="0"/>
                <w:szCs w:val="20"/>
                <w:u w:color="000000"/>
              </w:rPr>
              <w:t>分，最多加</w:t>
            </w:r>
            <w:r w:rsidRPr="00BC6F14">
              <w:rPr>
                <w:rFonts w:ascii="Times New Roman" w:eastAsia="宋体" w:hAnsi="Times New Roman" w:cs="Times New Roman" w:hint="eastAsia"/>
                <w:color w:val="000000"/>
                <w:kern w:val="0"/>
                <w:szCs w:val="20"/>
                <w:u w:color="000000"/>
              </w:rPr>
              <w:t>5</w:t>
            </w:r>
            <w:r w:rsidRPr="00BC6F14">
              <w:rPr>
                <w:rFonts w:ascii="Times New Roman" w:eastAsia="宋体" w:hAnsi="Times New Roman" w:cs="Times New Roman" w:hint="eastAsia"/>
                <w:color w:val="000000"/>
                <w:kern w:val="0"/>
                <w:szCs w:val="20"/>
                <w:u w:color="000000"/>
              </w:rPr>
              <w:t>分；当投标报价低于评标基准值</w:t>
            </w:r>
            <w:r w:rsidRPr="00BC6F14">
              <w:rPr>
                <w:rFonts w:ascii="Times New Roman" w:eastAsia="宋体" w:hAnsi="Times New Roman" w:cs="Times New Roman" w:hint="eastAsia"/>
                <w:color w:val="000000"/>
                <w:kern w:val="0"/>
                <w:szCs w:val="20"/>
                <w:u w:color="000000"/>
              </w:rPr>
              <w:t>5%</w:t>
            </w:r>
            <w:r w:rsidRPr="00BC6F14">
              <w:rPr>
                <w:rFonts w:ascii="Times New Roman" w:eastAsia="宋体" w:hAnsi="Times New Roman" w:cs="Times New Roman" w:hint="eastAsia"/>
                <w:color w:val="000000"/>
                <w:kern w:val="0"/>
                <w:szCs w:val="20"/>
                <w:u w:color="000000"/>
              </w:rPr>
              <w:t>以上（不含</w:t>
            </w:r>
            <w:r w:rsidRPr="00BC6F14">
              <w:rPr>
                <w:rFonts w:ascii="Times New Roman" w:eastAsia="宋体" w:hAnsi="Times New Roman" w:cs="Times New Roman" w:hint="eastAsia"/>
                <w:color w:val="000000"/>
                <w:kern w:val="0"/>
                <w:szCs w:val="20"/>
                <w:u w:color="000000"/>
              </w:rPr>
              <w:t>5%</w:t>
            </w:r>
            <w:r w:rsidRPr="00BC6F14">
              <w:rPr>
                <w:rFonts w:ascii="Times New Roman" w:eastAsia="宋体" w:hAnsi="Times New Roman" w:cs="Times New Roman" w:hint="eastAsia"/>
                <w:color w:val="000000"/>
                <w:kern w:val="0"/>
                <w:szCs w:val="20"/>
                <w:u w:color="000000"/>
              </w:rPr>
              <w:t>）时，每再低</w:t>
            </w:r>
            <w:r w:rsidRPr="00BC6F14">
              <w:rPr>
                <w:rFonts w:ascii="Times New Roman" w:eastAsia="宋体" w:hAnsi="Times New Roman" w:cs="Times New Roman" w:hint="eastAsia"/>
                <w:color w:val="000000"/>
                <w:kern w:val="0"/>
                <w:szCs w:val="20"/>
                <w:u w:color="000000"/>
              </w:rPr>
              <w:t>1%</w:t>
            </w:r>
            <w:r w:rsidRPr="00BC6F14">
              <w:rPr>
                <w:rFonts w:ascii="Times New Roman" w:eastAsia="宋体" w:hAnsi="Times New Roman" w:cs="Times New Roman" w:hint="eastAsia"/>
                <w:color w:val="000000"/>
                <w:kern w:val="0"/>
                <w:szCs w:val="20"/>
                <w:u w:color="000000"/>
              </w:rPr>
              <w:t>在满分</w:t>
            </w:r>
            <w:r w:rsidRPr="00BC6F14">
              <w:rPr>
                <w:rFonts w:ascii="Times New Roman" w:eastAsia="宋体" w:hAnsi="Times New Roman" w:cs="Times New Roman" w:hint="eastAsia"/>
                <w:color w:val="000000"/>
                <w:kern w:val="0"/>
                <w:szCs w:val="20"/>
                <w:u w:color="000000"/>
              </w:rPr>
              <w:t>30</w:t>
            </w:r>
            <w:r w:rsidRPr="00BC6F14">
              <w:rPr>
                <w:rFonts w:ascii="Times New Roman" w:eastAsia="宋体" w:hAnsi="Times New Roman" w:cs="Times New Roman" w:hint="eastAsia"/>
                <w:color w:val="000000"/>
                <w:kern w:val="0"/>
                <w:szCs w:val="20"/>
                <w:u w:color="000000"/>
              </w:rPr>
              <w:t>分基础上扣</w:t>
            </w:r>
            <w:r w:rsidRPr="00BC6F14">
              <w:rPr>
                <w:rFonts w:ascii="Times New Roman" w:eastAsia="宋体" w:hAnsi="Times New Roman" w:cs="Times New Roman" w:hint="eastAsia"/>
                <w:color w:val="000000"/>
                <w:kern w:val="0"/>
                <w:szCs w:val="20"/>
                <w:u w:color="000000"/>
              </w:rPr>
              <w:t>3</w:t>
            </w:r>
            <w:r w:rsidRPr="00BC6F14">
              <w:rPr>
                <w:rFonts w:ascii="Times New Roman" w:eastAsia="宋体" w:hAnsi="Times New Roman" w:cs="Times New Roman" w:hint="eastAsia"/>
                <w:color w:val="000000"/>
                <w:kern w:val="0"/>
                <w:szCs w:val="20"/>
                <w:u w:color="000000"/>
              </w:rPr>
              <w:t>分，扣完为止；当投标报价高于评标基准值时，每高</w:t>
            </w:r>
            <w:r w:rsidRPr="00BC6F14">
              <w:rPr>
                <w:rFonts w:ascii="Times New Roman" w:eastAsia="宋体" w:hAnsi="Times New Roman" w:cs="Times New Roman" w:hint="eastAsia"/>
                <w:color w:val="000000"/>
                <w:kern w:val="0"/>
                <w:szCs w:val="20"/>
                <w:u w:color="000000"/>
              </w:rPr>
              <w:t>1%</w:t>
            </w:r>
            <w:r w:rsidRPr="00BC6F14">
              <w:rPr>
                <w:rFonts w:ascii="Times New Roman" w:eastAsia="宋体" w:hAnsi="Times New Roman" w:cs="Times New Roman" w:hint="eastAsia"/>
                <w:color w:val="000000"/>
                <w:kern w:val="0"/>
                <w:szCs w:val="20"/>
                <w:u w:color="000000"/>
              </w:rPr>
              <w:t>在基本分</w:t>
            </w:r>
            <w:r w:rsidRPr="00BC6F14">
              <w:rPr>
                <w:rFonts w:ascii="Times New Roman" w:eastAsia="宋体" w:hAnsi="Times New Roman" w:cs="Times New Roman" w:hint="eastAsia"/>
                <w:color w:val="000000"/>
                <w:kern w:val="0"/>
                <w:szCs w:val="20"/>
                <w:u w:color="000000"/>
              </w:rPr>
              <w:t>25</w:t>
            </w:r>
            <w:r w:rsidRPr="00BC6F14">
              <w:rPr>
                <w:rFonts w:ascii="Times New Roman" w:eastAsia="宋体" w:hAnsi="Times New Roman" w:cs="Times New Roman" w:hint="eastAsia"/>
                <w:color w:val="000000"/>
                <w:kern w:val="0"/>
                <w:szCs w:val="20"/>
                <w:u w:color="000000"/>
              </w:rPr>
              <w:t>分基础上扣</w:t>
            </w:r>
            <w:r w:rsidRPr="00BC6F14">
              <w:rPr>
                <w:rFonts w:ascii="Times New Roman" w:eastAsia="宋体" w:hAnsi="Times New Roman" w:cs="Times New Roman" w:hint="eastAsia"/>
                <w:color w:val="000000"/>
                <w:kern w:val="0"/>
                <w:szCs w:val="20"/>
                <w:u w:color="000000"/>
              </w:rPr>
              <w:t>2</w:t>
            </w:r>
            <w:r w:rsidRPr="00BC6F14">
              <w:rPr>
                <w:rFonts w:ascii="Times New Roman" w:eastAsia="宋体" w:hAnsi="Times New Roman" w:cs="Times New Roman" w:hint="eastAsia"/>
                <w:color w:val="000000"/>
                <w:kern w:val="0"/>
                <w:szCs w:val="20"/>
                <w:u w:color="000000"/>
              </w:rPr>
              <w:t>分，扣完为止。</w:t>
            </w:r>
          </w:p>
        </w:tc>
      </w:tr>
      <w:tr w:rsidR="00BC6F14" w:rsidRPr="00BC6F14" w:rsidTr="00BC6F14">
        <w:trPr>
          <w:trHeight w:val="1790"/>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1950" w:type="dxa"/>
            <w:gridSpan w:val="2"/>
            <w:noWrap/>
            <w:vAlign w:val="center"/>
          </w:tcPr>
          <w:p w:rsidR="00BC6F14" w:rsidRPr="00BC6F14" w:rsidRDefault="00BC6F14" w:rsidP="00BC6F14">
            <w:pPr>
              <w:spacing w:line="400" w:lineRule="exact"/>
              <w:jc w:val="center"/>
              <w:rPr>
                <w:rFonts w:ascii="宋体" w:eastAsia="宋体" w:hAnsi="宋体" w:cs="宋体"/>
                <w:kern w:val="0"/>
                <w:szCs w:val="24"/>
                <w:u w:color="000000"/>
              </w:rPr>
            </w:pPr>
            <w:r w:rsidRPr="00BC6F14">
              <w:rPr>
                <w:rFonts w:ascii="宋体" w:eastAsia="宋体" w:hAnsi="宋体" w:cs="宋体"/>
                <w:kern w:val="0"/>
                <w:szCs w:val="24"/>
                <w:u w:color="000000"/>
              </w:rPr>
              <w:t>分部分项工程量清单项目综合单价</w:t>
            </w:r>
            <w:r w:rsidRPr="00BC6F14">
              <w:rPr>
                <w:rFonts w:ascii="宋体" w:eastAsia="宋体" w:hAnsi="宋体" w:cs="宋体" w:hint="eastAsia"/>
                <w:kern w:val="0"/>
                <w:szCs w:val="24"/>
                <w:u w:color="000000"/>
              </w:rPr>
              <w:t>（10</w:t>
            </w:r>
            <w:r w:rsidRPr="00BC6F14">
              <w:rPr>
                <w:rFonts w:ascii="宋体" w:eastAsia="宋体" w:hAnsi="宋体" w:cs="宋体"/>
                <w:kern w:val="0"/>
                <w:szCs w:val="24"/>
                <w:u w:color="000000"/>
              </w:rPr>
              <w:t>分</w:t>
            </w:r>
            <w:r w:rsidRPr="00BC6F14">
              <w:rPr>
                <w:rFonts w:ascii="宋体" w:eastAsia="宋体" w:hAnsi="宋体" w:cs="宋体" w:hint="eastAsia"/>
                <w:kern w:val="0"/>
                <w:szCs w:val="24"/>
                <w:u w:color="000000"/>
              </w:rPr>
              <w:t>）</w:t>
            </w:r>
          </w:p>
        </w:tc>
        <w:tc>
          <w:tcPr>
            <w:tcW w:w="5763" w:type="dxa"/>
            <w:gridSpan w:val="4"/>
            <w:noWrap/>
            <w:vAlign w:val="center"/>
          </w:tcPr>
          <w:p w:rsidR="00BC6F14" w:rsidRPr="00BC6F14" w:rsidRDefault="00BC6F14" w:rsidP="00BC6F14">
            <w:pPr>
              <w:spacing w:line="360" w:lineRule="auto"/>
              <w:rPr>
                <w:rFonts w:ascii="Times New Roman" w:eastAsia="宋体" w:hAnsi="Times New Roman" w:cs="Times New Roman"/>
                <w:color w:val="000000"/>
                <w:kern w:val="0"/>
                <w:szCs w:val="20"/>
                <w:u w:color="000000"/>
              </w:rPr>
            </w:pPr>
            <w:r w:rsidRPr="00BC6F14">
              <w:rPr>
                <w:rFonts w:ascii="Times New Roman" w:eastAsia="宋体" w:hAnsi="Times New Roman" w:cs="Times New Roman" w:hint="eastAsia"/>
                <w:color w:val="000000"/>
                <w:kern w:val="0"/>
                <w:szCs w:val="20"/>
                <w:u w:color="000000"/>
              </w:rPr>
              <w:t>从招标控制价中分部分项工程项目权重最大的前</w:t>
            </w:r>
            <w:r w:rsidRPr="00BC6F14">
              <w:rPr>
                <w:rFonts w:ascii="Times New Roman" w:eastAsia="宋体" w:hAnsi="Times New Roman" w:cs="Times New Roman" w:hint="eastAsia"/>
                <w:color w:val="000000"/>
                <w:kern w:val="0"/>
                <w:szCs w:val="20"/>
                <w:u w:color="000000"/>
              </w:rPr>
              <w:t>10-30</w:t>
            </w:r>
            <w:r w:rsidRPr="00BC6F14">
              <w:rPr>
                <w:rFonts w:ascii="Times New Roman" w:eastAsia="宋体" w:hAnsi="Times New Roman" w:cs="Times New Roman" w:hint="eastAsia"/>
                <w:color w:val="000000"/>
                <w:kern w:val="0"/>
                <w:szCs w:val="20"/>
                <w:u w:color="000000"/>
              </w:rPr>
              <w:t>项清单中抽取</w:t>
            </w:r>
            <w:r w:rsidRPr="00BC6F14">
              <w:rPr>
                <w:rFonts w:ascii="Times New Roman" w:eastAsia="宋体" w:hAnsi="Times New Roman" w:cs="Times New Roman" w:hint="eastAsia"/>
                <w:color w:val="000000"/>
                <w:kern w:val="0"/>
                <w:szCs w:val="20"/>
                <w:u w:color="000000"/>
              </w:rPr>
              <w:t>15</w:t>
            </w:r>
            <w:r w:rsidRPr="00BC6F14">
              <w:rPr>
                <w:rFonts w:ascii="Times New Roman" w:eastAsia="宋体" w:hAnsi="Times New Roman" w:cs="Times New Roman" w:hint="eastAsia"/>
                <w:color w:val="000000"/>
                <w:kern w:val="0"/>
                <w:szCs w:val="20"/>
                <w:u w:color="000000"/>
              </w:rPr>
              <w:t>项，在剩余的分部分项工程项目清单中抽取</w:t>
            </w:r>
            <w:r w:rsidRPr="00BC6F14">
              <w:rPr>
                <w:rFonts w:ascii="Times New Roman" w:eastAsia="宋体" w:hAnsi="Times New Roman" w:cs="Times New Roman" w:hint="eastAsia"/>
                <w:color w:val="000000"/>
                <w:kern w:val="0"/>
                <w:szCs w:val="20"/>
                <w:u w:color="000000"/>
              </w:rPr>
              <w:t>5</w:t>
            </w:r>
            <w:r w:rsidRPr="00BC6F14">
              <w:rPr>
                <w:rFonts w:ascii="Times New Roman" w:eastAsia="宋体" w:hAnsi="Times New Roman" w:cs="Times New Roman" w:hint="eastAsia"/>
                <w:color w:val="000000"/>
                <w:kern w:val="0"/>
                <w:szCs w:val="20"/>
                <w:u w:color="000000"/>
              </w:rPr>
              <w:t>项。</w:t>
            </w:r>
          </w:p>
          <w:p w:rsidR="00BC6F14" w:rsidRPr="00BC6F14" w:rsidRDefault="00BC6F14" w:rsidP="00BC6F14">
            <w:pPr>
              <w:spacing w:line="360" w:lineRule="auto"/>
              <w:rPr>
                <w:rFonts w:ascii="Times New Roman" w:eastAsia="宋体" w:hAnsi="Times New Roman" w:cs="Times New Roman"/>
                <w:color w:val="000000"/>
                <w:kern w:val="0"/>
                <w:szCs w:val="20"/>
                <w:u w:color="000000"/>
              </w:rPr>
            </w:pPr>
            <w:r w:rsidRPr="00BC6F14">
              <w:rPr>
                <w:rFonts w:ascii="Times New Roman" w:eastAsia="宋体" w:hAnsi="Times New Roman" w:cs="Times New Roman" w:hint="eastAsia"/>
                <w:color w:val="000000"/>
                <w:kern w:val="0"/>
                <w:szCs w:val="20"/>
                <w:u w:color="000000"/>
              </w:rPr>
              <w:t>投标人报价在综合单价基准值</w:t>
            </w:r>
            <w:r w:rsidRPr="00BC6F14">
              <w:rPr>
                <w:rFonts w:ascii="Times New Roman" w:eastAsia="宋体" w:hAnsi="Times New Roman" w:cs="Times New Roman" w:hint="eastAsia"/>
                <w:color w:val="000000"/>
                <w:kern w:val="0"/>
                <w:szCs w:val="20"/>
                <w:u w:color="000000"/>
              </w:rPr>
              <w:t>95%</w:t>
            </w:r>
            <w:r w:rsidRPr="00BC6F14">
              <w:rPr>
                <w:rFonts w:ascii="Times New Roman" w:eastAsia="宋体" w:hAnsi="Times New Roman" w:cs="Times New Roman" w:hint="eastAsia"/>
                <w:color w:val="000000"/>
                <w:kern w:val="0"/>
                <w:szCs w:val="20"/>
                <w:u w:color="000000"/>
              </w:rPr>
              <w:t>–</w:t>
            </w:r>
            <w:r w:rsidRPr="00BC6F14">
              <w:rPr>
                <w:rFonts w:ascii="Times New Roman" w:eastAsia="宋体" w:hAnsi="Times New Roman" w:cs="Times New Roman" w:hint="eastAsia"/>
                <w:color w:val="000000"/>
                <w:kern w:val="0"/>
                <w:szCs w:val="20"/>
                <w:u w:color="000000"/>
              </w:rPr>
              <w:t>103%</w:t>
            </w:r>
            <w:r w:rsidRPr="00BC6F14">
              <w:rPr>
                <w:rFonts w:ascii="Times New Roman" w:eastAsia="宋体" w:hAnsi="Times New Roman" w:cs="Times New Roman" w:hint="eastAsia"/>
                <w:color w:val="000000"/>
                <w:kern w:val="0"/>
                <w:szCs w:val="20"/>
                <w:u w:color="000000"/>
              </w:rPr>
              <w:t>范围内（不含</w:t>
            </w:r>
            <w:r w:rsidRPr="00BC6F14">
              <w:rPr>
                <w:rFonts w:ascii="Times New Roman" w:eastAsia="宋体" w:hAnsi="Times New Roman" w:cs="Times New Roman" w:hint="eastAsia"/>
                <w:color w:val="000000"/>
                <w:kern w:val="0"/>
                <w:szCs w:val="20"/>
                <w:u w:color="000000"/>
              </w:rPr>
              <w:t>95%</w:t>
            </w:r>
            <w:r w:rsidRPr="00BC6F14">
              <w:rPr>
                <w:rFonts w:ascii="Times New Roman" w:eastAsia="宋体" w:hAnsi="Times New Roman" w:cs="Times New Roman" w:hint="eastAsia"/>
                <w:color w:val="000000"/>
                <w:kern w:val="0"/>
                <w:szCs w:val="20"/>
                <w:u w:color="000000"/>
              </w:rPr>
              <w:t>和</w:t>
            </w:r>
            <w:r w:rsidRPr="00BC6F14">
              <w:rPr>
                <w:rFonts w:ascii="Times New Roman" w:eastAsia="宋体" w:hAnsi="Times New Roman" w:cs="Times New Roman" w:hint="eastAsia"/>
                <w:color w:val="000000"/>
                <w:kern w:val="0"/>
                <w:szCs w:val="20"/>
                <w:u w:color="000000"/>
              </w:rPr>
              <w:t>103%</w:t>
            </w:r>
            <w:r w:rsidRPr="00BC6F14">
              <w:rPr>
                <w:rFonts w:ascii="Times New Roman" w:eastAsia="宋体" w:hAnsi="Times New Roman" w:cs="Times New Roman" w:hint="eastAsia"/>
                <w:color w:val="000000"/>
                <w:kern w:val="0"/>
                <w:szCs w:val="20"/>
                <w:u w:color="000000"/>
              </w:rPr>
              <w:t>）的，每项得</w:t>
            </w:r>
            <w:r w:rsidRPr="00BC6F14">
              <w:rPr>
                <w:rFonts w:ascii="Times New Roman" w:eastAsia="宋体" w:hAnsi="Times New Roman" w:cs="Times New Roman" w:hint="eastAsia"/>
                <w:color w:val="000000"/>
                <w:kern w:val="0"/>
                <w:szCs w:val="20"/>
                <w:u w:color="000000"/>
              </w:rPr>
              <w:t>0.5</w:t>
            </w:r>
            <w:r w:rsidRPr="00BC6F14">
              <w:rPr>
                <w:rFonts w:ascii="Times New Roman" w:eastAsia="宋体" w:hAnsi="Times New Roman" w:cs="Times New Roman" w:hint="eastAsia"/>
                <w:color w:val="000000"/>
                <w:kern w:val="0"/>
                <w:szCs w:val="20"/>
                <w:u w:color="000000"/>
              </w:rPr>
              <w:t>分；在综合单价基准值</w:t>
            </w:r>
            <w:r w:rsidRPr="00BC6F14">
              <w:rPr>
                <w:rFonts w:ascii="Times New Roman" w:eastAsia="宋体" w:hAnsi="Times New Roman" w:cs="Times New Roman" w:hint="eastAsia"/>
                <w:color w:val="000000"/>
                <w:kern w:val="0"/>
                <w:szCs w:val="20"/>
                <w:u w:color="000000"/>
              </w:rPr>
              <w:t>90%</w:t>
            </w:r>
            <w:r w:rsidRPr="00BC6F14">
              <w:rPr>
                <w:rFonts w:ascii="Times New Roman" w:eastAsia="宋体" w:hAnsi="Times New Roman" w:cs="Times New Roman" w:hint="eastAsia"/>
                <w:color w:val="000000"/>
                <w:kern w:val="0"/>
                <w:szCs w:val="20"/>
                <w:u w:color="000000"/>
              </w:rPr>
              <w:t>–</w:t>
            </w:r>
            <w:r w:rsidRPr="00BC6F14">
              <w:rPr>
                <w:rFonts w:ascii="Times New Roman" w:eastAsia="宋体" w:hAnsi="Times New Roman" w:cs="Times New Roman" w:hint="eastAsia"/>
                <w:color w:val="000000"/>
                <w:kern w:val="0"/>
                <w:szCs w:val="20"/>
                <w:u w:color="000000"/>
              </w:rPr>
              <w:t>95%</w:t>
            </w:r>
            <w:r w:rsidRPr="00BC6F14">
              <w:rPr>
                <w:rFonts w:ascii="Times New Roman" w:eastAsia="宋体" w:hAnsi="Times New Roman" w:cs="Times New Roman" w:hint="eastAsia"/>
                <w:color w:val="000000"/>
                <w:kern w:val="0"/>
                <w:szCs w:val="20"/>
                <w:u w:color="000000"/>
              </w:rPr>
              <w:t>范围内（含</w:t>
            </w:r>
            <w:r w:rsidRPr="00BC6F14">
              <w:rPr>
                <w:rFonts w:ascii="Times New Roman" w:eastAsia="宋体" w:hAnsi="Times New Roman" w:cs="Times New Roman" w:hint="eastAsia"/>
                <w:color w:val="000000"/>
                <w:kern w:val="0"/>
                <w:szCs w:val="20"/>
                <w:u w:color="000000"/>
              </w:rPr>
              <w:t>90%</w:t>
            </w:r>
            <w:r w:rsidRPr="00BC6F14">
              <w:rPr>
                <w:rFonts w:ascii="Times New Roman" w:eastAsia="宋体" w:hAnsi="Times New Roman" w:cs="Times New Roman" w:hint="eastAsia"/>
                <w:color w:val="000000"/>
                <w:kern w:val="0"/>
                <w:szCs w:val="20"/>
                <w:u w:color="000000"/>
              </w:rPr>
              <w:t>和</w:t>
            </w:r>
            <w:r w:rsidRPr="00BC6F14">
              <w:rPr>
                <w:rFonts w:ascii="Times New Roman" w:eastAsia="宋体" w:hAnsi="Times New Roman" w:cs="Times New Roman" w:hint="eastAsia"/>
                <w:color w:val="000000"/>
                <w:kern w:val="0"/>
                <w:szCs w:val="20"/>
                <w:u w:color="000000"/>
              </w:rPr>
              <w:t>95%</w:t>
            </w:r>
            <w:r w:rsidRPr="00BC6F14">
              <w:rPr>
                <w:rFonts w:ascii="Times New Roman" w:eastAsia="宋体" w:hAnsi="Times New Roman" w:cs="Times New Roman" w:hint="eastAsia"/>
                <w:color w:val="000000"/>
                <w:kern w:val="0"/>
                <w:szCs w:val="20"/>
                <w:u w:color="000000"/>
              </w:rPr>
              <w:t>）每项得</w:t>
            </w:r>
            <w:r w:rsidRPr="00BC6F14">
              <w:rPr>
                <w:rFonts w:ascii="Times New Roman" w:eastAsia="宋体" w:hAnsi="Times New Roman" w:cs="Times New Roman" w:hint="eastAsia"/>
                <w:color w:val="000000"/>
                <w:kern w:val="0"/>
                <w:szCs w:val="20"/>
                <w:u w:color="000000"/>
              </w:rPr>
              <w:t>0.25</w:t>
            </w:r>
            <w:r w:rsidRPr="00BC6F14">
              <w:rPr>
                <w:rFonts w:ascii="Times New Roman" w:eastAsia="宋体" w:hAnsi="Times New Roman" w:cs="Times New Roman" w:hint="eastAsia"/>
                <w:color w:val="000000"/>
                <w:kern w:val="0"/>
                <w:szCs w:val="20"/>
                <w:u w:color="000000"/>
              </w:rPr>
              <w:t>分，超出该范围的不得分。满分共计</w:t>
            </w:r>
            <w:r w:rsidRPr="00BC6F14">
              <w:rPr>
                <w:rFonts w:ascii="Times New Roman" w:eastAsia="宋体" w:hAnsi="Times New Roman" w:cs="Times New Roman" w:hint="eastAsia"/>
                <w:color w:val="000000"/>
                <w:kern w:val="0"/>
                <w:szCs w:val="20"/>
                <w:u w:color="000000"/>
              </w:rPr>
              <w:t>10</w:t>
            </w:r>
            <w:r w:rsidRPr="00BC6F14">
              <w:rPr>
                <w:rFonts w:ascii="Times New Roman" w:eastAsia="宋体" w:hAnsi="Times New Roman" w:cs="Times New Roman" w:hint="eastAsia"/>
                <w:color w:val="000000"/>
                <w:kern w:val="0"/>
                <w:szCs w:val="20"/>
                <w:u w:color="000000"/>
              </w:rPr>
              <w:t>分。</w:t>
            </w:r>
          </w:p>
        </w:tc>
      </w:tr>
      <w:tr w:rsidR="00BC6F14" w:rsidRPr="00BC6F14" w:rsidTr="00BC6F14">
        <w:trPr>
          <w:trHeight w:val="1719"/>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1950" w:type="dxa"/>
            <w:gridSpan w:val="2"/>
            <w:noWrap/>
            <w:vAlign w:val="center"/>
          </w:tcPr>
          <w:p w:rsidR="00BC6F14" w:rsidRPr="00BC6F14" w:rsidRDefault="00BC6F14" w:rsidP="00BC6F14">
            <w:pPr>
              <w:spacing w:line="300" w:lineRule="auto"/>
              <w:jc w:val="center"/>
              <w:rPr>
                <w:rFonts w:ascii="宋体" w:eastAsia="宋体" w:hAnsi="宋体" w:cs="Arial"/>
                <w:szCs w:val="24"/>
                <w:u w:color="000000"/>
              </w:rPr>
            </w:pPr>
            <w:r w:rsidRPr="00BC6F14">
              <w:rPr>
                <w:rFonts w:ascii="宋体" w:eastAsia="宋体" w:hAnsi="宋体" w:cs="Arial" w:hint="eastAsia"/>
                <w:szCs w:val="24"/>
                <w:u w:color="000000"/>
              </w:rPr>
              <w:t>措施项目的评审</w:t>
            </w:r>
          </w:p>
          <w:p w:rsidR="00BC6F14" w:rsidRPr="00BC6F14" w:rsidRDefault="00BC6F14" w:rsidP="00BC6F14">
            <w:pPr>
              <w:spacing w:line="300" w:lineRule="auto"/>
              <w:jc w:val="center"/>
              <w:rPr>
                <w:rFonts w:ascii="宋体" w:eastAsia="宋体" w:hAnsi="宋体" w:cs="Arial"/>
                <w:szCs w:val="24"/>
                <w:u w:color="000000"/>
              </w:rPr>
            </w:pPr>
            <w:r w:rsidRPr="00BC6F14">
              <w:rPr>
                <w:rFonts w:ascii="宋体" w:eastAsia="宋体" w:hAnsi="宋体" w:cs="Arial" w:hint="eastAsia"/>
                <w:szCs w:val="24"/>
                <w:u w:color="000000"/>
              </w:rPr>
              <w:t>（</w:t>
            </w:r>
            <w:r w:rsidRPr="00BC6F14">
              <w:rPr>
                <w:rFonts w:ascii="宋体" w:eastAsia="宋体" w:hAnsi="宋体" w:cs="Arial"/>
                <w:szCs w:val="24"/>
                <w:u w:color="000000"/>
              </w:rPr>
              <w:t>5</w:t>
            </w:r>
            <w:r w:rsidRPr="00BC6F14">
              <w:rPr>
                <w:rFonts w:ascii="宋体" w:eastAsia="宋体" w:hAnsi="宋体" w:cs="Arial" w:hint="eastAsia"/>
                <w:szCs w:val="24"/>
                <w:u w:color="000000"/>
              </w:rPr>
              <w:t>分）</w:t>
            </w:r>
          </w:p>
        </w:tc>
        <w:tc>
          <w:tcPr>
            <w:tcW w:w="5763" w:type="dxa"/>
            <w:gridSpan w:val="4"/>
            <w:noWrap/>
            <w:vAlign w:val="center"/>
          </w:tcPr>
          <w:p w:rsidR="00BC6F14" w:rsidRPr="00BC6F14" w:rsidRDefault="00BC6F14" w:rsidP="00BC6F14">
            <w:pPr>
              <w:spacing w:line="360" w:lineRule="auto"/>
              <w:rPr>
                <w:rFonts w:ascii="宋体" w:eastAsia="宋体" w:hAnsi="宋体" w:cs="Arial"/>
                <w:szCs w:val="24"/>
                <w:u w:color="000000"/>
              </w:rPr>
            </w:pPr>
            <w:r w:rsidRPr="00BC6F14">
              <w:rPr>
                <w:rFonts w:ascii="宋体" w:eastAsia="宋体" w:hAnsi="宋体" w:cs="Arial" w:hint="eastAsia"/>
                <w:szCs w:val="24"/>
                <w:u w:color="000000"/>
              </w:rPr>
              <w:t>投标所报措施费与措施项目费基准值相等得基本分</w:t>
            </w:r>
            <w:r w:rsidRPr="00BC6F14">
              <w:rPr>
                <w:rFonts w:ascii="宋体" w:eastAsia="宋体" w:hAnsi="宋体" w:cs="Arial"/>
                <w:szCs w:val="24"/>
                <w:u w:color="000000"/>
              </w:rPr>
              <w:t>3</w:t>
            </w:r>
            <w:r w:rsidRPr="00BC6F14">
              <w:rPr>
                <w:rFonts w:ascii="宋体" w:eastAsia="宋体" w:hAnsi="宋体" w:cs="Arial" w:hint="eastAsia"/>
                <w:szCs w:val="24"/>
                <w:u w:color="000000"/>
              </w:rPr>
              <w:t>分。</w:t>
            </w:r>
          </w:p>
          <w:p w:rsidR="00BC6F14" w:rsidRPr="00BC6F14" w:rsidRDefault="00BC6F14" w:rsidP="00BC6F14">
            <w:pPr>
              <w:spacing w:line="360" w:lineRule="auto"/>
              <w:rPr>
                <w:rFonts w:ascii="宋体" w:eastAsia="宋体" w:hAnsi="宋体" w:cs="Arial"/>
                <w:szCs w:val="24"/>
                <w:u w:color="000000"/>
              </w:rPr>
            </w:pPr>
            <w:r w:rsidRPr="00BC6F14">
              <w:rPr>
                <w:rFonts w:ascii="宋体" w:eastAsia="宋体" w:hAnsi="宋体" w:cs="Arial" w:hint="eastAsia"/>
                <w:szCs w:val="24"/>
                <w:u w:color="000000"/>
              </w:rPr>
              <w:t>当投标报价低于措施项目费基准值时，每低</w:t>
            </w:r>
            <w:r w:rsidRPr="00BC6F14">
              <w:rPr>
                <w:rFonts w:ascii="宋体" w:eastAsia="宋体" w:hAnsi="宋体" w:cs="Arial"/>
                <w:szCs w:val="24"/>
                <w:u w:color="000000"/>
              </w:rPr>
              <w:t>1%</w:t>
            </w:r>
            <w:r w:rsidRPr="00BC6F14">
              <w:rPr>
                <w:rFonts w:ascii="宋体" w:eastAsia="宋体" w:hAnsi="宋体" w:cs="Arial" w:hint="eastAsia"/>
                <w:szCs w:val="24"/>
                <w:u w:color="000000"/>
              </w:rPr>
              <w:t>在基本分</w:t>
            </w:r>
            <w:r w:rsidRPr="00BC6F14">
              <w:rPr>
                <w:rFonts w:ascii="宋体" w:eastAsia="宋体" w:hAnsi="宋体" w:cs="Arial"/>
                <w:szCs w:val="24"/>
                <w:u w:color="000000"/>
              </w:rPr>
              <w:t>3</w:t>
            </w:r>
            <w:r w:rsidRPr="00BC6F14">
              <w:rPr>
                <w:rFonts w:ascii="宋体" w:eastAsia="宋体" w:hAnsi="宋体" w:cs="Arial" w:hint="eastAsia"/>
                <w:szCs w:val="24"/>
                <w:u w:color="000000"/>
              </w:rPr>
              <w:t>分的基础上加</w:t>
            </w:r>
            <w:r w:rsidRPr="00BC6F14">
              <w:rPr>
                <w:rFonts w:ascii="宋体" w:eastAsia="宋体" w:hAnsi="宋体" w:cs="Arial"/>
                <w:szCs w:val="24"/>
                <w:u w:color="000000"/>
              </w:rPr>
              <w:t>0.</w:t>
            </w:r>
            <w:r w:rsidRPr="00BC6F14">
              <w:rPr>
                <w:rFonts w:ascii="宋体" w:eastAsia="宋体" w:hAnsi="宋体" w:cs="Arial" w:hint="eastAsia"/>
                <w:szCs w:val="24"/>
                <w:u w:color="000000"/>
              </w:rPr>
              <w:t>1分，最多加2分；当投标报价高于措施项目基准值时，每高于1%时，在基本分3分的基础上扣0.2分，扣完为止。</w:t>
            </w:r>
          </w:p>
        </w:tc>
      </w:tr>
      <w:tr w:rsidR="00BC6F14" w:rsidRPr="00BC6F14" w:rsidTr="00BC6F14">
        <w:trPr>
          <w:trHeight w:val="2257"/>
        </w:trPr>
        <w:tc>
          <w:tcPr>
            <w:tcW w:w="768" w:type="dxa"/>
            <w:vMerge/>
            <w:noWrap/>
            <w:vAlign w:val="center"/>
          </w:tcPr>
          <w:p w:rsidR="00BC6F14" w:rsidRPr="00BC6F14" w:rsidRDefault="00BC6F14" w:rsidP="00BC6F14">
            <w:pPr>
              <w:jc w:val="center"/>
              <w:rPr>
                <w:rFonts w:ascii="宋体" w:eastAsia="宋体" w:hAnsi="宋体" w:cs="Arial"/>
                <w:szCs w:val="24"/>
                <w:u w:color="000000"/>
              </w:rPr>
            </w:pPr>
          </w:p>
        </w:tc>
        <w:tc>
          <w:tcPr>
            <w:tcW w:w="1376" w:type="dxa"/>
            <w:gridSpan w:val="3"/>
            <w:vMerge/>
            <w:noWrap/>
            <w:vAlign w:val="center"/>
          </w:tcPr>
          <w:p w:rsidR="00BC6F14" w:rsidRPr="00BC6F14" w:rsidRDefault="00BC6F14" w:rsidP="00BC6F14">
            <w:pPr>
              <w:jc w:val="center"/>
              <w:rPr>
                <w:rFonts w:ascii="宋体" w:eastAsia="宋体" w:hAnsi="宋体" w:cs="Arial"/>
                <w:szCs w:val="24"/>
                <w:u w:color="000000"/>
              </w:rPr>
            </w:pPr>
          </w:p>
        </w:tc>
        <w:tc>
          <w:tcPr>
            <w:tcW w:w="1950" w:type="dxa"/>
            <w:gridSpan w:val="2"/>
            <w:noWrap/>
            <w:vAlign w:val="center"/>
          </w:tcPr>
          <w:p w:rsidR="00BC6F14" w:rsidRPr="00BC6F14" w:rsidRDefault="00BC6F14" w:rsidP="00BC6F14">
            <w:pPr>
              <w:spacing w:line="400" w:lineRule="exact"/>
              <w:jc w:val="center"/>
              <w:rPr>
                <w:rFonts w:ascii="宋体" w:eastAsia="宋体" w:hAnsi="宋体" w:cs="宋体"/>
                <w:kern w:val="0"/>
                <w:szCs w:val="24"/>
                <w:u w:color="000000"/>
              </w:rPr>
            </w:pPr>
            <w:r w:rsidRPr="00BC6F14">
              <w:rPr>
                <w:rFonts w:ascii="宋体" w:eastAsia="宋体" w:hAnsi="宋体" w:cs="宋体"/>
                <w:kern w:val="0"/>
                <w:szCs w:val="24"/>
                <w:u w:color="000000"/>
              </w:rPr>
              <w:t>主要材料单价</w:t>
            </w:r>
          </w:p>
          <w:p w:rsidR="00BC6F14" w:rsidRPr="00BC6F14" w:rsidRDefault="00BC6F14" w:rsidP="00BC6F14">
            <w:pPr>
              <w:spacing w:line="400" w:lineRule="exact"/>
              <w:jc w:val="center"/>
              <w:rPr>
                <w:rFonts w:ascii="宋体" w:eastAsia="宋体" w:hAnsi="宋体" w:cs="宋体"/>
                <w:kern w:val="0"/>
                <w:szCs w:val="24"/>
                <w:u w:color="000000"/>
              </w:rPr>
            </w:pPr>
            <w:r w:rsidRPr="00BC6F14">
              <w:rPr>
                <w:rFonts w:ascii="宋体" w:eastAsia="宋体" w:hAnsi="宋体" w:cs="宋体" w:hint="eastAsia"/>
                <w:kern w:val="0"/>
                <w:szCs w:val="24"/>
                <w:u w:color="000000"/>
              </w:rPr>
              <w:t>（5</w:t>
            </w:r>
            <w:r w:rsidRPr="00BC6F14">
              <w:rPr>
                <w:rFonts w:ascii="宋体" w:eastAsia="宋体" w:hAnsi="宋体" w:cs="宋体"/>
                <w:kern w:val="0"/>
                <w:szCs w:val="24"/>
                <w:u w:color="000000"/>
              </w:rPr>
              <w:t>分</w:t>
            </w:r>
            <w:r w:rsidRPr="00BC6F14">
              <w:rPr>
                <w:rFonts w:ascii="宋体" w:eastAsia="宋体" w:hAnsi="宋体" w:cs="宋体" w:hint="eastAsia"/>
                <w:kern w:val="0"/>
                <w:szCs w:val="24"/>
                <w:u w:color="000000"/>
              </w:rPr>
              <w:t>）</w:t>
            </w:r>
          </w:p>
        </w:tc>
        <w:tc>
          <w:tcPr>
            <w:tcW w:w="5763" w:type="dxa"/>
            <w:gridSpan w:val="4"/>
            <w:noWrap/>
            <w:vAlign w:val="center"/>
          </w:tcPr>
          <w:p w:rsidR="00BC6F14" w:rsidRPr="00BC6F14" w:rsidRDefault="00BC6F14" w:rsidP="00BC6F14">
            <w:pPr>
              <w:spacing w:line="360" w:lineRule="auto"/>
              <w:rPr>
                <w:rFonts w:ascii="宋体" w:eastAsia="宋体" w:hAnsi="宋体" w:cs="Arial"/>
                <w:szCs w:val="24"/>
                <w:u w:color="000000"/>
              </w:rPr>
            </w:pPr>
            <w:r w:rsidRPr="00BC6F14">
              <w:rPr>
                <w:rFonts w:ascii="宋体" w:eastAsia="宋体" w:hAnsi="宋体" w:cs="Arial" w:hint="eastAsia"/>
                <w:szCs w:val="24"/>
                <w:u w:color="000000"/>
              </w:rPr>
              <w:t>从招标控制价中材料总价权重最大的前10-20项材料中抽取6项，在剩余材料中抽取4项。当投标人报价在主要材料单价基准值95%–103%范围内（不含95%和103%）每项得0.5分，在材料单价基准值90%–95%范围内（含90%和95%）每项得0.25分。超出该范围的不得分。</w:t>
            </w:r>
          </w:p>
          <w:p w:rsidR="00BC6F14" w:rsidRPr="00BC6F14" w:rsidRDefault="00BC6F14" w:rsidP="00BC6F14">
            <w:pPr>
              <w:spacing w:line="360" w:lineRule="auto"/>
              <w:rPr>
                <w:rFonts w:ascii="宋体" w:eastAsia="宋体" w:hAnsi="宋体" w:cs="Arial"/>
                <w:szCs w:val="24"/>
                <w:u w:color="000000"/>
              </w:rPr>
            </w:pPr>
            <w:r w:rsidRPr="00BC6F14">
              <w:rPr>
                <w:rFonts w:ascii="宋体" w:eastAsia="宋体" w:hAnsi="宋体" w:cs="Arial" w:hint="eastAsia"/>
                <w:szCs w:val="24"/>
                <w:u w:color="000000"/>
              </w:rPr>
              <w:t>材料单价与综合单价组成中价格不一致时该项为0分。</w:t>
            </w:r>
          </w:p>
        </w:tc>
      </w:tr>
      <w:tr w:rsidR="00BC6F14" w:rsidRPr="00BC6F14" w:rsidTr="00BC6F14">
        <w:trPr>
          <w:trHeight w:val="779"/>
        </w:trPr>
        <w:tc>
          <w:tcPr>
            <w:tcW w:w="2144" w:type="dxa"/>
            <w:gridSpan w:val="4"/>
            <w:noWrap/>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投标人综合得分</w:t>
            </w:r>
          </w:p>
        </w:tc>
        <w:tc>
          <w:tcPr>
            <w:tcW w:w="7713" w:type="dxa"/>
            <w:gridSpan w:val="6"/>
            <w:noWrap/>
            <w:vAlign w:val="center"/>
          </w:tcPr>
          <w:p w:rsidR="00BC6F14" w:rsidRPr="00BC6F14" w:rsidRDefault="00BC6F14" w:rsidP="00BC6F14">
            <w:pPr>
              <w:spacing w:line="300" w:lineRule="auto"/>
              <w:rPr>
                <w:rFonts w:ascii="宋体" w:eastAsia="宋体" w:hAnsi="宋体" w:cs="Arial"/>
                <w:szCs w:val="24"/>
                <w:u w:color="000000"/>
              </w:rPr>
            </w:pPr>
            <w:r w:rsidRPr="00BC6F14">
              <w:rPr>
                <w:rFonts w:ascii="宋体" w:eastAsia="宋体" w:hAnsi="宋体" w:cs="Arial" w:hint="eastAsia"/>
                <w:szCs w:val="24"/>
                <w:u w:color="000000"/>
              </w:rPr>
              <w:t>综合得分＝技术标得分＋综合标得分＋商务标得分。</w:t>
            </w:r>
          </w:p>
        </w:tc>
      </w:tr>
    </w:tbl>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p>
    <w:p w:rsidR="00BC6F14" w:rsidRDefault="00BC6F14" w:rsidP="00BC6F14">
      <w:pPr>
        <w:widowControl/>
        <w:spacing w:line="425" w:lineRule="atLeast"/>
        <w:textAlignment w:val="baseline"/>
        <w:rPr>
          <w:rFonts w:ascii="Times New Roman" w:eastAsia="宋体" w:hAnsi="Times New Roman" w:cs="Times New Roman"/>
          <w:color w:val="000000"/>
          <w:kern w:val="0"/>
          <w:szCs w:val="20"/>
          <w:u w:color="000000"/>
        </w:rPr>
      </w:pPr>
    </w:p>
    <w:p w:rsidR="00543E92" w:rsidRDefault="00543E92" w:rsidP="00BC6F14">
      <w:pPr>
        <w:widowControl/>
        <w:spacing w:line="425" w:lineRule="atLeast"/>
        <w:textAlignment w:val="baseline"/>
        <w:rPr>
          <w:rFonts w:ascii="Times New Roman" w:eastAsia="宋体" w:hAnsi="Times New Roman" w:cs="Times New Roman"/>
          <w:color w:val="000000"/>
          <w:kern w:val="0"/>
          <w:szCs w:val="20"/>
          <w:u w:color="000000"/>
        </w:rPr>
      </w:pPr>
    </w:p>
    <w:p w:rsidR="00543E92" w:rsidRPr="00BC6F14" w:rsidRDefault="00543E92" w:rsidP="00BC6F14">
      <w:pPr>
        <w:widowControl/>
        <w:spacing w:line="425" w:lineRule="atLeast"/>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after="120" w:line="425" w:lineRule="atLeast"/>
        <w:ind w:left="63" w:right="63" w:firstLineChars="100" w:firstLine="210"/>
        <w:textAlignment w:val="baseline"/>
        <w:rPr>
          <w:rFonts w:ascii="Times New Roman" w:eastAsia="宋体" w:hAnsi="Times New Roman" w:cs="Times New Roman"/>
          <w:color w:val="000000"/>
          <w:kern w:val="0"/>
          <w:szCs w:val="20"/>
          <w:u w:color="000000"/>
        </w:rPr>
      </w:pP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lastRenderedPageBreak/>
        <w:t>1</w:t>
      </w:r>
      <w:r w:rsidRPr="00BC6F14">
        <w:rPr>
          <w:rFonts w:ascii="Times New Roman" w:eastAsia="宋体" w:hAnsi="Times New Roman" w:cs="Times New Roman" w:hint="eastAsia"/>
          <w:kern w:val="0"/>
          <w:sz w:val="24"/>
          <w:szCs w:val="24"/>
          <w:u w:color="000000"/>
        </w:rPr>
        <w:t>、评标方法</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评标委员会对满足招标文件实质性要求的投标文件，按照本章规定的评分标准进行打分，并按得分由高到低顺序推荐中标候选人，但投标报价低于其成本的除外。综合评分相等时，以投标报价低的优先；投标报价也相等的，由招标人自行确定。</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bookmarkStart w:id="52" w:name="_Toc505178872"/>
      <w:bookmarkStart w:id="53" w:name="_Toc528743935"/>
      <w:bookmarkStart w:id="54" w:name="_Toc444161095"/>
      <w:bookmarkStart w:id="55" w:name="_Toc488052446"/>
      <w:r w:rsidRPr="00BC6F14">
        <w:rPr>
          <w:rFonts w:ascii="Times New Roman" w:eastAsia="宋体" w:hAnsi="Times New Roman" w:cs="Times New Roman" w:hint="eastAsia"/>
          <w:kern w:val="0"/>
          <w:sz w:val="24"/>
          <w:szCs w:val="24"/>
          <w:u w:color="000000"/>
        </w:rPr>
        <w:t>2</w:t>
      </w:r>
      <w:r w:rsidRPr="00BC6F14">
        <w:rPr>
          <w:rFonts w:ascii="Times New Roman" w:eastAsia="宋体" w:hAnsi="Times New Roman" w:cs="Times New Roman" w:hint="eastAsia"/>
          <w:kern w:val="0"/>
          <w:sz w:val="24"/>
          <w:szCs w:val="24"/>
          <w:u w:color="000000"/>
        </w:rPr>
        <w:t>、评审标准</w:t>
      </w:r>
      <w:bookmarkEnd w:id="52"/>
      <w:bookmarkEnd w:id="53"/>
      <w:bookmarkEnd w:id="54"/>
      <w:bookmarkEnd w:id="55"/>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初步评审阶段，经审查不符合招标文件要求的投标文件，不再进入详细评审阶段。</w:t>
      </w:r>
      <w:r w:rsidRPr="00BC6F14">
        <w:rPr>
          <w:rFonts w:ascii="Times New Roman" w:eastAsia="宋体" w:hAnsi="Times New Roman" w:cs="Times New Roman" w:hint="eastAsia"/>
          <w:kern w:val="0"/>
          <w:sz w:val="24"/>
          <w:szCs w:val="24"/>
          <w:u w:color="000000"/>
        </w:rPr>
        <w:t xml:space="preserve"> </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2.1 </w:t>
      </w:r>
      <w:r w:rsidRPr="00BC6F14">
        <w:rPr>
          <w:rFonts w:ascii="Times New Roman" w:eastAsia="宋体" w:hAnsi="Times New Roman" w:cs="Times New Roman" w:hint="eastAsia"/>
          <w:kern w:val="0"/>
          <w:sz w:val="24"/>
          <w:szCs w:val="24"/>
          <w:u w:color="000000"/>
        </w:rPr>
        <w:t>初步评审标准（详见评标办法前附表）</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bookmarkStart w:id="56" w:name="_Toc444161096"/>
      <w:bookmarkStart w:id="57" w:name="_Toc424374449"/>
      <w:bookmarkStart w:id="58" w:name="_Toc359334370"/>
      <w:bookmarkStart w:id="59" w:name="_Toc383782894"/>
      <w:r w:rsidRPr="00BC6F14">
        <w:rPr>
          <w:rFonts w:ascii="Times New Roman" w:eastAsia="宋体" w:hAnsi="Times New Roman" w:cs="Times New Roman" w:hint="eastAsia"/>
          <w:kern w:val="0"/>
          <w:sz w:val="24"/>
          <w:szCs w:val="24"/>
          <w:u w:color="000000"/>
        </w:rPr>
        <w:t>2.2</w:t>
      </w:r>
      <w:r w:rsidRPr="00BC6F14">
        <w:rPr>
          <w:rFonts w:ascii="Times New Roman" w:eastAsia="宋体" w:hAnsi="Times New Roman" w:cs="Times New Roman" w:hint="eastAsia"/>
          <w:kern w:val="0"/>
          <w:sz w:val="24"/>
          <w:szCs w:val="24"/>
          <w:u w:color="000000"/>
        </w:rPr>
        <w:t>分值构成与评分标准（详见评标办法前附表）</w:t>
      </w:r>
      <w:bookmarkEnd w:id="56"/>
      <w:bookmarkEnd w:id="57"/>
      <w:bookmarkEnd w:id="58"/>
      <w:bookmarkEnd w:id="59"/>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bookmarkStart w:id="60" w:name="_Toc444161097"/>
      <w:bookmarkStart w:id="61" w:name="_Toc505178873"/>
      <w:bookmarkStart w:id="62" w:name="_Toc488052447"/>
      <w:bookmarkStart w:id="63" w:name="_Toc528743936"/>
      <w:r w:rsidRPr="00BC6F14">
        <w:rPr>
          <w:rFonts w:ascii="Times New Roman" w:eastAsia="宋体" w:hAnsi="Times New Roman" w:cs="Times New Roman" w:hint="eastAsia"/>
          <w:kern w:val="0"/>
          <w:sz w:val="24"/>
          <w:szCs w:val="24"/>
          <w:u w:color="000000"/>
        </w:rPr>
        <w:t>3</w:t>
      </w:r>
      <w:r w:rsidRPr="00BC6F14">
        <w:rPr>
          <w:rFonts w:ascii="Times New Roman" w:eastAsia="宋体" w:hAnsi="Times New Roman" w:cs="Times New Roman" w:hint="eastAsia"/>
          <w:kern w:val="0"/>
          <w:sz w:val="24"/>
          <w:szCs w:val="24"/>
          <w:u w:color="000000"/>
        </w:rPr>
        <w:t>、评标程序</w:t>
      </w:r>
      <w:bookmarkEnd w:id="60"/>
      <w:bookmarkEnd w:id="61"/>
      <w:bookmarkEnd w:id="62"/>
      <w:bookmarkEnd w:id="63"/>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3.1 </w:t>
      </w:r>
      <w:r w:rsidRPr="00BC6F14">
        <w:rPr>
          <w:rFonts w:ascii="Times New Roman" w:eastAsia="宋体" w:hAnsi="Times New Roman" w:cs="Times New Roman" w:hint="eastAsia"/>
          <w:kern w:val="0"/>
          <w:sz w:val="24"/>
          <w:szCs w:val="24"/>
          <w:u w:color="000000"/>
        </w:rPr>
        <w:t>初步评审</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3.1.1</w:t>
      </w:r>
      <w:r w:rsidRPr="00BC6F14">
        <w:rPr>
          <w:rFonts w:ascii="Times New Roman" w:eastAsia="宋体" w:hAnsi="Times New Roman" w:cs="Times New Roman" w:hint="eastAsia"/>
          <w:kern w:val="0"/>
          <w:sz w:val="24"/>
          <w:szCs w:val="24"/>
          <w:u w:color="000000"/>
        </w:rPr>
        <w:t>本项目实行资格后审，投标人资格由招标人依法组建的评标委员会负责。评标委员会按照投标人须知前附表</w:t>
      </w:r>
      <w:r w:rsidRPr="00BC6F14">
        <w:rPr>
          <w:rFonts w:ascii="Times New Roman" w:eastAsia="宋体" w:hAnsi="Times New Roman" w:cs="Times New Roman" w:hint="eastAsia"/>
          <w:kern w:val="0"/>
          <w:sz w:val="24"/>
          <w:szCs w:val="24"/>
          <w:u w:color="000000"/>
        </w:rPr>
        <w:t>3.5</w:t>
      </w:r>
      <w:r w:rsidRPr="00BC6F14">
        <w:rPr>
          <w:rFonts w:ascii="Times New Roman" w:eastAsia="宋体" w:hAnsi="Times New Roman" w:cs="Times New Roman" w:hint="eastAsia"/>
          <w:kern w:val="0"/>
          <w:sz w:val="24"/>
          <w:szCs w:val="24"/>
          <w:u w:color="000000"/>
        </w:rPr>
        <w:t>规定的审查资料进行审查核验。评标委员会依据本章第</w:t>
      </w:r>
      <w:r w:rsidRPr="00BC6F14">
        <w:rPr>
          <w:rFonts w:ascii="Times New Roman" w:eastAsia="宋体" w:hAnsi="Times New Roman" w:cs="Times New Roman" w:hint="eastAsia"/>
          <w:kern w:val="0"/>
          <w:sz w:val="24"/>
          <w:szCs w:val="24"/>
          <w:u w:color="000000"/>
        </w:rPr>
        <w:t xml:space="preserve">2.1 </w:t>
      </w:r>
      <w:r w:rsidRPr="00BC6F14">
        <w:rPr>
          <w:rFonts w:ascii="Times New Roman" w:eastAsia="宋体" w:hAnsi="Times New Roman" w:cs="Times New Roman" w:hint="eastAsia"/>
          <w:kern w:val="0"/>
          <w:sz w:val="24"/>
          <w:szCs w:val="24"/>
          <w:u w:color="000000"/>
        </w:rPr>
        <w:t>款规定的标准对投标文件进行初步评审。有一项不符合评审标准的，投标文件作废标处理。</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3.1.2 </w:t>
      </w:r>
      <w:r w:rsidRPr="00BC6F14">
        <w:rPr>
          <w:rFonts w:ascii="Times New Roman" w:eastAsia="宋体" w:hAnsi="Times New Roman" w:cs="Times New Roman" w:hint="eastAsia"/>
          <w:kern w:val="0"/>
          <w:sz w:val="24"/>
          <w:szCs w:val="24"/>
          <w:u w:color="000000"/>
        </w:rPr>
        <w:t>投标人有以下情形之一的，其投标作废标处理：</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w:t>
      </w:r>
      <w:r w:rsidRPr="00BC6F14">
        <w:rPr>
          <w:rFonts w:ascii="Times New Roman" w:eastAsia="宋体" w:hAnsi="Times New Roman" w:cs="Times New Roman" w:hint="eastAsia"/>
          <w:kern w:val="0"/>
          <w:sz w:val="24"/>
          <w:szCs w:val="24"/>
          <w:u w:color="000000"/>
        </w:rPr>
        <w:t>1</w:t>
      </w:r>
      <w:r w:rsidRPr="00BC6F14">
        <w:rPr>
          <w:rFonts w:ascii="Times New Roman" w:eastAsia="宋体" w:hAnsi="Times New Roman" w:cs="Times New Roman" w:hint="eastAsia"/>
          <w:kern w:val="0"/>
          <w:sz w:val="24"/>
          <w:szCs w:val="24"/>
          <w:u w:color="000000"/>
        </w:rPr>
        <w:t>）有第二章“投标人须知”第</w:t>
      </w:r>
      <w:r w:rsidRPr="00BC6F14">
        <w:rPr>
          <w:rFonts w:ascii="Times New Roman" w:eastAsia="宋体" w:hAnsi="Times New Roman" w:cs="Times New Roman"/>
          <w:kern w:val="0"/>
          <w:sz w:val="24"/>
          <w:szCs w:val="24"/>
          <w:u w:color="000000"/>
        </w:rPr>
        <w:t>1.4.3</w:t>
      </w:r>
      <w:r w:rsidRPr="00BC6F14">
        <w:rPr>
          <w:rFonts w:ascii="Times New Roman" w:eastAsia="宋体" w:hAnsi="Times New Roman" w:cs="Times New Roman" w:hint="eastAsia"/>
          <w:kern w:val="0"/>
          <w:sz w:val="24"/>
          <w:szCs w:val="24"/>
          <w:u w:color="000000"/>
        </w:rPr>
        <w:t>项规定的任何一种情形的；</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w:t>
      </w:r>
      <w:r w:rsidRPr="00BC6F14">
        <w:rPr>
          <w:rFonts w:ascii="Times New Roman" w:eastAsia="宋体" w:hAnsi="Times New Roman" w:cs="Times New Roman" w:hint="eastAsia"/>
          <w:kern w:val="0"/>
          <w:sz w:val="24"/>
          <w:szCs w:val="24"/>
          <w:u w:color="000000"/>
        </w:rPr>
        <w:t>2</w:t>
      </w:r>
      <w:r w:rsidRPr="00BC6F14">
        <w:rPr>
          <w:rFonts w:ascii="Times New Roman" w:eastAsia="宋体" w:hAnsi="Times New Roman" w:cs="Times New Roman" w:hint="eastAsia"/>
          <w:kern w:val="0"/>
          <w:sz w:val="24"/>
          <w:szCs w:val="24"/>
          <w:u w:color="000000"/>
        </w:rPr>
        <w:t>）投标文件关键内容前后不一致或相互矛盾，致使评标委员会无法正常评审判定的；</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w:t>
      </w:r>
      <w:r w:rsidRPr="00BC6F14">
        <w:rPr>
          <w:rFonts w:ascii="Times New Roman" w:eastAsia="宋体" w:hAnsi="Times New Roman" w:cs="Times New Roman" w:hint="eastAsia"/>
          <w:kern w:val="0"/>
          <w:sz w:val="24"/>
          <w:szCs w:val="24"/>
          <w:u w:color="000000"/>
        </w:rPr>
        <w:t>3</w:t>
      </w:r>
      <w:r w:rsidRPr="00BC6F14">
        <w:rPr>
          <w:rFonts w:ascii="Times New Roman" w:eastAsia="宋体" w:hAnsi="Times New Roman" w:cs="Times New Roman" w:hint="eastAsia"/>
          <w:kern w:val="0"/>
          <w:sz w:val="24"/>
          <w:szCs w:val="24"/>
          <w:u w:color="000000"/>
        </w:rPr>
        <w:t>）投标文件的关键内容字迹模糊，无法辨认的；</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w:t>
      </w:r>
      <w:r w:rsidRPr="00BC6F14">
        <w:rPr>
          <w:rFonts w:ascii="Times New Roman" w:eastAsia="宋体" w:hAnsi="Times New Roman" w:cs="Times New Roman" w:hint="eastAsia"/>
          <w:kern w:val="0"/>
          <w:sz w:val="24"/>
          <w:szCs w:val="24"/>
          <w:u w:color="000000"/>
        </w:rPr>
        <w:t>4</w:t>
      </w:r>
      <w:r w:rsidRPr="00BC6F14">
        <w:rPr>
          <w:rFonts w:ascii="Times New Roman" w:eastAsia="宋体" w:hAnsi="Times New Roman" w:cs="Times New Roman" w:hint="eastAsia"/>
          <w:kern w:val="0"/>
          <w:sz w:val="24"/>
          <w:szCs w:val="24"/>
          <w:u w:color="000000"/>
        </w:rPr>
        <w:t>）对招标文件要求的实质性内容未作出有效响应的；</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w:t>
      </w:r>
      <w:r w:rsidRPr="00BC6F14">
        <w:rPr>
          <w:rFonts w:ascii="Times New Roman" w:eastAsia="宋体" w:hAnsi="Times New Roman" w:cs="Times New Roman" w:hint="eastAsia"/>
          <w:kern w:val="0"/>
          <w:sz w:val="24"/>
          <w:szCs w:val="24"/>
          <w:u w:color="000000"/>
        </w:rPr>
        <w:t>5</w:t>
      </w:r>
      <w:r w:rsidRPr="00BC6F14">
        <w:rPr>
          <w:rFonts w:ascii="Times New Roman" w:eastAsia="宋体" w:hAnsi="Times New Roman" w:cs="Times New Roman" w:hint="eastAsia"/>
          <w:kern w:val="0"/>
          <w:sz w:val="24"/>
          <w:szCs w:val="24"/>
          <w:u w:color="000000"/>
        </w:rPr>
        <w:t>）法律、法规规定为废标的其他情形。</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3.1.3 </w:t>
      </w:r>
      <w:r w:rsidRPr="00BC6F14">
        <w:rPr>
          <w:rFonts w:ascii="Times New Roman" w:eastAsia="宋体" w:hAnsi="Times New Roman" w:cs="Times New Roman" w:hint="eastAsia"/>
          <w:kern w:val="0"/>
          <w:sz w:val="24"/>
          <w:szCs w:val="24"/>
          <w:u w:color="000000"/>
        </w:rPr>
        <w:t>投标报价有算术错误的，评标委员会按以下原则对投标报价进行修正，修正的价格经投标人书面确认后具有约束力。投标人不接受修正价格的，其投标作废标处理。</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(1)</w:t>
      </w:r>
      <w:r w:rsidRPr="00BC6F14">
        <w:rPr>
          <w:rFonts w:ascii="Times New Roman" w:eastAsia="宋体" w:hAnsi="Times New Roman" w:cs="Times New Roman" w:hint="eastAsia"/>
          <w:kern w:val="0"/>
          <w:sz w:val="24"/>
          <w:szCs w:val="24"/>
          <w:u w:color="000000"/>
        </w:rPr>
        <w:t>投标文件中的大写金额与小写金额不一致的，以大写金额为准；</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(2)</w:t>
      </w:r>
      <w:r w:rsidRPr="00BC6F14">
        <w:rPr>
          <w:rFonts w:ascii="Times New Roman" w:eastAsia="宋体" w:hAnsi="Times New Roman" w:cs="Times New Roman" w:hint="eastAsia"/>
          <w:kern w:val="0"/>
          <w:sz w:val="24"/>
          <w:szCs w:val="24"/>
          <w:u w:color="000000"/>
        </w:rPr>
        <w:t>总价金额与依据单价计算出的结果不一致的，以单价金额为准修正总价，但单价金额小数点有明显错误的除外。</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3.2</w:t>
      </w:r>
      <w:r w:rsidRPr="00BC6F14">
        <w:rPr>
          <w:rFonts w:ascii="Times New Roman" w:eastAsia="宋体" w:hAnsi="Times New Roman" w:cs="Times New Roman" w:hint="eastAsia"/>
          <w:kern w:val="0"/>
          <w:sz w:val="24"/>
          <w:szCs w:val="24"/>
          <w:u w:color="000000"/>
        </w:rPr>
        <w:t>详细评审</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3.2.1 </w:t>
      </w:r>
      <w:r w:rsidRPr="00BC6F14">
        <w:rPr>
          <w:rFonts w:ascii="Times New Roman" w:eastAsia="宋体" w:hAnsi="Times New Roman" w:cs="Times New Roman" w:hint="eastAsia"/>
          <w:kern w:val="0"/>
          <w:sz w:val="24"/>
          <w:szCs w:val="24"/>
          <w:u w:color="000000"/>
        </w:rPr>
        <w:t>评标委员会按评标办法前附表规定的量化因素和分值进行打分，并计算出投标人综合评估得分。</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lastRenderedPageBreak/>
        <w:t>(1)</w:t>
      </w:r>
      <w:r w:rsidRPr="00BC6F14">
        <w:rPr>
          <w:rFonts w:ascii="Times New Roman" w:eastAsia="宋体" w:hAnsi="Times New Roman" w:cs="Times New Roman" w:hint="eastAsia"/>
          <w:kern w:val="0"/>
          <w:sz w:val="24"/>
          <w:szCs w:val="24"/>
          <w:u w:color="000000"/>
        </w:rPr>
        <w:t>按本章第</w:t>
      </w:r>
      <w:r w:rsidRPr="00BC6F14">
        <w:rPr>
          <w:rFonts w:ascii="Times New Roman" w:eastAsia="宋体" w:hAnsi="Times New Roman" w:cs="Times New Roman" w:hint="eastAsia"/>
          <w:kern w:val="0"/>
          <w:sz w:val="24"/>
          <w:szCs w:val="24"/>
          <w:u w:color="000000"/>
        </w:rPr>
        <w:t>2.2.4(1)</w:t>
      </w:r>
      <w:r w:rsidRPr="00BC6F14">
        <w:rPr>
          <w:rFonts w:ascii="Times New Roman" w:eastAsia="宋体" w:hAnsi="Times New Roman" w:cs="Times New Roman" w:hint="eastAsia"/>
          <w:kern w:val="0"/>
          <w:sz w:val="24"/>
          <w:szCs w:val="24"/>
          <w:u w:color="000000"/>
        </w:rPr>
        <w:t>目规定的评审因素和分值对技术标计算出得分</w:t>
      </w:r>
      <w:r w:rsidRPr="00BC6F14">
        <w:rPr>
          <w:rFonts w:ascii="Times New Roman" w:eastAsia="宋体" w:hAnsi="Times New Roman" w:cs="Times New Roman" w:hint="eastAsia"/>
          <w:kern w:val="0"/>
          <w:sz w:val="24"/>
          <w:szCs w:val="24"/>
          <w:u w:color="000000"/>
        </w:rPr>
        <w:t xml:space="preserve">A </w:t>
      </w:r>
      <w:r w:rsidRPr="00BC6F14">
        <w:rPr>
          <w:rFonts w:ascii="Times New Roman" w:eastAsia="宋体" w:hAnsi="Times New Roman" w:cs="Times New Roman" w:hint="eastAsia"/>
          <w:kern w:val="0"/>
          <w:sz w:val="24"/>
          <w:szCs w:val="24"/>
          <w:u w:color="000000"/>
        </w:rPr>
        <w:t>；</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(2)</w:t>
      </w:r>
      <w:r w:rsidRPr="00BC6F14">
        <w:rPr>
          <w:rFonts w:ascii="Times New Roman" w:eastAsia="宋体" w:hAnsi="Times New Roman" w:cs="Times New Roman" w:hint="eastAsia"/>
          <w:kern w:val="0"/>
          <w:sz w:val="24"/>
          <w:szCs w:val="24"/>
          <w:u w:color="000000"/>
        </w:rPr>
        <w:t>按本章第</w:t>
      </w:r>
      <w:r w:rsidRPr="00BC6F14">
        <w:rPr>
          <w:rFonts w:ascii="Times New Roman" w:eastAsia="宋体" w:hAnsi="Times New Roman" w:cs="Times New Roman" w:hint="eastAsia"/>
          <w:kern w:val="0"/>
          <w:sz w:val="24"/>
          <w:szCs w:val="24"/>
          <w:u w:color="000000"/>
        </w:rPr>
        <w:t>2.2.4(2)</w:t>
      </w:r>
      <w:r w:rsidRPr="00BC6F14">
        <w:rPr>
          <w:rFonts w:ascii="Times New Roman" w:eastAsia="宋体" w:hAnsi="Times New Roman" w:cs="Times New Roman" w:hint="eastAsia"/>
          <w:kern w:val="0"/>
          <w:sz w:val="24"/>
          <w:szCs w:val="24"/>
          <w:u w:color="000000"/>
        </w:rPr>
        <w:t>目规定的评审因素和分值对综合标计算出得分</w:t>
      </w:r>
      <w:r w:rsidRPr="00BC6F14">
        <w:rPr>
          <w:rFonts w:ascii="Times New Roman" w:eastAsia="宋体" w:hAnsi="Times New Roman" w:cs="Times New Roman" w:hint="eastAsia"/>
          <w:kern w:val="0"/>
          <w:sz w:val="24"/>
          <w:szCs w:val="24"/>
          <w:u w:color="000000"/>
        </w:rPr>
        <w:t>B</w:t>
      </w:r>
      <w:r w:rsidRPr="00BC6F14">
        <w:rPr>
          <w:rFonts w:ascii="Times New Roman" w:eastAsia="宋体" w:hAnsi="Times New Roman" w:cs="Times New Roman" w:hint="eastAsia"/>
          <w:kern w:val="0"/>
          <w:sz w:val="24"/>
          <w:szCs w:val="24"/>
          <w:u w:color="000000"/>
        </w:rPr>
        <w:t>；</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(3)</w:t>
      </w:r>
      <w:r w:rsidRPr="00BC6F14">
        <w:rPr>
          <w:rFonts w:ascii="Times New Roman" w:eastAsia="宋体" w:hAnsi="Times New Roman" w:cs="Times New Roman" w:hint="eastAsia"/>
          <w:kern w:val="0"/>
          <w:sz w:val="24"/>
          <w:szCs w:val="24"/>
          <w:u w:color="000000"/>
        </w:rPr>
        <w:t>按本章第</w:t>
      </w:r>
      <w:r w:rsidRPr="00BC6F14">
        <w:rPr>
          <w:rFonts w:ascii="Times New Roman" w:eastAsia="宋体" w:hAnsi="Times New Roman" w:cs="Times New Roman" w:hint="eastAsia"/>
          <w:kern w:val="0"/>
          <w:sz w:val="24"/>
          <w:szCs w:val="24"/>
          <w:u w:color="000000"/>
        </w:rPr>
        <w:t>2.2.4(3)</w:t>
      </w:r>
      <w:r w:rsidRPr="00BC6F14">
        <w:rPr>
          <w:rFonts w:ascii="Times New Roman" w:eastAsia="宋体" w:hAnsi="Times New Roman" w:cs="Times New Roman" w:hint="eastAsia"/>
          <w:kern w:val="0"/>
          <w:sz w:val="24"/>
          <w:szCs w:val="24"/>
          <w:u w:color="000000"/>
        </w:rPr>
        <w:t>目规定的评审因素和分值对商务标计算出得分</w:t>
      </w:r>
      <w:r w:rsidRPr="00BC6F14">
        <w:rPr>
          <w:rFonts w:ascii="Times New Roman" w:eastAsia="宋体" w:hAnsi="Times New Roman" w:cs="Times New Roman" w:hint="eastAsia"/>
          <w:kern w:val="0"/>
          <w:sz w:val="24"/>
          <w:szCs w:val="24"/>
          <w:u w:color="000000"/>
        </w:rPr>
        <w:t>C</w:t>
      </w:r>
      <w:r w:rsidRPr="00BC6F14">
        <w:rPr>
          <w:rFonts w:ascii="Times New Roman" w:eastAsia="宋体" w:hAnsi="Times New Roman" w:cs="Times New Roman" w:hint="eastAsia"/>
          <w:kern w:val="0"/>
          <w:sz w:val="24"/>
          <w:szCs w:val="24"/>
          <w:u w:color="000000"/>
        </w:rPr>
        <w:t>；</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3.2.2 </w:t>
      </w:r>
      <w:r w:rsidRPr="00BC6F14">
        <w:rPr>
          <w:rFonts w:ascii="Times New Roman" w:eastAsia="宋体" w:hAnsi="Times New Roman" w:cs="Times New Roman" w:hint="eastAsia"/>
          <w:kern w:val="0"/>
          <w:sz w:val="24"/>
          <w:szCs w:val="24"/>
          <w:u w:color="000000"/>
        </w:rPr>
        <w:t>评分分值计算保留小数点后两位，小数点后第三位“四舍五入”。</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3.2.3 </w:t>
      </w:r>
      <w:r w:rsidRPr="00BC6F14">
        <w:rPr>
          <w:rFonts w:ascii="Times New Roman" w:eastAsia="宋体" w:hAnsi="Times New Roman" w:cs="Times New Roman" w:hint="eastAsia"/>
          <w:kern w:val="0"/>
          <w:sz w:val="24"/>
          <w:szCs w:val="24"/>
          <w:u w:color="000000"/>
        </w:rPr>
        <w:t>投标人得分</w:t>
      </w:r>
      <w:r w:rsidRPr="00BC6F14">
        <w:rPr>
          <w:rFonts w:ascii="Times New Roman" w:eastAsia="宋体" w:hAnsi="Times New Roman" w:cs="Times New Roman" w:hint="eastAsia"/>
          <w:kern w:val="0"/>
          <w:sz w:val="24"/>
          <w:szCs w:val="24"/>
          <w:u w:color="000000"/>
        </w:rPr>
        <w:t xml:space="preserve">=A </w:t>
      </w:r>
      <w:r w:rsidRPr="00BC6F14">
        <w:rPr>
          <w:rFonts w:ascii="Times New Roman" w:eastAsia="宋体" w:hAnsi="Times New Roman" w:cs="Times New Roman" w:hint="eastAsia"/>
          <w:kern w:val="0"/>
          <w:sz w:val="24"/>
          <w:szCs w:val="24"/>
          <w:u w:color="000000"/>
        </w:rPr>
        <w:t>十</w:t>
      </w:r>
      <w:r w:rsidRPr="00BC6F14">
        <w:rPr>
          <w:rFonts w:ascii="Times New Roman" w:eastAsia="宋体" w:hAnsi="Times New Roman" w:cs="Times New Roman" w:hint="eastAsia"/>
          <w:kern w:val="0"/>
          <w:sz w:val="24"/>
          <w:szCs w:val="24"/>
          <w:u w:color="000000"/>
        </w:rPr>
        <w:t xml:space="preserve">B </w:t>
      </w:r>
      <w:r w:rsidRPr="00BC6F14">
        <w:rPr>
          <w:rFonts w:ascii="Times New Roman" w:eastAsia="宋体" w:hAnsi="Times New Roman" w:cs="Times New Roman" w:hint="eastAsia"/>
          <w:kern w:val="0"/>
          <w:sz w:val="24"/>
          <w:szCs w:val="24"/>
          <w:u w:color="000000"/>
        </w:rPr>
        <w:t>十</w:t>
      </w:r>
      <w:r w:rsidRPr="00BC6F14">
        <w:rPr>
          <w:rFonts w:ascii="Times New Roman" w:eastAsia="宋体" w:hAnsi="Times New Roman" w:cs="Times New Roman" w:hint="eastAsia"/>
          <w:kern w:val="0"/>
          <w:sz w:val="24"/>
          <w:szCs w:val="24"/>
          <w:u w:color="000000"/>
        </w:rPr>
        <w:t>C</w:t>
      </w:r>
      <w:r w:rsidRPr="00BC6F14">
        <w:rPr>
          <w:rFonts w:ascii="Times New Roman" w:eastAsia="宋体" w:hAnsi="Times New Roman" w:cs="Times New Roman" w:hint="eastAsia"/>
          <w:kern w:val="0"/>
          <w:sz w:val="24"/>
          <w:szCs w:val="24"/>
          <w:u w:color="000000"/>
        </w:rPr>
        <w:t>。</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3.2.4</w:t>
      </w:r>
      <w:r w:rsidRPr="00BC6F14">
        <w:rPr>
          <w:rFonts w:ascii="Times New Roman" w:eastAsia="宋体" w:hAnsi="Times New Roman" w:cs="Times New Roman" w:hint="eastAsia"/>
          <w:kern w:val="0"/>
          <w:sz w:val="24"/>
          <w:szCs w:val="24"/>
          <w:u w:color="000000"/>
        </w:rPr>
        <w:t>评标委员会由五名以上（不含五名）评委组成时</w:t>
      </w:r>
      <w:r w:rsidRPr="00BC6F14">
        <w:rPr>
          <w:rFonts w:ascii="Times New Roman" w:eastAsia="宋体" w:hAnsi="Times New Roman" w:cs="Times New Roman"/>
          <w:kern w:val="0"/>
          <w:sz w:val="24"/>
          <w:szCs w:val="24"/>
          <w:u w:color="000000"/>
        </w:rPr>
        <w:t>，在评标委员会完成对技术标、综合标</w:t>
      </w:r>
      <w:r w:rsidRPr="00BC6F14">
        <w:rPr>
          <w:rFonts w:ascii="Times New Roman" w:eastAsia="宋体" w:hAnsi="Times New Roman" w:cs="Times New Roman" w:hint="eastAsia"/>
          <w:kern w:val="0"/>
          <w:sz w:val="24"/>
          <w:szCs w:val="24"/>
          <w:u w:color="000000"/>
        </w:rPr>
        <w:t>和</w:t>
      </w:r>
      <w:r w:rsidRPr="00BC6F14">
        <w:rPr>
          <w:rFonts w:ascii="Times New Roman" w:eastAsia="宋体" w:hAnsi="Times New Roman" w:cs="Times New Roman"/>
          <w:kern w:val="0"/>
          <w:sz w:val="24"/>
          <w:szCs w:val="24"/>
          <w:u w:color="000000"/>
        </w:rPr>
        <w:t>商务标的汇总后，去掉一个最高分和一个最低分取平均值，作为该投标人的最终得分。</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3.2.5</w:t>
      </w:r>
      <w:r w:rsidRPr="00BC6F14">
        <w:rPr>
          <w:rFonts w:ascii="Times New Roman" w:eastAsia="宋体" w:hAnsi="Times New Roman" w:cs="Times New Roman" w:hint="eastAsia"/>
          <w:kern w:val="0"/>
          <w:sz w:val="24"/>
          <w:szCs w:val="24"/>
          <w:u w:color="000000"/>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3.3 </w:t>
      </w:r>
      <w:r w:rsidRPr="00BC6F14">
        <w:rPr>
          <w:rFonts w:ascii="Times New Roman" w:eastAsia="宋体" w:hAnsi="Times New Roman" w:cs="Times New Roman" w:hint="eastAsia"/>
          <w:kern w:val="0"/>
          <w:sz w:val="24"/>
          <w:szCs w:val="24"/>
          <w:u w:color="000000"/>
        </w:rPr>
        <w:t>投标文件的澄清和补正</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3.3.1 </w:t>
      </w:r>
      <w:r w:rsidRPr="00BC6F14">
        <w:rPr>
          <w:rFonts w:ascii="Times New Roman" w:eastAsia="宋体" w:hAnsi="Times New Roman" w:cs="Times New Roman" w:hint="eastAsia"/>
          <w:kern w:val="0"/>
          <w:sz w:val="24"/>
          <w:szCs w:val="24"/>
          <w:u w:color="000000"/>
        </w:rPr>
        <w:t>在评标过程中，评标委员会可以书面形式要求投标人对所提交投标文件中不明确的内容进行书面澄清或说明，或者对细微偏差进行补正。评标委员会不接受投标人主动提出的澄清、说明或补正。</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3.3.2 </w:t>
      </w:r>
      <w:r w:rsidRPr="00BC6F14">
        <w:rPr>
          <w:rFonts w:ascii="Times New Roman" w:eastAsia="宋体" w:hAnsi="Times New Roman" w:cs="Times New Roman" w:hint="eastAsia"/>
          <w:kern w:val="0"/>
          <w:sz w:val="24"/>
          <w:szCs w:val="24"/>
          <w:u w:color="000000"/>
        </w:rPr>
        <w:t>澄清、说明和补正不得改变投标文件的实质性内容（算术性错误修正的除外）。投标人的书面澄清、说明和补正属于投标文件的组成部分。</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3.3.3 </w:t>
      </w:r>
      <w:r w:rsidRPr="00BC6F14">
        <w:rPr>
          <w:rFonts w:ascii="Times New Roman" w:eastAsia="宋体" w:hAnsi="Times New Roman" w:cs="Times New Roman" w:hint="eastAsia"/>
          <w:kern w:val="0"/>
          <w:sz w:val="24"/>
          <w:szCs w:val="24"/>
          <w:u w:color="000000"/>
        </w:rPr>
        <w:t>评标委员会对投标人提交的澄清、说明或补正有疑问的，可以要求投标人进一步澄清、说明或补正，直至满足评标委员会的要求。</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3.4 </w:t>
      </w:r>
      <w:r w:rsidRPr="00BC6F14">
        <w:rPr>
          <w:rFonts w:ascii="Times New Roman" w:eastAsia="宋体" w:hAnsi="Times New Roman" w:cs="Times New Roman" w:hint="eastAsia"/>
          <w:kern w:val="0"/>
          <w:sz w:val="24"/>
          <w:szCs w:val="24"/>
          <w:u w:color="000000"/>
        </w:rPr>
        <w:t>评标结果</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3.4.1 </w:t>
      </w:r>
      <w:r w:rsidRPr="00BC6F14">
        <w:rPr>
          <w:rFonts w:ascii="Times New Roman" w:eastAsia="宋体" w:hAnsi="Times New Roman" w:cs="Times New Roman" w:hint="eastAsia"/>
          <w:kern w:val="0"/>
          <w:sz w:val="24"/>
          <w:szCs w:val="24"/>
          <w:u w:color="000000"/>
        </w:rPr>
        <w:t>评标委员会按投标人最终得分由高到低的顺序推荐一至三名中标候选人。</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 xml:space="preserve">3.4.2 </w:t>
      </w:r>
      <w:r w:rsidRPr="00BC6F14">
        <w:rPr>
          <w:rFonts w:ascii="Times New Roman" w:eastAsia="宋体" w:hAnsi="Times New Roman" w:cs="Times New Roman" w:hint="eastAsia"/>
          <w:kern w:val="0"/>
          <w:sz w:val="24"/>
          <w:szCs w:val="24"/>
          <w:u w:color="000000"/>
        </w:rPr>
        <w:t>评标委员会完成评标后，应当向招标人提交书面评标报告，并全体签字。</w:t>
      </w:r>
    </w:p>
    <w:p w:rsidR="00BC6F14" w:rsidRPr="00BC6F14" w:rsidRDefault="00BC6F14" w:rsidP="00BC6F14">
      <w:pPr>
        <w:spacing w:line="460" w:lineRule="exact"/>
        <w:ind w:firstLineChars="200" w:firstLine="480"/>
        <w:rPr>
          <w:rFonts w:ascii="宋体" w:eastAsia="宋体" w:hAnsi="宋体" w:cs="宋体"/>
          <w:kern w:val="0"/>
          <w:sz w:val="24"/>
          <w:szCs w:val="24"/>
          <w:u w:color="000000"/>
        </w:rPr>
      </w:pPr>
    </w:p>
    <w:p w:rsidR="00BC6F14" w:rsidRPr="00BC6F14" w:rsidRDefault="00BC6F14" w:rsidP="00BC6F14">
      <w:pPr>
        <w:spacing w:line="460" w:lineRule="exact"/>
        <w:ind w:firstLineChars="200" w:firstLine="480"/>
        <w:rPr>
          <w:rFonts w:ascii="宋体" w:eastAsia="宋体" w:hAnsi="宋体" w:cs="宋体"/>
          <w:kern w:val="0"/>
          <w:sz w:val="24"/>
          <w:szCs w:val="24"/>
          <w:u w:color="000000"/>
        </w:rPr>
      </w:pPr>
    </w:p>
    <w:p w:rsidR="00BC6F14" w:rsidRPr="00BC6F14" w:rsidRDefault="00BC6F14" w:rsidP="00BC6F14">
      <w:pPr>
        <w:spacing w:line="460" w:lineRule="exact"/>
        <w:ind w:firstLineChars="200" w:firstLine="480"/>
        <w:rPr>
          <w:rFonts w:ascii="宋体" w:eastAsia="宋体" w:hAnsi="宋体" w:cs="宋体"/>
          <w:kern w:val="0"/>
          <w:sz w:val="24"/>
          <w:szCs w:val="24"/>
          <w:u w:color="000000"/>
        </w:rPr>
      </w:pPr>
    </w:p>
    <w:p w:rsidR="00BC6F14" w:rsidRPr="00BC6F14" w:rsidRDefault="00BC6F14" w:rsidP="00BC6F14">
      <w:pPr>
        <w:spacing w:line="460" w:lineRule="exact"/>
        <w:ind w:firstLineChars="200" w:firstLine="480"/>
        <w:rPr>
          <w:rFonts w:ascii="宋体" w:eastAsia="宋体" w:hAnsi="宋体" w:cs="宋体"/>
          <w:kern w:val="0"/>
          <w:sz w:val="24"/>
          <w:szCs w:val="24"/>
          <w:u w:color="000000"/>
        </w:rPr>
      </w:pPr>
    </w:p>
    <w:p w:rsidR="00BC6F14" w:rsidRPr="00BC6F14" w:rsidRDefault="00BC6F14" w:rsidP="00BC6F14">
      <w:pPr>
        <w:spacing w:line="460" w:lineRule="exact"/>
        <w:ind w:firstLineChars="200" w:firstLine="480"/>
        <w:rPr>
          <w:rFonts w:ascii="宋体" w:eastAsia="宋体" w:hAnsi="宋体" w:cs="宋体"/>
          <w:kern w:val="0"/>
          <w:sz w:val="24"/>
          <w:szCs w:val="24"/>
          <w:u w:color="000000"/>
        </w:rPr>
      </w:pPr>
    </w:p>
    <w:p w:rsidR="00BC6F14" w:rsidRPr="00BC6F14" w:rsidRDefault="00BC6F14" w:rsidP="00BC6F14">
      <w:pPr>
        <w:spacing w:line="460" w:lineRule="exact"/>
        <w:ind w:firstLineChars="200" w:firstLine="480"/>
        <w:rPr>
          <w:rFonts w:ascii="宋体" w:eastAsia="宋体" w:hAnsi="宋体" w:cs="宋体"/>
          <w:kern w:val="0"/>
          <w:sz w:val="24"/>
          <w:szCs w:val="24"/>
          <w:u w:color="000000"/>
        </w:rPr>
      </w:pPr>
    </w:p>
    <w:p w:rsidR="00BC6F14" w:rsidRPr="00BC6F14" w:rsidRDefault="00BC6F14" w:rsidP="00BC6F14">
      <w:pPr>
        <w:keepNext/>
        <w:keepLines/>
        <w:spacing w:before="340" w:after="330" w:line="500" w:lineRule="exact"/>
        <w:jc w:val="center"/>
        <w:outlineLvl w:val="0"/>
        <w:rPr>
          <w:rFonts w:ascii="宋体" w:eastAsia="宋体" w:hAnsi="宋体" w:cs="Arial"/>
          <w:bCs/>
          <w:sz w:val="44"/>
          <w:szCs w:val="32"/>
          <w:u w:color="000000"/>
        </w:rPr>
      </w:pPr>
      <w:bookmarkStart w:id="64" w:name="_Toc25558"/>
      <w:bookmarkStart w:id="65" w:name="_Toc528743937"/>
      <w:r w:rsidRPr="00BC6F14">
        <w:rPr>
          <w:rFonts w:ascii="Times New Roman" w:eastAsia="宋体" w:hAnsi="Times New Roman" w:cs="Times New Roman" w:hint="eastAsia"/>
          <w:b/>
          <w:bCs/>
          <w:kern w:val="44"/>
          <w:sz w:val="44"/>
          <w:szCs w:val="44"/>
          <w:u w:color="000000"/>
        </w:rPr>
        <w:lastRenderedPageBreak/>
        <w:t>第四章</w:t>
      </w:r>
      <w:r w:rsidR="00152DA6">
        <w:rPr>
          <w:rFonts w:ascii="Times New Roman" w:eastAsia="宋体" w:hAnsi="Times New Roman" w:cs="Times New Roman" w:hint="eastAsia"/>
          <w:b/>
          <w:bCs/>
          <w:kern w:val="44"/>
          <w:sz w:val="44"/>
          <w:szCs w:val="44"/>
          <w:u w:color="000000"/>
        </w:rPr>
        <w:t xml:space="preserve"> </w:t>
      </w:r>
      <w:r w:rsidRPr="00BC6F14">
        <w:rPr>
          <w:rFonts w:ascii="Times New Roman" w:eastAsia="宋体" w:hAnsi="Times New Roman" w:cs="Times New Roman" w:hint="eastAsia"/>
          <w:b/>
          <w:bCs/>
          <w:kern w:val="44"/>
          <w:sz w:val="44"/>
          <w:szCs w:val="44"/>
          <w:u w:color="000000"/>
        </w:rPr>
        <w:t>合同条款及格式</w:t>
      </w:r>
      <w:bookmarkEnd w:id="51"/>
      <w:bookmarkEnd w:id="64"/>
      <w:bookmarkEnd w:id="65"/>
    </w:p>
    <w:p w:rsidR="00BC6F14" w:rsidRPr="00BC6F14" w:rsidRDefault="00BC6F14" w:rsidP="00BC6F14">
      <w:pPr>
        <w:autoSpaceDE w:val="0"/>
        <w:autoSpaceDN w:val="0"/>
        <w:adjustRightInd w:val="0"/>
        <w:spacing w:line="420" w:lineRule="exact"/>
        <w:jc w:val="center"/>
        <w:rPr>
          <w:rFonts w:ascii="宋体" w:eastAsia="宋体" w:hAnsi="宋体" w:cs="Arial"/>
          <w:sz w:val="24"/>
          <w:szCs w:val="24"/>
          <w:u w:color="000000"/>
        </w:rPr>
      </w:pPr>
      <w:bookmarkStart w:id="66" w:name="_Toc278558597"/>
      <w:r w:rsidRPr="00BC6F14">
        <w:rPr>
          <w:rFonts w:ascii="宋体" w:eastAsia="宋体" w:hAnsi="宋体" w:cs="Arial" w:hint="eastAsia"/>
          <w:sz w:val="24"/>
          <w:szCs w:val="24"/>
          <w:u w:color="000000"/>
        </w:rPr>
        <w:t>（以下合同条款仅供参考，具体以招标人与中标人实际签定合同为准）</w:t>
      </w:r>
    </w:p>
    <w:p w:rsidR="00BC6F14" w:rsidRPr="00BC6F14" w:rsidRDefault="00BC6F14" w:rsidP="00BC6F14">
      <w:pPr>
        <w:autoSpaceDE w:val="0"/>
        <w:autoSpaceDN w:val="0"/>
        <w:adjustRightInd w:val="0"/>
        <w:spacing w:line="420" w:lineRule="exact"/>
        <w:jc w:val="center"/>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黑体"/>
          <w:kern w:val="0"/>
          <w:sz w:val="24"/>
          <w:szCs w:val="24"/>
          <w:u w:color="000000"/>
        </w:rPr>
      </w:pPr>
    </w:p>
    <w:p w:rsidR="00BC6F14" w:rsidRPr="00BC6F14" w:rsidRDefault="00BC6F14" w:rsidP="00BC6F14">
      <w:pPr>
        <w:widowControl/>
        <w:spacing w:line="425" w:lineRule="atLeast"/>
        <w:textAlignment w:val="baseline"/>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黑体"/>
          <w:kern w:val="0"/>
          <w:sz w:val="24"/>
          <w:szCs w:val="24"/>
          <w:u w:color="000000"/>
        </w:rPr>
      </w:pPr>
    </w:p>
    <w:p w:rsidR="00BC6F14" w:rsidRPr="00BC6F14" w:rsidRDefault="00BC6F14" w:rsidP="00BC6F14">
      <w:pPr>
        <w:widowControl/>
        <w:spacing w:line="425" w:lineRule="atLeast"/>
        <w:textAlignment w:val="baseline"/>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黑体"/>
          <w:kern w:val="0"/>
          <w:sz w:val="24"/>
          <w:szCs w:val="24"/>
          <w:u w:color="000000"/>
        </w:rPr>
      </w:pPr>
    </w:p>
    <w:p w:rsidR="00BC6F14" w:rsidRPr="00BC6F14" w:rsidRDefault="00BC6F14" w:rsidP="00BC6F14">
      <w:pPr>
        <w:widowControl/>
        <w:spacing w:line="425" w:lineRule="atLeast"/>
        <w:textAlignment w:val="baseline"/>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黑体"/>
          <w:kern w:val="0"/>
          <w:sz w:val="24"/>
          <w:szCs w:val="24"/>
          <w:u w:color="000000"/>
        </w:rPr>
      </w:pPr>
    </w:p>
    <w:p w:rsidR="00BC6F14" w:rsidRPr="00BC6F14" w:rsidRDefault="00BC6F14" w:rsidP="00BC6F14">
      <w:pPr>
        <w:widowControl/>
        <w:spacing w:line="425" w:lineRule="atLeast"/>
        <w:textAlignment w:val="baseline"/>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黑体"/>
          <w:kern w:val="0"/>
          <w:sz w:val="24"/>
          <w:szCs w:val="24"/>
          <w:u w:color="000000"/>
        </w:rPr>
      </w:pPr>
    </w:p>
    <w:p w:rsidR="00BC6F14" w:rsidRPr="00BC6F14" w:rsidRDefault="00BC6F14" w:rsidP="00BC6F14">
      <w:pPr>
        <w:widowControl/>
        <w:spacing w:line="425" w:lineRule="atLeast"/>
        <w:textAlignment w:val="baseline"/>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黑体"/>
          <w:kern w:val="0"/>
          <w:sz w:val="24"/>
          <w:szCs w:val="24"/>
          <w:u w:color="000000"/>
        </w:rPr>
      </w:pPr>
    </w:p>
    <w:p w:rsidR="00BC6F14" w:rsidRPr="00BC6F14" w:rsidRDefault="00BC6F14" w:rsidP="00BC6F14">
      <w:pPr>
        <w:widowControl/>
        <w:spacing w:line="425" w:lineRule="atLeast"/>
        <w:textAlignment w:val="baseline"/>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黑体"/>
          <w:kern w:val="0"/>
          <w:sz w:val="24"/>
          <w:szCs w:val="24"/>
          <w:u w:color="000000"/>
        </w:rPr>
      </w:pPr>
    </w:p>
    <w:p w:rsidR="00BC6F14" w:rsidRPr="00BC6F14" w:rsidRDefault="00BC6F14" w:rsidP="00BC6F14">
      <w:pPr>
        <w:widowControl/>
        <w:spacing w:line="425" w:lineRule="atLeast"/>
        <w:textAlignment w:val="baseline"/>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2"/>
        <w:jc w:val="left"/>
        <w:rPr>
          <w:rFonts w:ascii="宋体" w:eastAsia="宋体" w:hAnsi="宋体" w:cs="黑体"/>
          <w:kern w:val="0"/>
          <w:sz w:val="24"/>
          <w:szCs w:val="24"/>
          <w:u w:color="000000"/>
        </w:rPr>
      </w:pPr>
    </w:p>
    <w:p w:rsidR="00BC6F14" w:rsidRPr="00BC6F14" w:rsidRDefault="00BC6F14" w:rsidP="00BC6F14">
      <w:pPr>
        <w:widowControl/>
        <w:spacing w:line="425" w:lineRule="atLeast"/>
        <w:textAlignment w:val="baseline"/>
        <w:rPr>
          <w:rFonts w:ascii="宋体" w:eastAsia="宋体" w:hAnsi="宋体" w:cs="黑体"/>
          <w:kern w:val="0"/>
          <w:sz w:val="24"/>
          <w:szCs w:val="24"/>
          <w:u w:color="000000"/>
        </w:rPr>
      </w:pPr>
    </w:p>
    <w:p w:rsidR="00BC6F14" w:rsidRPr="00BC6F14" w:rsidRDefault="00BC6F14" w:rsidP="00BC6F14">
      <w:pPr>
        <w:widowControl/>
        <w:autoSpaceDE w:val="0"/>
        <w:autoSpaceDN w:val="0"/>
        <w:adjustRightInd w:val="0"/>
        <w:spacing w:before="16" w:line="500" w:lineRule="exact"/>
        <w:jc w:val="center"/>
        <w:textAlignment w:val="baseline"/>
        <w:outlineLvl w:val="2"/>
        <w:rPr>
          <w:rFonts w:ascii="宋体" w:eastAsia="宋体" w:hAnsi="宋体" w:cs="Arial"/>
          <w:bCs/>
          <w:sz w:val="28"/>
          <w:szCs w:val="32"/>
          <w:u w:color="000000"/>
        </w:rPr>
      </w:pPr>
      <w:bookmarkStart w:id="67" w:name="_Toc528743938"/>
      <w:bookmarkStart w:id="68" w:name="_Toc500400267"/>
      <w:r w:rsidRPr="00BC6F14">
        <w:rPr>
          <w:rFonts w:ascii="仿宋_GB2312" w:eastAsia="宋体" w:hAnsi="仿宋_GB2312" w:cs="Times New Roman"/>
          <w:b/>
          <w:color w:val="000000"/>
          <w:sz w:val="28"/>
          <w:szCs w:val="20"/>
          <w:u w:color="000000"/>
        </w:rPr>
        <w:lastRenderedPageBreak/>
        <w:t>第一部分</w:t>
      </w:r>
      <w:r w:rsidRPr="00BC6F14">
        <w:rPr>
          <w:rFonts w:ascii="仿宋_GB2312" w:eastAsia="宋体" w:hAnsi="仿宋_GB2312" w:cs="Times New Roman"/>
          <w:b/>
          <w:color w:val="000000"/>
          <w:sz w:val="28"/>
          <w:szCs w:val="20"/>
          <w:u w:color="000000"/>
        </w:rPr>
        <w:t xml:space="preserve"> </w:t>
      </w:r>
      <w:r w:rsidRPr="00BC6F14">
        <w:rPr>
          <w:rFonts w:ascii="仿宋_GB2312" w:eastAsia="宋体" w:hAnsi="仿宋_GB2312" w:cs="Times New Roman"/>
          <w:b/>
          <w:color w:val="000000"/>
          <w:sz w:val="28"/>
          <w:szCs w:val="20"/>
          <w:u w:color="000000"/>
        </w:rPr>
        <w:t>合同协议书</w:t>
      </w:r>
      <w:bookmarkEnd w:id="67"/>
      <w:bookmarkEnd w:id="68"/>
    </w:p>
    <w:p w:rsidR="00BC6F14" w:rsidRPr="00BC6F14" w:rsidRDefault="00BC6F14" w:rsidP="00BC6F14">
      <w:pPr>
        <w:spacing w:line="360" w:lineRule="auto"/>
        <w:rPr>
          <w:rFonts w:ascii="宋体" w:eastAsia="宋体" w:hAnsi="宋体" w:cs="Arial"/>
          <w:sz w:val="24"/>
          <w:szCs w:val="24"/>
          <w:u w:val="single" w:color="000000"/>
        </w:rPr>
      </w:pPr>
      <w:r w:rsidRPr="00BC6F14">
        <w:rPr>
          <w:rFonts w:ascii="宋体" w:eastAsia="宋体" w:hAnsi="宋体" w:cs="Arial"/>
          <w:sz w:val="24"/>
          <w:szCs w:val="24"/>
          <w:u w:color="000000"/>
        </w:rPr>
        <w:t>发包人（全称）：</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00152DA6">
        <w:rPr>
          <w:rFonts w:ascii="MingLiU_HKSCS" w:eastAsia="MingLiU_HKSCS" w:hAnsi="MingLiU_HKSCS" w:cs="MingLiU_HKSCS" w:hint="eastAsia"/>
          <w:sz w:val="24"/>
          <w:szCs w:val="24"/>
          <w:u w:val="single" w:color="000000"/>
        </w:rPr>
        <w:t>*****</w:t>
      </w:r>
    </w:p>
    <w:p w:rsidR="00BC6F14" w:rsidRPr="00BC6F14" w:rsidRDefault="00BC6F14" w:rsidP="00BC6F14">
      <w:pPr>
        <w:spacing w:line="360" w:lineRule="auto"/>
        <w:rPr>
          <w:rFonts w:ascii="宋体" w:eastAsia="宋体" w:hAnsi="宋体" w:cs="Arial"/>
          <w:sz w:val="24"/>
          <w:szCs w:val="24"/>
          <w:u w:val="single" w:color="000000"/>
        </w:rPr>
      </w:pPr>
      <w:r w:rsidRPr="00BC6F14">
        <w:rPr>
          <w:rFonts w:ascii="宋体" w:eastAsia="宋体" w:hAnsi="宋体" w:cs="Arial"/>
          <w:sz w:val="24"/>
          <w:szCs w:val="24"/>
          <w:u w:color="000000"/>
        </w:rPr>
        <w:t>承包人（全称）：</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00152DA6">
        <w:rPr>
          <w:rFonts w:ascii="MingLiU_HKSCS" w:eastAsia="MingLiU_HKSCS" w:hAnsi="MingLiU_HKSCS" w:cs="MingLiU_HKSCS" w:hint="eastAsia"/>
          <w:sz w:val="24"/>
          <w:szCs w:val="24"/>
          <w:u w:val="single" w:color="000000"/>
        </w:rPr>
        <w:t>*****</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根据《中华人民共和国合同法》、《中华人民共和国建筑法》及有关法律规定，遵循平等、自愿、公平和诚实信用的原则，双方就工程施工及有关事项协商一致</w:t>
      </w:r>
      <w:r w:rsidRPr="00BC6F14">
        <w:rPr>
          <w:rFonts w:ascii="宋体" w:eastAsia="宋体" w:hAnsi="宋体" w:cs="Arial" w:hint="eastAsia"/>
          <w:sz w:val="24"/>
          <w:szCs w:val="24"/>
          <w:u w:color="000000"/>
        </w:rPr>
        <w:t>，</w:t>
      </w:r>
      <w:r w:rsidRPr="00BC6F14">
        <w:rPr>
          <w:rFonts w:ascii="宋体" w:eastAsia="宋体" w:hAnsi="宋体" w:cs="Arial"/>
          <w:sz w:val="24"/>
          <w:szCs w:val="24"/>
          <w:u w:color="000000"/>
        </w:rPr>
        <w:t>共同达成如下协议：</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69" w:name="_Toc351203481"/>
      <w:r w:rsidRPr="00BC6F14">
        <w:rPr>
          <w:rFonts w:ascii="宋体" w:eastAsia="宋体" w:hAnsi="宋体" w:cs="Arial"/>
          <w:bCs/>
          <w:sz w:val="24"/>
          <w:szCs w:val="24"/>
          <w:u w:color="000000"/>
        </w:rPr>
        <w:t>一、工程概况</w:t>
      </w:r>
      <w:bookmarkEnd w:id="69"/>
    </w:p>
    <w:p w:rsidR="00BC6F14" w:rsidRPr="00BC6F14" w:rsidRDefault="00BC6F14" w:rsidP="00BC6F14">
      <w:pPr>
        <w:spacing w:line="360" w:lineRule="auto"/>
        <w:ind w:firstLineChars="196" w:firstLine="470"/>
        <w:rPr>
          <w:rFonts w:ascii="宋体" w:eastAsia="宋体" w:hAnsi="宋体" w:cs="Arial"/>
          <w:sz w:val="24"/>
          <w:szCs w:val="24"/>
          <w:u w:val="single" w:color="000000"/>
        </w:rPr>
      </w:pPr>
      <w:r w:rsidRPr="00BC6F14">
        <w:rPr>
          <w:rFonts w:ascii="宋体" w:eastAsia="宋体" w:hAnsi="宋体" w:cs="Arial"/>
          <w:bCs/>
          <w:sz w:val="24"/>
          <w:szCs w:val="24"/>
          <w:u w:color="000000"/>
        </w:rPr>
        <w:t>1.工程名称</w:t>
      </w:r>
      <w:r w:rsidRPr="00BC6F14">
        <w:rPr>
          <w:rFonts w:ascii="宋体" w:eastAsia="宋体" w:hAnsi="宋体" w:cs="Arial"/>
          <w:sz w:val="24"/>
          <w:szCs w:val="24"/>
          <w:u w:color="000000"/>
        </w:rPr>
        <w:t>：</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Pr="00BC6F14">
        <w:rPr>
          <w:rFonts w:ascii="宋体" w:eastAsia="宋体" w:hAnsi="宋体" w:cs="Arial"/>
          <w:sz w:val="24"/>
          <w:szCs w:val="24"/>
          <w:u w:color="000000"/>
        </w:rPr>
        <w:t>。</w:t>
      </w:r>
    </w:p>
    <w:p w:rsidR="00BC6F14" w:rsidRPr="00BC6F14" w:rsidRDefault="00BC6F14" w:rsidP="00BC6F14">
      <w:pPr>
        <w:spacing w:line="360" w:lineRule="auto"/>
        <w:ind w:firstLineChars="196" w:firstLine="470"/>
        <w:rPr>
          <w:rFonts w:ascii="宋体" w:eastAsia="宋体" w:hAnsi="宋体" w:cs="Arial"/>
          <w:bCs/>
          <w:sz w:val="24"/>
          <w:szCs w:val="24"/>
          <w:u w:color="000000"/>
        </w:rPr>
      </w:pPr>
      <w:r w:rsidRPr="00BC6F14">
        <w:rPr>
          <w:rFonts w:ascii="宋体" w:eastAsia="宋体" w:hAnsi="宋体" w:cs="Arial"/>
          <w:bCs/>
          <w:sz w:val="24"/>
          <w:szCs w:val="24"/>
          <w:u w:color="000000"/>
        </w:rPr>
        <w:t>2.工程地点：</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Pr="00BC6F14">
        <w:rPr>
          <w:rFonts w:ascii="宋体" w:eastAsia="宋体" w:hAnsi="宋体" w:cs="Arial"/>
          <w:sz w:val="24"/>
          <w:szCs w:val="24"/>
          <w:u w:color="000000"/>
        </w:rPr>
        <w:t>。</w:t>
      </w:r>
    </w:p>
    <w:p w:rsidR="00BC6F14" w:rsidRPr="00BC6F14" w:rsidRDefault="00BC6F14" w:rsidP="00BC6F14">
      <w:pPr>
        <w:spacing w:line="360" w:lineRule="auto"/>
        <w:ind w:firstLineChars="196" w:firstLine="470"/>
        <w:rPr>
          <w:rFonts w:ascii="宋体" w:eastAsia="宋体" w:hAnsi="宋体" w:cs="Arial"/>
          <w:bCs/>
          <w:sz w:val="24"/>
          <w:szCs w:val="24"/>
          <w:u w:color="000000"/>
        </w:rPr>
      </w:pPr>
      <w:r w:rsidRPr="00BC6F14">
        <w:rPr>
          <w:rFonts w:ascii="宋体" w:eastAsia="宋体" w:hAnsi="宋体" w:cs="Arial"/>
          <w:bCs/>
          <w:sz w:val="24"/>
          <w:szCs w:val="24"/>
          <w:u w:color="000000"/>
        </w:rPr>
        <w:t>3.工程立项批准文号：</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Pr="00BC6F14">
        <w:rPr>
          <w:rFonts w:ascii="宋体" w:eastAsia="宋体" w:hAnsi="宋体" w:cs="Arial"/>
          <w:bCs/>
          <w:sz w:val="24"/>
          <w:szCs w:val="24"/>
          <w:u w:color="000000"/>
        </w:rPr>
        <w:t>。</w:t>
      </w:r>
    </w:p>
    <w:p w:rsidR="00BC6F14" w:rsidRPr="00BC6F14" w:rsidRDefault="00BC6F14" w:rsidP="00BC6F14">
      <w:pPr>
        <w:spacing w:line="360" w:lineRule="auto"/>
        <w:ind w:firstLineChars="196" w:firstLine="470"/>
        <w:rPr>
          <w:rFonts w:ascii="宋体" w:eastAsia="宋体" w:hAnsi="宋体" w:cs="Arial"/>
          <w:bCs/>
          <w:sz w:val="24"/>
          <w:szCs w:val="24"/>
          <w:u w:color="000000"/>
        </w:rPr>
      </w:pPr>
      <w:r w:rsidRPr="00BC6F14">
        <w:rPr>
          <w:rFonts w:ascii="宋体" w:eastAsia="宋体" w:hAnsi="宋体" w:cs="Arial"/>
          <w:bCs/>
          <w:sz w:val="24"/>
          <w:szCs w:val="24"/>
          <w:u w:color="000000"/>
        </w:rPr>
        <w:t>4.资金来源：</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Pr="00BC6F14">
        <w:rPr>
          <w:rFonts w:ascii="宋体" w:eastAsia="宋体" w:hAnsi="宋体" w:cs="Arial"/>
          <w:bCs/>
          <w:sz w:val="24"/>
          <w:szCs w:val="24"/>
          <w:u w:color="000000"/>
        </w:rPr>
        <w:t>。</w:t>
      </w:r>
    </w:p>
    <w:p w:rsidR="00BC6F14" w:rsidRPr="00BC6F14" w:rsidRDefault="00BC6F14" w:rsidP="00BC6F14">
      <w:pPr>
        <w:spacing w:line="360" w:lineRule="auto"/>
        <w:ind w:firstLineChars="196" w:firstLine="470"/>
        <w:rPr>
          <w:rFonts w:ascii="宋体" w:eastAsia="宋体" w:hAnsi="宋体" w:cs="Arial"/>
          <w:bCs/>
          <w:sz w:val="24"/>
          <w:szCs w:val="24"/>
          <w:u w:color="000000"/>
        </w:rPr>
      </w:pPr>
      <w:r w:rsidRPr="00BC6F14">
        <w:rPr>
          <w:rFonts w:ascii="宋体" w:eastAsia="宋体" w:hAnsi="宋体" w:cs="Arial" w:hint="eastAsia"/>
          <w:bCs/>
          <w:sz w:val="24"/>
          <w:szCs w:val="24"/>
          <w:u w:color="000000"/>
        </w:rPr>
        <w:t>5.工程内容：</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Pr="00BC6F14">
        <w:rPr>
          <w:rFonts w:ascii="宋体" w:eastAsia="宋体" w:hAnsi="宋体" w:cs="Arial"/>
          <w:bCs/>
          <w:sz w:val="24"/>
          <w:szCs w:val="24"/>
          <w:u w:color="000000"/>
        </w:rPr>
        <w:t>。</w:t>
      </w:r>
    </w:p>
    <w:p w:rsidR="00BC6F14" w:rsidRPr="00BC6F14" w:rsidRDefault="00BC6F14" w:rsidP="00BC6F14">
      <w:pPr>
        <w:spacing w:line="360" w:lineRule="auto"/>
        <w:ind w:firstLineChars="196" w:firstLine="470"/>
        <w:rPr>
          <w:rFonts w:ascii="宋体" w:eastAsia="宋体" w:hAnsi="宋体" w:cs="Arial"/>
          <w:bCs/>
          <w:sz w:val="24"/>
          <w:szCs w:val="24"/>
          <w:u w:color="000000"/>
        </w:rPr>
      </w:pPr>
      <w:r w:rsidRPr="00BC6F14">
        <w:rPr>
          <w:rFonts w:ascii="宋体" w:eastAsia="宋体" w:hAnsi="宋体" w:cs="Arial" w:hint="eastAsia"/>
          <w:sz w:val="24"/>
          <w:szCs w:val="24"/>
          <w:u w:color="000000"/>
        </w:rPr>
        <w:t>群体工程应附《</w:t>
      </w:r>
      <w:r w:rsidRPr="00BC6F14">
        <w:rPr>
          <w:rFonts w:ascii="宋体" w:eastAsia="宋体" w:hAnsi="宋体" w:cs="Arial"/>
          <w:sz w:val="24"/>
          <w:szCs w:val="24"/>
          <w:u w:color="000000"/>
        </w:rPr>
        <w:t>承包人承揽工程项目一览表</w:t>
      </w:r>
      <w:r w:rsidRPr="00BC6F14">
        <w:rPr>
          <w:rFonts w:ascii="宋体" w:eastAsia="宋体" w:hAnsi="宋体" w:cs="Arial" w:hint="eastAsia"/>
          <w:sz w:val="24"/>
          <w:szCs w:val="24"/>
          <w:u w:color="000000"/>
        </w:rPr>
        <w:t>》（附件1）。</w:t>
      </w:r>
    </w:p>
    <w:p w:rsidR="00BC6F14" w:rsidRPr="00BC6F14" w:rsidRDefault="00BC6F14" w:rsidP="00BC6F14">
      <w:pPr>
        <w:spacing w:line="360" w:lineRule="auto"/>
        <w:ind w:firstLineChars="196" w:firstLine="470"/>
        <w:rPr>
          <w:rFonts w:ascii="宋体" w:eastAsia="宋体" w:hAnsi="宋体" w:cs="Arial"/>
          <w:bCs/>
          <w:sz w:val="24"/>
          <w:szCs w:val="24"/>
          <w:u w:color="000000"/>
        </w:rPr>
      </w:pPr>
      <w:r w:rsidRPr="00BC6F14">
        <w:rPr>
          <w:rFonts w:ascii="宋体" w:eastAsia="宋体" w:hAnsi="宋体" w:cs="Arial" w:hint="eastAsia"/>
          <w:bCs/>
          <w:sz w:val="24"/>
          <w:szCs w:val="24"/>
          <w:u w:color="000000"/>
        </w:rPr>
        <w:t>6</w:t>
      </w:r>
      <w:r w:rsidRPr="00BC6F14">
        <w:rPr>
          <w:rFonts w:ascii="宋体" w:eastAsia="宋体" w:hAnsi="宋体" w:cs="Arial"/>
          <w:bCs/>
          <w:sz w:val="24"/>
          <w:szCs w:val="24"/>
          <w:u w:color="000000"/>
        </w:rPr>
        <w:t>.工程承包范围：</w:t>
      </w:r>
    </w:p>
    <w:p w:rsidR="00BC6F14" w:rsidRPr="00BC6F14" w:rsidRDefault="00152DA6" w:rsidP="00BC6F14">
      <w:pPr>
        <w:spacing w:line="360" w:lineRule="auto"/>
        <w:ind w:firstLineChars="193" w:firstLine="463"/>
        <w:rPr>
          <w:rFonts w:ascii="宋体" w:eastAsia="宋体" w:hAnsi="宋体" w:cs="Arial"/>
          <w:sz w:val="24"/>
          <w:szCs w:val="24"/>
          <w:u w:color="000000"/>
        </w:rPr>
      </w:pPr>
      <w:r>
        <w:rPr>
          <w:rFonts w:ascii="MingLiU_HKSCS" w:eastAsia="MingLiU_HKSCS" w:hAnsi="MingLiU_HKSCS" w:cs="MingLiU_HKSCS" w:hint="eastAsia"/>
          <w:sz w:val="24"/>
          <w:szCs w:val="24"/>
          <w:u w:val="single" w:color="000000"/>
        </w:rPr>
        <w:t>***********************</w:t>
      </w:r>
      <w:r w:rsidR="00BC6F14" w:rsidRPr="00BC6F14">
        <w:rPr>
          <w:rFonts w:ascii="宋体" w:eastAsia="宋体" w:hAnsi="宋体" w:cs="Arial"/>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70" w:name="_Toc351203482"/>
      <w:r w:rsidRPr="00BC6F14">
        <w:rPr>
          <w:rFonts w:ascii="宋体" w:eastAsia="宋体" w:hAnsi="宋体" w:cs="Arial"/>
          <w:bCs/>
          <w:sz w:val="24"/>
          <w:szCs w:val="24"/>
          <w:u w:color="000000"/>
        </w:rPr>
        <w:t>二、合同</w:t>
      </w:r>
      <w:bookmarkEnd w:id="70"/>
      <w:r w:rsidRPr="00BC6F14">
        <w:rPr>
          <w:rFonts w:ascii="宋体" w:eastAsia="宋体" w:hAnsi="宋体" w:cs="Arial" w:hint="eastAsia"/>
          <w:bCs/>
          <w:sz w:val="24"/>
          <w:szCs w:val="24"/>
          <w:u w:color="000000"/>
        </w:rPr>
        <w:t>计划工期</w:t>
      </w:r>
    </w:p>
    <w:p w:rsidR="00BC6F14" w:rsidRPr="00BC6F14" w:rsidRDefault="00BC6F14" w:rsidP="00BC6F14">
      <w:pPr>
        <w:spacing w:line="360" w:lineRule="auto"/>
        <w:ind w:firstLine="459"/>
        <w:rPr>
          <w:rFonts w:ascii="宋体" w:eastAsia="宋体" w:hAnsi="宋体" w:cs="Arial"/>
          <w:sz w:val="24"/>
          <w:szCs w:val="24"/>
          <w:u w:color="000000"/>
        </w:rPr>
      </w:pPr>
      <w:r w:rsidRPr="00BC6F14">
        <w:rPr>
          <w:rFonts w:ascii="宋体" w:eastAsia="宋体" w:hAnsi="宋体" w:cs="Arial"/>
          <w:sz w:val="24"/>
          <w:szCs w:val="24"/>
          <w:u w:color="000000"/>
        </w:rPr>
        <w:t>计划开工日期：</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年</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月</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日。</w:t>
      </w:r>
    </w:p>
    <w:p w:rsidR="00BC6F14" w:rsidRPr="00BC6F14" w:rsidRDefault="00BC6F14" w:rsidP="00BC6F14">
      <w:pPr>
        <w:spacing w:line="360" w:lineRule="auto"/>
        <w:ind w:firstLine="459"/>
        <w:rPr>
          <w:rFonts w:ascii="宋体" w:eastAsia="宋体" w:hAnsi="宋体" w:cs="Arial"/>
          <w:sz w:val="24"/>
          <w:szCs w:val="24"/>
          <w:u w:color="000000"/>
        </w:rPr>
      </w:pPr>
      <w:r w:rsidRPr="00BC6F14">
        <w:rPr>
          <w:rFonts w:ascii="宋体" w:eastAsia="宋体" w:hAnsi="宋体" w:cs="Arial"/>
          <w:sz w:val="24"/>
          <w:szCs w:val="24"/>
          <w:u w:color="000000"/>
        </w:rPr>
        <w:t>计划竣工日期：</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年</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月</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日。</w:t>
      </w:r>
    </w:p>
    <w:p w:rsidR="00BC6F14" w:rsidRPr="00BC6F14" w:rsidRDefault="00BC6F14" w:rsidP="00BC6F14">
      <w:pPr>
        <w:spacing w:line="360" w:lineRule="auto"/>
        <w:ind w:firstLine="459"/>
        <w:rPr>
          <w:rFonts w:ascii="宋体" w:eastAsia="宋体" w:hAnsi="宋体" w:cs="Arial"/>
          <w:sz w:val="24"/>
          <w:szCs w:val="24"/>
          <w:u w:color="000000"/>
        </w:rPr>
      </w:pP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总日历天数：</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天。</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总日历天数与根据前述计划开竣工日期计算的</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天数不一致的，以</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总日历天数为准。</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71" w:name="_Toc351203483"/>
      <w:r w:rsidRPr="00BC6F14">
        <w:rPr>
          <w:rFonts w:ascii="宋体" w:eastAsia="宋体" w:hAnsi="宋体" w:cs="Arial"/>
          <w:bCs/>
          <w:sz w:val="24"/>
          <w:szCs w:val="24"/>
          <w:u w:color="000000"/>
        </w:rPr>
        <w:t>三、质量标准</w:t>
      </w:r>
      <w:bookmarkEnd w:id="71"/>
    </w:p>
    <w:p w:rsidR="00BC6F14" w:rsidRPr="00BC6F14" w:rsidRDefault="00BC6F14" w:rsidP="00BC6F14">
      <w:pPr>
        <w:spacing w:line="360" w:lineRule="auto"/>
        <w:ind w:firstLine="459"/>
        <w:rPr>
          <w:rFonts w:ascii="宋体" w:eastAsia="宋体" w:hAnsi="宋体" w:cs="Arial"/>
          <w:sz w:val="24"/>
          <w:szCs w:val="24"/>
          <w:u w:color="000000"/>
        </w:rPr>
      </w:pPr>
      <w:r w:rsidRPr="00BC6F14">
        <w:rPr>
          <w:rFonts w:ascii="宋体" w:eastAsia="宋体" w:hAnsi="宋体" w:cs="Arial"/>
          <w:sz w:val="24"/>
          <w:szCs w:val="24"/>
          <w:u w:color="000000"/>
        </w:rPr>
        <w:t>工程质量符合</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标准。</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72" w:name="_Toc351203484"/>
      <w:r w:rsidRPr="00BC6F14">
        <w:rPr>
          <w:rFonts w:ascii="宋体" w:eastAsia="宋体" w:hAnsi="宋体" w:cs="Arial"/>
          <w:bCs/>
          <w:sz w:val="24"/>
          <w:szCs w:val="24"/>
          <w:u w:color="000000"/>
        </w:rPr>
        <w:t>四、签约合同价与合同价格形式</w:t>
      </w:r>
      <w:bookmarkEnd w:id="72"/>
      <w:r w:rsidRPr="00BC6F14">
        <w:rPr>
          <w:rFonts w:ascii="宋体" w:eastAsia="宋体" w:hAnsi="宋体" w:cs="Arial"/>
          <w:bCs/>
          <w:sz w:val="24"/>
          <w:szCs w:val="24"/>
          <w:u w:color="000000"/>
        </w:rPr>
        <w:tab/>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1.签约合同价为：</w:t>
      </w:r>
    </w:p>
    <w:p w:rsidR="00BC6F14" w:rsidRPr="00BC6F14" w:rsidRDefault="00BC6F14" w:rsidP="00BC6F14">
      <w:pPr>
        <w:spacing w:line="360" w:lineRule="auto"/>
        <w:ind w:firstLineChars="250" w:firstLine="600"/>
        <w:rPr>
          <w:rFonts w:ascii="宋体" w:eastAsia="宋体" w:hAnsi="宋体" w:cs="Arial"/>
          <w:sz w:val="24"/>
          <w:szCs w:val="24"/>
          <w:u w:color="000000"/>
        </w:rPr>
      </w:pPr>
      <w:r w:rsidRPr="00BC6F14">
        <w:rPr>
          <w:rFonts w:ascii="宋体" w:eastAsia="宋体" w:hAnsi="宋体" w:cs="Arial"/>
          <w:sz w:val="24"/>
          <w:szCs w:val="24"/>
          <w:u w:color="000000"/>
        </w:rPr>
        <w:t>人民币（大写）(¥元)；</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lastRenderedPageBreak/>
        <w:t>其中：</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（1）</w:t>
      </w:r>
      <w:r w:rsidRPr="00BC6F14">
        <w:rPr>
          <w:rFonts w:ascii="宋体" w:eastAsia="宋体" w:hAnsi="宋体" w:cs="Arial"/>
          <w:sz w:val="24"/>
          <w:szCs w:val="24"/>
          <w:u w:color="000000"/>
        </w:rPr>
        <w:t>安全文明施工费：</w:t>
      </w:r>
    </w:p>
    <w:p w:rsidR="00BC6F14" w:rsidRPr="00BC6F14" w:rsidRDefault="00BC6F14" w:rsidP="00BC6F14">
      <w:pPr>
        <w:spacing w:line="360" w:lineRule="auto"/>
        <w:ind w:firstLineChars="450" w:firstLine="1080"/>
        <w:rPr>
          <w:rFonts w:ascii="宋体" w:eastAsia="宋体" w:hAnsi="宋体" w:cs="Arial"/>
          <w:sz w:val="24"/>
          <w:szCs w:val="24"/>
          <w:u w:color="000000"/>
        </w:rPr>
      </w:pPr>
      <w:r w:rsidRPr="00BC6F14">
        <w:rPr>
          <w:rFonts w:ascii="宋体" w:eastAsia="宋体" w:hAnsi="宋体" w:cs="Arial"/>
          <w:sz w:val="24"/>
          <w:szCs w:val="24"/>
          <w:u w:color="000000"/>
        </w:rPr>
        <w:t>人民币（大写） (¥元)；</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（2）材料和工程设备暂估价金额：</w:t>
      </w:r>
    </w:p>
    <w:p w:rsidR="00BC6F14" w:rsidRPr="00BC6F14" w:rsidRDefault="00BC6F14" w:rsidP="00BC6F14">
      <w:pPr>
        <w:spacing w:line="360" w:lineRule="auto"/>
        <w:ind w:firstLineChars="450" w:firstLine="1080"/>
        <w:rPr>
          <w:rFonts w:ascii="宋体" w:eastAsia="宋体" w:hAnsi="宋体" w:cs="Arial"/>
          <w:sz w:val="24"/>
          <w:szCs w:val="24"/>
          <w:u w:color="000000"/>
        </w:rPr>
      </w:pPr>
      <w:r w:rsidRPr="00BC6F14">
        <w:rPr>
          <w:rFonts w:ascii="宋体" w:eastAsia="宋体" w:hAnsi="宋体" w:cs="Arial"/>
          <w:sz w:val="24"/>
          <w:szCs w:val="24"/>
          <w:u w:color="000000"/>
        </w:rPr>
        <w:t>人民币（大写） (¥元)；</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（3）专业工程暂估价金额：</w:t>
      </w:r>
    </w:p>
    <w:p w:rsidR="00BC6F14" w:rsidRPr="00BC6F14" w:rsidRDefault="00BC6F14" w:rsidP="00BC6F14">
      <w:pPr>
        <w:spacing w:line="360" w:lineRule="auto"/>
        <w:ind w:firstLineChars="450" w:firstLine="1080"/>
        <w:rPr>
          <w:rFonts w:ascii="宋体" w:eastAsia="宋体" w:hAnsi="宋体" w:cs="Arial"/>
          <w:sz w:val="24"/>
          <w:szCs w:val="24"/>
          <w:u w:color="000000"/>
        </w:rPr>
      </w:pPr>
      <w:r w:rsidRPr="00BC6F14">
        <w:rPr>
          <w:rFonts w:ascii="宋体" w:eastAsia="宋体" w:hAnsi="宋体" w:cs="Arial"/>
          <w:sz w:val="24"/>
          <w:szCs w:val="24"/>
          <w:u w:color="000000"/>
        </w:rPr>
        <w:t>人民币（大写） (¥元)；</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（4）暂列金额：</w:t>
      </w:r>
    </w:p>
    <w:p w:rsidR="00BC6F14" w:rsidRPr="00BC6F14" w:rsidRDefault="00BC6F14" w:rsidP="00BC6F14">
      <w:pPr>
        <w:spacing w:line="360" w:lineRule="auto"/>
        <w:ind w:firstLineChars="450" w:firstLine="1080"/>
        <w:rPr>
          <w:rFonts w:ascii="宋体" w:eastAsia="宋体" w:hAnsi="宋体" w:cs="Arial"/>
          <w:sz w:val="24"/>
          <w:szCs w:val="24"/>
          <w:u w:color="000000"/>
        </w:rPr>
      </w:pPr>
      <w:r w:rsidRPr="00BC6F14">
        <w:rPr>
          <w:rFonts w:ascii="宋体" w:eastAsia="宋体" w:hAnsi="宋体" w:cs="Arial"/>
          <w:sz w:val="24"/>
          <w:szCs w:val="24"/>
          <w:u w:color="000000"/>
        </w:rPr>
        <w:t>人民币（大写） (¥元)。</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2.合同价格形式：</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73" w:name="_Toc351203485"/>
      <w:r w:rsidRPr="00BC6F14">
        <w:rPr>
          <w:rFonts w:ascii="宋体" w:eastAsia="宋体" w:hAnsi="宋体" w:cs="Arial"/>
          <w:bCs/>
          <w:sz w:val="24"/>
          <w:szCs w:val="24"/>
          <w:u w:color="000000"/>
        </w:rPr>
        <w:t>五、</w:t>
      </w:r>
      <w:bookmarkEnd w:id="73"/>
      <w:r w:rsidRPr="00BC6F14">
        <w:rPr>
          <w:rFonts w:ascii="宋体" w:eastAsia="宋体" w:hAnsi="宋体" w:cs="Arial"/>
          <w:bCs/>
          <w:sz w:val="24"/>
          <w:szCs w:val="24"/>
          <w:u w:color="000000"/>
        </w:rPr>
        <w:t>项目经理</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承包人项目经理：</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00152DA6">
        <w:rPr>
          <w:rFonts w:ascii="MingLiU_HKSCS" w:eastAsia="MingLiU_HKSCS" w:hAnsi="MingLiU_HKSCS" w:cs="MingLiU_HKSCS" w:hint="eastAsia"/>
          <w:sz w:val="24"/>
          <w:szCs w:val="24"/>
          <w:u w:val="single" w:color="000000"/>
        </w:rPr>
        <w:t>*</w:t>
      </w:r>
      <w:r w:rsidRPr="00BC6F14">
        <w:rPr>
          <w:rFonts w:ascii="宋体" w:eastAsia="宋体" w:hAnsi="宋体" w:cs="宋体" w:hint="eastAsia"/>
          <w:sz w:val="24"/>
          <w:szCs w:val="24"/>
          <w:u w:val="single" w:color="000000"/>
        </w:rPr>
        <w:t xml:space="preserve">    </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74" w:name="_Toc351203486"/>
      <w:r w:rsidRPr="00BC6F14">
        <w:rPr>
          <w:rFonts w:ascii="宋体" w:eastAsia="宋体" w:hAnsi="宋体" w:cs="Arial"/>
          <w:bCs/>
          <w:sz w:val="24"/>
          <w:szCs w:val="24"/>
          <w:u w:color="000000"/>
        </w:rPr>
        <w:t>六、合同文件构成</w:t>
      </w:r>
      <w:bookmarkEnd w:id="74"/>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本协议书与下列文件一起构成合同文件：</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（1）中标通知书（如果有）；</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 xml:space="preserve">（2）投标函及其附录（如果有）； </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（3）专用合同条款及其附件；</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（4）通用合同条款；</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（5）技术标准和要求；</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（6）图纸；</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（7）已标价工程量清单或预算书；</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（8）其他合同文件。</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在合同订立及履行过程中形成的与合同有关的文件均构成合同文件组成部分。</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上述各项合同文件包括合同当事人就该项合同文件所作出的补充和修改，属于同一类内容的文件，应以最新签署的为准。</w:t>
      </w:r>
      <w:r w:rsidRPr="00BC6F14">
        <w:rPr>
          <w:rFonts w:ascii="宋体" w:eastAsia="宋体" w:hAnsi="宋体" w:cs="Arial" w:hint="eastAsia"/>
          <w:sz w:val="24"/>
          <w:szCs w:val="24"/>
          <w:u w:color="000000"/>
        </w:rPr>
        <w:t>专用合同条款及其附件须经合同当事人签字或盖章。</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75" w:name="_Toc351203487"/>
      <w:r w:rsidRPr="00BC6F14">
        <w:rPr>
          <w:rFonts w:ascii="宋体" w:eastAsia="宋体" w:hAnsi="宋体" w:cs="Arial"/>
          <w:bCs/>
          <w:sz w:val="24"/>
          <w:szCs w:val="24"/>
          <w:u w:color="000000"/>
        </w:rPr>
        <w:t>七、承诺</w:t>
      </w:r>
      <w:bookmarkEnd w:id="75"/>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1.发包人承诺按照法律规定履行项目审批手续、筹集工程建设资金并按照合同约定的期限和方式支付合同价款。</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lastRenderedPageBreak/>
        <w:t>2.承包人承诺按照法律规定及合同约定组织完成工程施工，确保工程质量和安全，不进行转包及违法分包，并在缺陷责任期及保修期内承担相应的工程维修责任。</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3.发包人和承包人通过招投标形式签订合同的，双方理解并</w:t>
      </w:r>
      <w:r w:rsidRPr="00BC6F14">
        <w:rPr>
          <w:rFonts w:ascii="宋体" w:eastAsia="宋体" w:hAnsi="宋体" w:cs="Arial" w:hint="eastAsia"/>
          <w:bCs/>
          <w:sz w:val="24"/>
          <w:szCs w:val="24"/>
          <w:u w:color="000000"/>
        </w:rPr>
        <w:t>承诺</w:t>
      </w:r>
      <w:r w:rsidRPr="00BC6F14">
        <w:rPr>
          <w:rFonts w:ascii="宋体" w:eastAsia="宋体" w:hAnsi="宋体" w:cs="Arial"/>
          <w:bCs/>
          <w:sz w:val="24"/>
          <w:szCs w:val="24"/>
          <w:u w:color="000000"/>
        </w:rPr>
        <w:t>不再就同一工程另行签订与合同实质性内容相背离的协议。</w:t>
      </w:r>
    </w:p>
    <w:p w:rsidR="00BC6F14" w:rsidRPr="00BC6F14" w:rsidRDefault="00BC6F14" w:rsidP="00BC6F14">
      <w:pPr>
        <w:spacing w:line="360" w:lineRule="auto"/>
        <w:ind w:firstLine="480"/>
        <w:rPr>
          <w:rFonts w:ascii="宋体" w:eastAsia="宋体" w:hAnsi="宋体" w:cs="Arial"/>
          <w:bCs/>
          <w:sz w:val="24"/>
          <w:szCs w:val="24"/>
          <w:u w:color="000000"/>
        </w:rPr>
      </w:pPr>
      <w:bookmarkStart w:id="76" w:name="_Toc351203488"/>
      <w:r w:rsidRPr="00BC6F14">
        <w:rPr>
          <w:rFonts w:ascii="宋体" w:eastAsia="宋体" w:hAnsi="宋体" w:cs="Arial"/>
          <w:sz w:val="24"/>
          <w:szCs w:val="24"/>
          <w:u w:color="000000"/>
        </w:rPr>
        <w:t>八、词语含义</w:t>
      </w:r>
      <w:bookmarkEnd w:id="76"/>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本协议书中词语含义与第二部分通用合同条款中赋予的含义相同。</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77" w:name="_Toc351203489"/>
      <w:r w:rsidRPr="00BC6F14">
        <w:rPr>
          <w:rFonts w:ascii="宋体" w:eastAsia="宋体" w:hAnsi="宋体" w:cs="Arial"/>
          <w:bCs/>
          <w:sz w:val="24"/>
          <w:szCs w:val="24"/>
          <w:u w:color="000000"/>
        </w:rPr>
        <w:t>九、签订时间</w:t>
      </w:r>
      <w:bookmarkEnd w:id="77"/>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本合同于</w:t>
      </w:r>
      <w:r w:rsidR="003C0436">
        <w:rPr>
          <w:rFonts w:ascii="宋体" w:eastAsia="宋体" w:hAnsi="宋体" w:cs="Arial"/>
          <w:bCs/>
          <w:sz w:val="24"/>
          <w:szCs w:val="24"/>
          <w:u w:color="000000"/>
        </w:rPr>
        <w:t xml:space="preserve">   年   月   日</w:t>
      </w:r>
      <w:r w:rsidRPr="00BC6F14">
        <w:rPr>
          <w:rFonts w:ascii="宋体" w:eastAsia="宋体" w:hAnsi="宋体" w:cs="Arial"/>
          <w:bCs/>
          <w:sz w:val="24"/>
          <w:szCs w:val="24"/>
          <w:u w:color="000000"/>
        </w:rPr>
        <w:t>签订。</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78" w:name="_Toc351203490"/>
      <w:r w:rsidRPr="00BC6F14">
        <w:rPr>
          <w:rFonts w:ascii="宋体" w:eastAsia="宋体" w:hAnsi="宋体" w:cs="Arial"/>
          <w:bCs/>
          <w:sz w:val="24"/>
          <w:szCs w:val="24"/>
          <w:u w:color="000000"/>
        </w:rPr>
        <w:t>十、签订地点</w:t>
      </w:r>
      <w:bookmarkEnd w:id="78"/>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本合同在签订。</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79" w:name="_Toc351203491"/>
      <w:r w:rsidRPr="00BC6F14">
        <w:rPr>
          <w:rFonts w:ascii="宋体" w:eastAsia="宋体" w:hAnsi="宋体" w:cs="Arial"/>
          <w:bCs/>
          <w:sz w:val="24"/>
          <w:szCs w:val="24"/>
          <w:u w:color="000000"/>
        </w:rPr>
        <w:t>十一、补充协议</w:t>
      </w:r>
      <w:bookmarkEnd w:id="79"/>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合同未尽事宜，合同当事人另行签订补充协议</w:t>
      </w:r>
      <w:r w:rsidRPr="00BC6F14">
        <w:rPr>
          <w:rFonts w:ascii="宋体" w:eastAsia="宋体" w:hAnsi="宋体" w:cs="Arial" w:hint="eastAsia"/>
          <w:bCs/>
          <w:sz w:val="24"/>
          <w:szCs w:val="24"/>
          <w:u w:color="000000"/>
        </w:rPr>
        <w:t>，</w:t>
      </w:r>
      <w:r w:rsidRPr="00BC6F14">
        <w:rPr>
          <w:rFonts w:ascii="宋体" w:eastAsia="宋体" w:hAnsi="宋体" w:cs="Arial"/>
          <w:bCs/>
          <w:sz w:val="24"/>
          <w:szCs w:val="24"/>
          <w:u w:color="000000"/>
        </w:rPr>
        <w:t>补充协议是合同的组成部分。</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80" w:name="_Toc351203492"/>
      <w:r w:rsidRPr="00BC6F14">
        <w:rPr>
          <w:rFonts w:ascii="宋体" w:eastAsia="宋体" w:hAnsi="宋体" w:cs="Arial"/>
          <w:bCs/>
          <w:sz w:val="24"/>
          <w:szCs w:val="24"/>
          <w:u w:color="000000"/>
        </w:rPr>
        <w:t>十二、合同生效</w:t>
      </w:r>
      <w:bookmarkEnd w:id="80"/>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本合同自生效。</w:t>
      </w:r>
    </w:p>
    <w:p w:rsidR="00BC6F14" w:rsidRPr="00BC6F14" w:rsidRDefault="00BC6F14" w:rsidP="00BC6F14">
      <w:pPr>
        <w:keepNext/>
        <w:keepLines/>
        <w:spacing w:before="120" w:after="120" w:line="360" w:lineRule="auto"/>
        <w:textAlignment w:val="baseline"/>
        <w:outlineLvl w:val="3"/>
        <w:rPr>
          <w:rFonts w:ascii="宋体" w:eastAsia="宋体" w:hAnsi="宋体" w:cs="Arial"/>
          <w:sz w:val="24"/>
          <w:szCs w:val="24"/>
          <w:u w:color="000000"/>
        </w:rPr>
      </w:pPr>
      <w:bookmarkStart w:id="81" w:name="_Toc351203493"/>
      <w:r w:rsidRPr="00BC6F14">
        <w:rPr>
          <w:rFonts w:ascii="宋体" w:eastAsia="宋体" w:hAnsi="宋体" w:cs="Arial"/>
          <w:bCs/>
          <w:sz w:val="24"/>
          <w:szCs w:val="24"/>
          <w:u w:color="000000"/>
        </w:rPr>
        <w:t>十三、合同份数</w:t>
      </w:r>
      <w:bookmarkEnd w:id="81"/>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本合同一式份，均具有同等法律效力，发包人执份，承包人执份。</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发包人</w:t>
      </w:r>
      <w:r w:rsidRPr="00BC6F14">
        <w:rPr>
          <w:rFonts w:ascii="宋体" w:eastAsia="宋体" w:hAnsi="宋体" w:cs="Arial" w:hint="eastAsia"/>
          <w:bCs/>
          <w:sz w:val="24"/>
          <w:szCs w:val="24"/>
          <w:u w:color="000000"/>
        </w:rPr>
        <w:t xml:space="preserve">：  </w:t>
      </w:r>
      <w:r w:rsidRPr="00BC6F14">
        <w:rPr>
          <w:rFonts w:ascii="宋体" w:eastAsia="宋体" w:hAnsi="宋体" w:cs="Arial"/>
          <w:bCs/>
          <w:sz w:val="24"/>
          <w:szCs w:val="24"/>
          <w:u w:color="000000"/>
        </w:rPr>
        <w:t>(公章)承包人</w:t>
      </w:r>
      <w:r w:rsidRPr="00BC6F14">
        <w:rPr>
          <w:rFonts w:ascii="宋体" w:eastAsia="宋体" w:hAnsi="宋体" w:cs="Arial" w:hint="eastAsia"/>
          <w:bCs/>
          <w:sz w:val="24"/>
          <w:szCs w:val="24"/>
          <w:u w:color="000000"/>
        </w:rPr>
        <w:t xml:space="preserve">：  </w:t>
      </w:r>
      <w:r w:rsidRPr="00BC6F14">
        <w:rPr>
          <w:rFonts w:ascii="宋体" w:eastAsia="宋体" w:hAnsi="宋体" w:cs="Arial"/>
          <w:bCs/>
          <w:sz w:val="24"/>
          <w:szCs w:val="24"/>
          <w:u w:color="000000"/>
        </w:rPr>
        <w:t>(公章)</w:t>
      </w:r>
    </w:p>
    <w:p w:rsidR="00BC6F14" w:rsidRPr="00BC6F14" w:rsidRDefault="00BC6F14" w:rsidP="00BC6F14">
      <w:pPr>
        <w:spacing w:line="360" w:lineRule="auto"/>
        <w:ind w:firstLineChars="200" w:firstLine="480"/>
        <w:rPr>
          <w:rFonts w:ascii="宋体" w:eastAsia="宋体" w:hAnsi="宋体" w:cs="Arial"/>
          <w:bCs/>
          <w:sz w:val="24"/>
          <w:szCs w:val="24"/>
          <w:u w:color="000000"/>
        </w:rPr>
      </w:pP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hint="eastAsia"/>
          <w:bCs/>
          <w:sz w:val="24"/>
          <w:szCs w:val="24"/>
          <w:u w:color="000000"/>
        </w:rPr>
        <w:t>法定代表人或其委托代理人：             法定代表人或其委托代理人：</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hint="eastAsia"/>
          <w:bCs/>
          <w:sz w:val="24"/>
          <w:szCs w:val="24"/>
          <w:u w:color="000000"/>
        </w:rPr>
        <w:t>（签字）                              （签字）</w:t>
      </w:r>
    </w:p>
    <w:p w:rsidR="00BC6F14" w:rsidRPr="00BC6F14" w:rsidRDefault="00BC6F14" w:rsidP="00BC6F14">
      <w:pPr>
        <w:spacing w:line="360" w:lineRule="auto"/>
        <w:ind w:firstLineChars="200" w:firstLine="480"/>
        <w:rPr>
          <w:rFonts w:ascii="宋体" w:eastAsia="宋体" w:hAnsi="宋体" w:cs="Arial"/>
          <w:bCs/>
          <w:sz w:val="24"/>
          <w:szCs w:val="24"/>
          <w:u w:color="000000"/>
        </w:rPr>
      </w:pP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hint="eastAsia"/>
          <w:bCs/>
          <w:sz w:val="24"/>
          <w:szCs w:val="24"/>
          <w:u w:color="000000"/>
        </w:rPr>
        <w:t>组织机构代码：</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Pr="00BC6F14">
        <w:rPr>
          <w:rFonts w:ascii="宋体" w:eastAsia="宋体" w:hAnsi="宋体" w:cs="Arial" w:hint="eastAsia"/>
          <w:bCs/>
          <w:sz w:val="24"/>
          <w:szCs w:val="24"/>
          <w:u w:color="000000"/>
        </w:rPr>
        <w:t xml:space="preserve">           组织机构代码：</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 xml:space="preserve">地  址： </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Pr="00BC6F14">
        <w:rPr>
          <w:rFonts w:ascii="宋体" w:eastAsia="宋体" w:hAnsi="宋体" w:cs="Arial"/>
          <w:bCs/>
          <w:sz w:val="24"/>
          <w:szCs w:val="24"/>
          <w:u w:color="000000"/>
        </w:rPr>
        <w:t>地  址：</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 xml:space="preserve">邮政编码： </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Pr="00BC6F14">
        <w:rPr>
          <w:rFonts w:ascii="宋体" w:eastAsia="宋体" w:hAnsi="宋体" w:cs="Arial"/>
          <w:bCs/>
          <w:sz w:val="24"/>
          <w:szCs w:val="24"/>
          <w:u w:color="000000"/>
        </w:rPr>
        <w:t>邮政编码：</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法定代表人：</w:t>
      </w:r>
      <w:r w:rsidR="00152DA6">
        <w:rPr>
          <w:rFonts w:ascii="MingLiU_HKSCS" w:eastAsia="MingLiU_HKSCS" w:hAnsi="MingLiU_HKSCS" w:cs="MingLiU_HKSCS" w:hint="eastAsia"/>
          <w:bCs/>
          <w:sz w:val="24"/>
          <w:szCs w:val="24"/>
          <w:u w:color="000000"/>
        </w:rPr>
        <w:t>**</w:t>
      </w:r>
      <w:r w:rsidRPr="00BC6F14">
        <w:rPr>
          <w:rFonts w:ascii="宋体" w:eastAsia="宋体" w:hAnsi="宋体" w:cs="Arial"/>
          <w:bCs/>
          <w:sz w:val="24"/>
          <w:szCs w:val="24"/>
          <w:u w:color="000000"/>
        </w:rPr>
        <w:t>法定代表人：</w:t>
      </w:r>
      <w:r w:rsidR="00152DA6">
        <w:rPr>
          <w:rFonts w:ascii="MingLiU_HKSCS" w:eastAsia="MingLiU_HKSCS" w:hAnsi="MingLiU_HKSCS" w:cs="MingLiU_HKSCS" w:hint="eastAsia"/>
          <w:bCs/>
          <w:sz w:val="24"/>
          <w:szCs w:val="24"/>
          <w:u w:color="000000"/>
        </w:rPr>
        <w:t>**</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委托代理人：</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Pr="00BC6F14">
        <w:rPr>
          <w:rFonts w:ascii="宋体" w:eastAsia="宋体" w:hAnsi="宋体" w:cs="Arial"/>
          <w:bCs/>
          <w:sz w:val="24"/>
          <w:szCs w:val="24"/>
          <w:u w:color="000000"/>
        </w:rPr>
        <w:t>委托代理人：</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lastRenderedPageBreak/>
        <w:t>电  话：</w:t>
      </w:r>
      <w:r w:rsidR="00152DA6">
        <w:rPr>
          <w:rFonts w:ascii="MingLiU_HKSCS" w:eastAsia="MingLiU_HKSCS" w:hAnsi="MingLiU_HKSCS" w:cs="MingLiU_HKSCS" w:hint="eastAsia"/>
          <w:bCs/>
          <w:sz w:val="24"/>
          <w:szCs w:val="24"/>
          <w:u w:color="000000"/>
        </w:rPr>
        <w:t>********</w:t>
      </w:r>
      <w:r w:rsidRPr="00BC6F14">
        <w:rPr>
          <w:rFonts w:ascii="宋体" w:eastAsia="宋体" w:hAnsi="宋体" w:cs="Arial"/>
          <w:bCs/>
          <w:sz w:val="24"/>
          <w:szCs w:val="24"/>
          <w:u w:color="000000"/>
        </w:rPr>
        <w:t>电  话：</w:t>
      </w:r>
      <w:r w:rsidR="00152DA6">
        <w:rPr>
          <w:rFonts w:ascii="MingLiU_HKSCS" w:eastAsia="MingLiU_HKSCS" w:hAnsi="MingLiU_HKSCS" w:cs="MingLiU_HKSCS" w:hint="eastAsia"/>
          <w:bCs/>
          <w:sz w:val="24"/>
          <w:szCs w:val="24"/>
          <w:u w:color="000000"/>
        </w:rPr>
        <w:t>********</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传  真：</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Pr="00BC6F14">
        <w:rPr>
          <w:rFonts w:ascii="宋体" w:eastAsia="宋体" w:hAnsi="宋体" w:cs="Arial"/>
          <w:bCs/>
          <w:sz w:val="24"/>
          <w:szCs w:val="24"/>
          <w:u w:color="000000"/>
        </w:rPr>
        <w:t>传  真：</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电子信箱：                  电子信箱：</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开户银行：</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Pr="00BC6F14">
        <w:rPr>
          <w:rFonts w:ascii="宋体" w:eastAsia="宋体" w:hAnsi="宋体" w:cs="Arial"/>
          <w:bCs/>
          <w:sz w:val="24"/>
          <w:szCs w:val="24"/>
          <w:u w:color="000000"/>
        </w:rPr>
        <w:t>开户银行：</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p>
    <w:p w:rsidR="00BC6F14" w:rsidRPr="00BC6F14" w:rsidRDefault="00BC6F14" w:rsidP="00BC6F14">
      <w:pPr>
        <w:spacing w:line="360" w:lineRule="auto"/>
        <w:ind w:firstLineChars="200" w:firstLine="480"/>
        <w:rPr>
          <w:rFonts w:ascii="宋体" w:eastAsia="宋体" w:hAnsi="宋体" w:cs="Arial"/>
          <w:bCs/>
          <w:sz w:val="24"/>
          <w:szCs w:val="24"/>
          <w:u w:color="000000"/>
        </w:rPr>
      </w:pPr>
      <w:r w:rsidRPr="00BC6F14">
        <w:rPr>
          <w:rFonts w:ascii="宋体" w:eastAsia="宋体" w:hAnsi="宋体" w:cs="Arial"/>
          <w:bCs/>
          <w:sz w:val="24"/>
          <w:szCs w:val="24"/>
          <w:u w:color="000000"/>
        </w:rPr>
        <w:t>账  号：</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00152DA6">
        <w:rPr>
          <w:rFonts w:ascii="MingLiU_HKSCS" w:eastAsia="MingLiU_HKSCS" w:hAnsi="MingLiU_HKSCS" w:cs="MingLiU_HKSCS" w:hint="eastAsia"/>
          <w:bCs/>
          <w:sz w:val="24"/>
          <w:szCs w:val="24"/>
          <w:u w:color="000000"/>
        </w:rPr>
        <w:t>*</w:t>
      </w:r>
      <w:r w:rsidRPr="00BC6F14">
        <w:rPr>
          <w:rFonts w:ascii="宋体" w:eastAsia="宋体" w:hAnsi="宋体" w:cs="宋体" w:hint="eastAsia"/>
          <w:bCs/>
          <w:sz w:val="24"/>
          <w:szCs w:val="24"/>
          <w:u w:color="000000"/>
        </w:rPr>
        <w:t xml:space="preserve">      </w:t>
      </w:r>
      <w:r w:rsidRPr="00BC6F14">
        <w:rPr>
          <w:rFonts w:ascii="宋体" w:eastAsia="宋体" w:hAnsi="宋体" w:cs="Arial"/>
          <w:bCs/>
          <w:sz w:val="24"/>
          <w:szCs w:val="24"/>
          <w:u w:color="000000"/>
        </w:rPr>
        <w:t>账 号：</w:t>
      </w:r>
      <w:r w:rsidR="00152DA6">
        <w:rPr>
          <w:rFonts w:ascii="MingLiU_HKSCS" w:eastAsia="MingLiU_HKSCS" w:hAnsi="MingLiU_HKSCS" w:cs="MingLiU_HKSCS" w:hint="eastAsia"/>
          <w:bCs/>
          <w:sz w:val="24"/>
          <w:szCs w:val="24"/>
          <w:u w:color="000000"/>
        </w:rPr>
        <w:t>********</w:t>
      </w: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bookmarkStart w:id="82" w:name="_Toc500400268"/>
      <w:bookmarkStart w:id="83" w:name="_Toc528743939"/>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152DA6" w:rsidRDefault="00152DA6"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BC6F14" w:rsidRPr="00BC6F14" w:rsidRDefault="00BC6F14" w:rsidP="00BC6F14">
      <w:pPr>
        <w:widowControl/>
        <w:autoSpaceDE w:val="0"/>
        <w:autoSpaceDN w:val="0"/>
        <w:adjustRightInd w:val="0"/>
        <w:spacing w:before="16" w:line="500" w:lineRule="exact"/>
        <w:jc w:val="center"/>
        <w:textAlignment w:val="baseline"/>
        <w:outlineLvl w:val="2"/>
        <w:rPr>
          <w:rFonts w:ascii="宋体" w:eastAsia="宋体" w:hAnsi="宋体" w:cs="Arial"/>
          <w:bCs/>
          <w:sz w:val="28"/>
          <w:szCs w:val="30"/>
          <w:u w:color="000000"/>
        </w:rPr>
      </w:pPr>
      <w:r w:rsidRPr="00BC6F14">
        <w:rPr>
          <w:rFonts w:ascii="仿宋_GB2312" w:eastAsia="宋体" w:hAnsi="仿宋_GB2312" w:cs="Times New Roman"/>
          <w:b/>
          <w:color w:val="000000"/>
          <w:sz w:val="28"/>
          <w:szCs w:val="20"/>
          <w:u w:color="000000"/>
        </w:rPr>
        <w:lastRenderedPageBreak/>
        <w:t>第二部分</w:t>
      </w:r>
      <w:r w:rsidRPr="00BC6F14">
        <w:rPr>
          <w:rFonts w:ascii="宋体" w:eastAsia="宋体" w:hAnsi="宋体" w:cs="宋体" w:hint="eastAsia"/>
          <w:b/>
          <w:color w:val="000000"/>
          <w:sz w:val="28"/>
          <w:szCs w:val="20"/>
          <w:u w:color="000000"/>
        </w:rPr>
        <w:t> </w:t>
      </w:r>
      <w:r w:rsidRPr="00BC6F14">
        <w:rPr>
          <w:rFonts w:ascii="仿宋_GB2312" w:eastAsia="宋体" w:hAnsi="仿宋_GB2312" w:cs="Times New Roman"/>
          <w:b/>
          <w:color w:val="000000"/>
          <w:sz w:val="28"/>
          <w:szCs w:val="20"/>
          <w:u w:color="000000"/>
        </w:rPr>
        <w:t>通用合同条款</w:t>
      </w:r>
      <w:bookmarkEnd w:id="82"/>
      <w:bookmarkEnd w:id="83"/>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spacing w:line="360" w:lineRule="auto"/>
        <w:ind w:firstLineChars="200" w:firstLine="480"/>
        <w:jc w:val="left"/>
        <w:rPr>
          <w:rFonts w:ascii="宋体" w:eastAsia="宋体" w:hAnsi="宋体" w:cs="Tahoma"/>
          <w:sz w:val="24"/>
          <w:szCs w:val="24"/>
          <w:u w:color="000000"/>
        </w:rPr>
      </w:pPr>
      <w:r w:rsidRPr="00BC6F14">
        <w:rPr>
          <w:rFonts w:ascii="宋体" w:eastAsia="宋体" w:hAnsi="宋体" w:cs="Tahoma" w:hint="eastAsia"/>
          <w:sz w:val="24"/>
          <w:szCs w:val="24"/>
          <w:u w:color="000000"/>
        </w:rPr>
        <w:t>通用合同条款使用</w:t>
      </w:r>
      <w:r w:rsidRPr="00BC6F14">
        <w:rPr>
          <w:rFonts w:ascii="宋体" w:eastAsia="宋体" w:hAnsi="宋体" w:cs="Tahoma"/>
          <w:sz w:val="24"/>
          <w:szCs w:val="24"/>
          <w:u w:color="000000"/>
        </w:rPr>
        <w:t>《建设工程施工合同(示范文本)》(gf-201</w:t>
      </w:r>
      <w:r w:rsidRPr="00BC6F14">
        <w:rPr>
          <w:rFonts w:ascii="宋体" w:eastAsia="宋体" w:hAnsi="宋体" w:cs="Tahoma" w:hint="eastAsia"/>
          <w:sz w:val="24"/>
          <w:szCs w:val="24"/>
          <w:u w:color="000000"/>
        </w:rPr>
        <w:t>7</w:t>
      </w:r>
      <w:r w:rsidRPr="00BC6F14">
        <w:rPr>
          <w:rFonts w:ascii="宋体" w:eastAsia="宋体" w:hAnsi="宋体" w:cs="Tahoma"/>
          <w:sz w:val="24"/>
          <w:szCs w:val="24"/>
          <w:u w:color="000000"/>
        </w:rPr>
        <w:t>-0201)(以下简称《示范文本》</w:t>
      </w:r>
      <w:r w:rsidRPr="00BC6F14">
        <w:rPr>
          <w:rFonts w:ascii="宋体" w:eastAsia="宋体" w:hAnsi="宋体" w:cs="Tahoma" w:hint="eastAsia"/>
          <w:sz w:val="24"/>
          <w:szCs w:val="24"/>
          <w:u w:color="000000"/>
        </w:rPr>
        <w:t>通用合同条款内容</w:t>
      </w: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Tahoma"/>
          <w:kern w:val="0"/>
          <w:sz w:val="24"/>
          <w:szCs w:val="24"/>
          <w:u w:color="000000"/>
        </w:rPr>
      </w:pPr>
    </w:p>
    <w:p w:rsidR="00BC6F14" w:rsidRPr="00BC6F14" w:rsidRDefault="00BC6F14" w:rsidP="00BC6F14">
      <w:pPr>
        <w:widowControl/>
        <w:spacing w:after="120" w:line="360" w:lineRule="auto"/>
        <w:ind w:leftChars="200" w:left="420" w:firstLineChars="1" w:firstLine="3"/>
        <w:jc w:val="left"/>
        <w:rPr>
          <w:rFonts w:ascii="ˎ̥" w:eastAsia="宋体" w:hAnsi="ˎ̥" w:cs="Times New Roman"/>
          <w:color w:val="333333"/>
          <w:sz w:val="28"/>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ind w:firstLineChars="200" w:firstLine="480"/>
        <w:jc w:val="left"/>
        <w:rPr>
          <w:rFonts w:ascii="宋体" w:eastAsia="宋体" w:hAnsi="宋体" w:cs="Tahoma"/>
          <w:sz w:val="24"/>
          <w:szCs w:val="24"/>
          <w:u w:color="000000"/>
        </w:rPr>
      </w:pPr>
    </w:p>
    <w:p w:rsidR="00BC6F14" w:rsidRPr="00BC6F14" w:rsidRDefault="00BC6F14" w:rsidP="00BC6F14">
      <w:pPr>
        <w:widowControl/>
        <w:autoSpaceDE w:val="0"/>
        <w:autoSpaceDN w:val="0"/>
        <w:adjustRightInd w:val="0"/>
        <w:spacing w:before="16" w:line="500" w:lineRule="exact"/>
        <w:jc w:val="center"/>
        <w:textAlignment w:val="baseline"/>
        <w:outlineLvl w:val="2"/>
        <w:rPr>
          <w:rFonts w:ascii="宋体" w:eastAsia="宋体" w:hAnsi="宋体" w:cs="Arial"/>
          <w:sz w:val="28"/>
          <w:szCs w:val="30"/>
          <w:u w:color="000000"/>
        </w:rPr>
      </w:pPr>
      <w:bookmarkStart w:id="84" w:name="_Toc528743940"/>
      <w:bookmarkStart w:id="85" w:name="_Toc444161099"/>
      <w:bookmarkStart w:id="86" w:name="_Toc500400269"/>
      <w:bookmarkEnd w:id="66"/>
      <w:r w:rsidRPr="00BC6F14">
        <w:rPr>
          <w:rFonts w:ascii="仿宋_GB2312" w:eastAsia="宋体" w:hAnsi="仿宋_GB2312" w:cs="Times New Roman" w:hint="eastAsia"/>
          <w:b/>
          <w:color w:val="000000"/>
          <w:sz w:val="28"/>
          <w:szCs w:val="20"/>
          <w:u w:color="000000"/>
        </w:rPr>
        <w:t>第三部分</w:t>
      </w:r>
      <w:r w:rsidRPr="00BC6F14">
        <w:rPr>
          <w:rFonts w:ascii="仿宋_GB2312" w:eastAsia="宋体" w:hAnsi="仿宋_GB2312" w:cs="Times New Roman" w:hint="eastAsia"/>
          <w:b/>
          <w:color w:val="000000"/>
          <w:sz w:val="28"/>
          <w:szCs w:val="20"/>
          <w:u w:color="000000"/>
        </w:rPr>
        <w:t xml:space="preserve">   </w:t>
      </w:r>
      <w:r w:rsidRPr="00BC6F14">
        <w:rPr>
          <w:rFonts w:ascii="仿宋_GB2312" w:eastAsia="宋体" w:hAnsi="仿宋_GB2312" w:cs="Times New Roman" w:hint="eastAsia"/>
          <w:b/>
          <w:color w:val="000000"/>
          <w:sz w:val="28"/>
          <w:szCs w:val="20"/>
          <w:u w:color="000000"/>
        </w:rPr>
        <w:t>专用合同主要条款</w:t>
      </w:r>
      <w:bookmarkEnd w:id="84"/>
      <w:bookmarkEnd w:id="85"/>
      <w:bookmarkEnd w:id="86"/>
    </w:p>
    <w:p w:rsidR="00BC6F14" w:rsidRPr="00BC6F14" w:rsidRDefault="00BC6F14" w:rsidP="00BC6F14">
      <w:pPr>
        <w:keepNext/>
        <w:keepLines/>
        <w:spacing w:before="120" w:after="120" w:line="430" w:lineRule="exact"/>
        <w:textAlignment w:val="baseline"/>
        <w:outlineLvl w:val="3"/>
        <w:rPr>
          <w:rFonts w:ascii="宋体" w:eastAsia="宋体" w:hAnsi="宋体" w:cs="Arial"/>
          <w:bCs/>
          <w:sz w:val="24"/>
          <w:szCs w:val="24"/>
          <w:u w:color="000000"/>
        </w:rPr>
      </w:pPr>
      <w:bookmarkStart w:id="87" w:name="_Toc351203633"/>
      <w:r w:rsidRPr="00BC6F14">
        <w:rPr>
          <w:rFonts w:ascii="宋体" w:eastAsia="宋体" w:hAnsi="宋体" w:cs="Arial"/>
          <w:bCs/>
          <w:sz w:val="24"/>
          <w:szCs w:val="24"/>
          <w:u w:color="000000"/>
        </w:rPr>
        <w:t>1</w:t>
      </w:r>
      <w:bookmarkStart w:id="88" w:name="_Toc297048342"/>
      <w:bookmarkStart w:id="89" w:name="_Toc296944495"/>
      <w:bookmarkStart w:id="90" w:name="_Toc292559361"/>
      <w:bookmarkStart w:id="91" w:name="_Toc292559866"/>
      <w:bookmarkStart w:id="92" w:name="_Toc296346657"/>
      <w:bookmarkStart w:id="93" w:name="_Toc296891196"/>
      <w:bookmarkStart w:id="94" w:name="_Toc297120456"/>
      <w:bookmarkStart w:id="95" w:name="_Toc296347155"/>
      <w:bookmarkStart w:id="96" w:name="_Toc296890984"/>
      <w:bookmarkStart w:id="97" w:name="_Toc296503156"/>
      <w:r w:rsidRPr="00BC6F14">
        <w:rPr>
          <w:rFonts w:ascii="宋体" w:eastAsia="宋体" w:hAnsi="宋体" w:cs="Arial"/>
          <w:bCs/>
          <w:sz w:val="24"/>
          <w:szCs w:val="24"/>
          <w:u w:color="000000"/>
        </w:rPr>
        <w:t>. 一般约定</w:t>
      </w:r>
      <w:bookmarkEnd w:id="87"/>
    </w:p>
    <w:bookmarkEnd w:id="88"/>
    <w:bookmarkEnd w:id="89"/>
    <w:bookmarkEnd w:id="90"/>
    <w:bookmarkEnd w:id="91"/>
    <w:bookmarkEnd w:id="92"/>
    <w:bookmarkEnd w:id="93"/>
    <w:bookmarkEnd w:id="94"/>
    <w:bookmarkEnd w:id="95"/>
    <w:bookmarkEnd w:id="96"/>
    <w:bookmarkEnd w:id="97"/>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1.1.3 工程和设备</w:t>
      </w:r>
    </w:p>
    <w:p w:rsidR="00BC6F14" w:rsidRPr="00BC6F14" w:rsidRDefault="00BC6F14" w:rsidP="00BC6F14">
      <w:pPr>
        <w:spacing w:line="430" w:lineRule="exact"/>
        <w:ind w:firstLineChars="200" w:firstLine="480"/>
        <w:rPr>
          <w:rFonts w:ascii="宋体" w:eastAsia="宋体" w:hAnsi="宋体" w:cs="Arial"/>
          <w:sz w:val="24"/>
          <w:szCs w:val="24"/>
          <w:u w:val="single" w:color="000000"/>
        </w:rPr>
      </w:pPr>
      <w:r w:rsidRPr="00BC6F14">
        <w:rPr>
          <w:rFonts w:ascii="宋体" w:eastAsia="宋体" w:hAnsi="宋体" w:cs="Arial"/>
          <w:sz w:val="24"/>
          <w:szCs w:val="24"/>
          <w:u w:color="000000"/>
        </w:rPr>
        <w:t>1.1.3.7 作为施工现场组成部分的其他场所包括：</w:t>
      </w:r>
      <w:r w:rsidRPr="00BC6F14">
        <w:rPr>
          <w:rFonts w:ascii="宋体" w:eastAsia="宋体" w:hAnsi="宋体" w:cs="Arial" w:hint="eastAsia"/>
          <w:sz w:val="24"/>
          <w:szCs w:val="24"/>
          <w:u w:val="single" w:color="000000"/>
        </w:rPr>
        <w:t>符合通用条款规定的发包方提供的施工场地</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1.1.3.9 永久占地包括：</w:t>
      </w:r>
      <w:r w:rsidRPr="00BC6F14">
        <w:rPr>
          <w:rFonts w:ascii="宋体" w:eastAsia="宋体" w:hAnsi="宋体" w:cs="Arial" w:hint="eastAsia"/>
          <w:sz w:val="24"/>
          <w:szCs w:val="24"/>
          <w:u w:val="single" w:color="000000"/>
        </w:rPr>
        <w:t>依据设计图纸确定</w:t>
      </w:r>
      <w:r w:rsidRPr="00BC6F14">
        <w:rPr>
          <w:rFonts w:ascii="宋体" w:eastAsia="宋体" w:hAnsi="宋体" w:cs="Arial"/>
          <w:kern w:val="0"/>
          <w:sz w:val="24"/>
          <w:szCs w:val="24"/>
          <w:u w:color="000000"/>
        </w:rPr>
        <w:t>。</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kern w:val="0"/>
          <w:sz w:val="24"/>
          <w:szCs w:val="24"/>
          <w:u w:color="000000"/>
        </w:rPr>
        <w:t>1.1.3.10 临时占地包括：</w:t>
      </w:r>
      <w:r w:rsidRPr="00BC6F14">
        <w:rPr>
          <w:rFonts w:ascii="宋体" w:eastAsia="宋体" w:hAnsi="宋体" w:cs="Arial" w:hint="eastAsia"/>
          <w:sz w:val="24"/>
          <w:szCs w:val="24"/>
          <w:u w:val="single" w:color="000000"/>
        </w:rPr>
        <w:t>双方在合同履行过程中确定</w:t>
      </w:r>
      <w:r w:rsidRPr="00BC6F14">
        <w:rPr>
          <w:rFonts w:ascii="宋体" w:eastAsia="宋体" w:hAnsi="宋体" w:cs="Arial"/>
          <w:kern w:val="0"/>
          <w:sz w:val="24"/>
          <w:szCs w:val="24"/>
          <w:u w:color="000000"/>
        </w:rPr>
        <w:t>。</w:t>
      </w:r>
    </w:p>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 xml:space="preserve">1.3法律 </w:t>
      </w:r>
    </w:p>
    <w:p w:rsidR="00BC6F14" w:rsidRPr="00BC6F14" w:rsidRDefault="00BC6F14" w:rsidP="00BC6F14">
      <w:pPr>
        <w:autoSpaceDE w:val="0"/>
        <w:autoSpaceDN w:val="0"/>
        <w:adjustRightInd w:val="0"/>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适用于合同的其他规范性文件：</w:t>
      </w:r>
      <w:r w:rsidRPr="00BC6F14">
        <w:rPr>
          <w:rFonts w:ascii="宋体" w:eastAsia="宋体" w:hAnsi="宋体" w:cs="Arial" w:hint="eastAsia"/>
          <w:bCs/>
          <w:sz w:val="24"/>
          <w:szCs w:val="24"/>
          <w:u w:val="single" w:color="000000"/>
        </w:rPr>
        <w:t>《中华人民共和国合同法》、《中华人民共和国招标投标法》、《中华人民共和国建筑法》、《质量法》、《建设工程质量管理条例》</w:t>
      </w:r>
      <w:r w:rsidRPr="00BC6F14">
        <w:rPr>
          <w:rFonts w:ascii="宋体" w:eastAsia="宋体" w:hAnsi="宋体" w:cs="Arial"/>
          <w:sz w:val="24"/>
          <w:szCs w:val="24"/>
          <w:u w:color="000000"/>
        </w:rPr>
        <w:t>。</w:t>
      </w:r>
    </w:p>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1.4 标准和规范</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1.4.1适用于工程的标准规范包括：</w:t>
      </w:r>
      <w:r w:rsidRPr="00BC6F14">
        <w:rPr>
          <w:rFonts w:ascii="宋体" w:eastAsia="宋体" w:hAnsi="宋体" w:cs="宋体" w:hint="eastAsia"/>
          <w:sz w:val="24"/>
          <w:szCs w:val="24"/>
          <w:u w:val="single" w:color="000000"/>
        </w:rPr>
        <w:t>现行的建筑工程施工质量验收规范</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1.4.3发包人对工程的技术标准和功能要求的特殊要求：</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p>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1.5 合同文件的优先顺序</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合同文件组成及优先顺序为：</w:t>
      </w:r>
      <w:r w:rsidRPr="00BC6F14">
        <w:rPr>
          <w:rFonts w:ascii="宋体" w:eastAsia="宋体" w:hAnsi="宋体" w:cs="Arial" w:hint="eastAsia"/>
          <w:sz w:val="24"/>
          <w:szCs w:val="24"/>
          <w:u w:val="single" w:color="000000"/>
        </w:rPr>
        <w:t>合同协议书</w:t>
      </w:r>
      <w:r w:rsidRPr="00BC6F14">
        <w:rPr>
          <w:rFonts w:ascii="宋体" w:eastAsia="宋体" w:hAnsi="宋体" w:cs="Arial" w:hint="eastAsia"/>
          <w:bCs/>
          <w:sz w:val="24"/>
          <w:szCs w:val="24"/>
          <w:u w:val="single" w:color="000000"/>
        </w:rPr>
        <w:t>、中标通知书、投标函及投标函附录、专用合同条款、通用合同条款、技术标准和要求、图纸、工程量清单、招标文件、其他合同文件（现场签证等）</w:t>
      </w:r>
      <w:r w:rsidRPr="00BC6F14">
        <w:rPr>
          <w:rFonts w:ascii="宋体" w:eastAsia="宋体" w:hAnsi="宋体" w:cs="Arial"/>
          <w:sz w:val="24"/>
          <w:szCs w:val="24"/>
          <w:u w:color="000000"/>
        </w:rPr>
        <w:t>。</w:t>
      </w:r>
    </w:p>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1.6 图纸和承包人文件</w:t>
      </w:r>
      <w:r w:rsidRPr="00BC6F14">
        <w:rPr>
          <w:rFonts w:ascii="宋体" w:eastAsia="宋体" w:hAnsi="宋体" w:cs="Arial"/>
          <w:sz w:val="24"/>
          <w:szCs w:val="24"/>
          <w:u w:color="000000"/>
        </w:rPr>
        <w:tab/>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1.6.1 图纸的提供</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发包人向承包人提供图纸的期限：</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发包人向承包人提供图纸的数量：</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发包人向承包人提供图纸的内容：</w:t>
      </w:r>
      <w:r w:rsidRPr="00BC6F14">
        <w:rPr>
          <w:rFonts w:ascii="宋体" w:eastAsia="宋体" w:hAnsi="宋体" w:cs="Arial" w:hint="eastAsia"/>
          <w:sz w:val="24"/>
          <w:szCs w:val="24"/>
          <w:u w:val="single" w:color="000000"/>
        </w:rPr>
        <w:t>施工图</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1.6.4 承包人文件</w:t>
      </w:r>
    </w:p>
    <w:p w:rsidR="00BC6F14" w:rsidRPr="00BC6F14" w:rsidRDefault="00BC6F14" w:rsidP="00BC6F14">
      <w:pPr>
        <w:spacing w:line="430" w:lineRule="exact"/>
        <w:ind w:leftChars="284" w:left="596"/>
        <w:jc w:val="left"/>
        <w:rPr>
          <w:rFonts w:ascii="宋体" w:eastAsia="宋体" w:hAnsi="宋体" w:cs="Arial"/>
          <w:sz w:val="24"/>
          <w:szCs w:val="24"/>
          <w:u w:color="000000"/>
        </w:rPr>
      </w:pPr>
      <w:r w:rsidRPr="00BC6F14">
        <w:rPr>
          <w:rFonts w:ascii="宋体" w:eastAsia="宋体" w:hAnsi="宋体" w:cs="Arial"/>
          <w:sz w:val="24"/>
          <w:szCs w:val="24"/>
          <w:u w:color="000000"/>
        </w:rPr>
        <w:t>需要由承包人提供的文件，包括：</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承包人提供的文件的期限为：</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承包人提供的文件的数量为：</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承包人提供的文件的形式为：</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发包人</w:t>
      </w:r>
      <w:r w:rsidRPr="00BC6F14">
        <w:rPr>
          <w:rFonts w:ascii="宋体" w:eastAsia="宋体" w:hAnsi="宋体" w:cs="Arial" w:hint="eastAsia"/>
          <w:sz w:val="24"/>
          <w:szCs w:val="24"/>
          <w:u w:color="000000"/>
        </w:rPr>
        <w:t>审批</w:t>
      </w:r>
      <w:r w:rsidRPr="00BC6F14">
        <w:rPr>
          <w:rFonts w:ascii="宋体" w:eastAsia="宋体" w:hAnsi="宋体" w:cs="Arial"/>
          <w:sz w:val="24"/>
          <w:szCs w:val="24"/>
          <w:u w:color="000000"/>
        </w:rPr>
        <w:t>承包人文件的期限：</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1.7 联络</w:t>
      </w:r>
    </w:p>
    <w:p w:rsidR="00BC6F14" w:rsidRPr="00BC6F14" w:rsidRDefault="00BC6F14" w:rsidP="00BC6F14">
      <w:pPr>
        <w:spacing w:line="430" w:lineRule="exact"/>
        <w:ind w:firstLineChars="200" w:firstLine="480"/>
        <w:rPr>
          <w:rFonts w:ascii="宋体" w:eastAsia="宋体" w:hAnsi="宋体" w:cs="Arial"/>
          <w:kern w:val="0"/>
          <w:sz w:val="24"/>
          <w:szCs w:val="24"/>
          <w:u w:color="000000"/>
        </w:rPr>
      </w:pPr>
      <w:r w:rsidRPr="00BC6F14">
        <w:rPr>
          <w:rFonts w:ascii="宋体" w:eastAsia="宋体" w:hAnsi="宋体" w:cs="Arial"/>
          <w:kern w:val="0"/>
          <w:sz w:val="24"/>
          <w:szCs w:val="24"/>
          <w:u w:color="000000"/>
        </w:rPr>
        <w:t>1.7.1发包人和承包人应当在</w:t>
      </w:r>
      <w:r w:rsidR="00152DA6">
        <w:rPr>
          <w:rFonts w:ascii="MingLiU_HKSCS" w:eastAsia="MingLiU_HKSCS" w:hAnsi="MingLiU_HKSCS" w:cs="MingLiU_HKSCS" w:hint="eastAsia"/>
          <w:sz w:val="24"/>
          <w:szCs w:val="24"/>
          <w:u w:val="single" w:color="000000"/>
        </w:rPr>
        <w:t>*</w:t>
      </w:r>
      <w:r w:rsidRPr="00BC6F14">
        <w:rPr>
          <w:rFonts w:ascii="宋体" w:eastAsia="宋体" w:hAnsi="宋体" w:cs="Arial" w:hint="eastAsia"/>
          <w:sz w:val="24"/>
          <w:szCs w:val="24"/>
          <w:u w:val="single" w:color="000000"/>
        </w:rPr>
        <w:t xml:space="preserve">7 </w:t>
      </w:r>
      <w:r w:rsidRPr="00BC6F14">
        <w:rPr>
          <w:rFonts w:ascii="宋体" w:eastAsia="宋体" w:hAnsi="宋体" w:cs="Arial"/>
          <w:kern w:val="0"/>
          <w:sz w:val="24"/>
          <w:szCs w:val="24"/>
          <w:u w:color="000000"/>
        </w:rPr>
        <w:t>天内将与合同有关的通知、批准、证明、证书、指示、</w:t>
      </w:r>
      <w:r w:rsidRPr="00BC6F14">
        <w:rPr>
          <w:rFonts w:ascii="宋体" w:eastAsia="宋体" w:hAnsi="宋体" w:cs="Arial"/>
          <w:kern w:val="0"/>
          <w:sz w:val="24"/>
          <w:szCs w:val="24"/>
          <w:u w:color="000000"/>
        </w:rPr>
        <w:lastRenderedPageBreak/>
        <w:t>指令、要求、请求、同意、意见、确定和决定等书面函件送达对方当事人</w:t>
      </w:r>
      <w:r w:rsidRPr="00BC6F14">
        <w:rPr>
          <w:rFonts w:ascii="宋体" w:eastAsia="宋体" w:hAnsi="宋体" w:cs="Arial" w:hint="eastAsia"/>
          <w:kern w:val="0"/>
          <w:sz w:val="24"/>
          <w:szCs w:val="24"/>
          <w:u w:color="000000"/>
        </w:rPr>
        <w:t>。</w:t>
      </w:r>
    </w:p>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1.10 交通运输</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w:t>
      </w:r>
      <w:bookmarkStart w:id="98" w:name="_Toc304295521"/>
      <w:bookmarkStart w:id="99" w:name="_Toc303539100"/>
      <w:bookmarkStart w:id="100" w:name="_Toc318581155"/>
      <w:bookmarkStart w:id="101" w:name="_Toc300934943"/>
      <w:bookmarkStart w:id="102" w:name="_Toc312677986"/>
      <w:r w:rsidRPr="00BC6F14">
        <w:rPr>
          <w:rFonts w:ascii="宋体" w:eastAsia="宋体" w:hAnsi="宋体" w:cs="Arial"/>
          <w:sz w:val="24"/>
          <w:szCs w:val="24"/>
          <w:u w:color="000000"/>
        </w:rPr>
        <w:t>.10.1 出入现场的权利</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关于出入现场的权利的约定：</w:t>
      </w:r>
    </w:p>
    <w:bookmarkEnd w:id="98"/>
    <w:bookmarkEnd w:id="99"/>
    <w:bookmarkEnd w:id="100"/>
    <w:bookmarkEnd w:id="101"/>
    <w:bookmarkEnd w:id="102"/>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w:t>
      </w:r>
      <w:bookmarkStart w:id="103" w:name="_Toc303539101"/>
      <w:bookmarkStart w:id="104" w:name="_Toc304295522"/>
      <w:bookmarkStart w:id="105" w:name="_Toc312677987"/>
      <w:bookmarkStart w:id="106" w:name="_Toc318581156"/>
      <w:bookmarkStart w:id="107" w:name="_Toc300934944"/>
      <w:r w:rsidRPr="00BC6F14">
        <w:rPr>
          <w:rFonts w:ascii="宋体" w:eastAsia="宋体" w:hAnsi="宋体" w:cs="Arial"/>
          <w:sz w:val="24"/>
          <w:szCs w:val="24"/>
          <w:u w:color="000000"/>
        </w:rPr>
        <w:t>.10.3 场内交通</w:t>
      </w:r>
    </w:p>
    <w:p w:rsidR="00BC6F14" w:rsidRPr="00BC6F14" w:rsidRDefault="00BC6F14" w:rsidP="00BC6F14">
      <w:pPr>
        <w:spacing w:line="430" w:lineRule="exact"/>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关于场外交通和场内交通的边界的约定：</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bookmarkStart w:id="108" w:name="_Toc318581157"/>
      <w:bookmarkEnd w:id="103"/>
      <w:bookmarkEnd w:id="104"/>
      <w:bookmarkEnd w:id="105"/>
      <w:bookmarkEnd w:id="106"/>
      <w:bookmarkEnd w:id="107"/>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1.10.4超大件和超重件的运输</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运输超大件或超重件所需的道路和桥梁临时加固改造费用和其他有关费用由</w:t>
      </w:r>
      <w:r w:rsidRPr="00BC6F14">
        <w:rPr>
          <w:rFonts w:ascii="宋体" w:eastAsia="宋体" w:hAnsi="宋体" w:cs="Arial" w:hint="eastAsia"/>
          <w:sz w:val="24"/>
          <w:szCs w:val="24"/>
          <w:u w:val="single" w:color="000000"/>
        </w:rPr>
        <w:t>承包方</w:t>
      </w:r>
      <w:r w:rsidRPr="00BC6F14">
        <w:rPr>
          <w:rFonts w:ascii="宋体" w:eastAsia="宋体" w:hAnsi="宋体" w:cs="Arial"/>
          <w:sz w:val="24"/>
          <w:szCs w:val="24"/>
          <w:u w:color="000000"/>
        </w:rPr>
        <w:t>承担。</w:t>
      </w:r>
    </w:p>
    <w:bookmarkEnd w:id="108"/>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1.13工程量清单错误的修正</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出现工程量清单错误时，是否调整合同价格：</w:t>
      </w:r>
      <w:r w:rsidRPr="00BC6F14">
        <w:rPr>
          <w:rFonts w:ascii="宋体" w:eastAsia="宋体" w:hAnsi="宋体" w:cs="Arial" w:hint="eastAsia"/>
          <w:sz w:val="24"/>
          <w:szCs w:val="24"/>
          <w:u w:val="single" w:color="000000"/>
        </w:rPr>
        <w:t>按照</w:t>
      </w:r>
      <w:r w:rsidRPr="00BC6F14">
        <w:rPr>
          <w:rFonts w:ascii="宋体" w:eastAsia="宋体" w:hAnsi="宋体" w:cs="宋体" w:hint="eastAsia"/>
          <w:kern w:val="0"/>
          <w:sz w:val="24"/>
          <w:szCs w:val="24"/>
          <w:u w:val="single" w:color="000000"/>
        </w:rPr>
        <w:t>《建设工程工程量清单计价规范》（GB50500-2013）以及相应的计算规范要求执行</w:t>
      </w:r>
      <w:r w:rsidRPr="00BC6F14">
        <w:rPr>
          <w:rFonts w:ascii="宋体" w:eastAsia="宋体" w:hAnsi="宋体" w:cs="Arial"/>
          <w:kern w:val="0"/>
          <w:sz w:val="24"/>
          <w:szCs w:val="24"/>
          <w:u w:val="single" w:color="000000"/>
        </w:rPr>
        <w:t>。</w:t>
      </w:r>
    </w:p>
    <w:p w:rsidR="00BC6F14" w:rsidRPr="00BC6F14" w:rsidRDefault="00BC6F14" w:rsidP="00BC6F14">
      <w:pPr>
        <w:spacing w:line="430" w:lineRule="exact"/>
        <w:ind w:firstLineChars="200" w:firstLine="480"/>
        <w:rPr>
          <w:rFonts w:ascii="宋体" w:eastAsia="宋体" w:hAnsi="宋体" w:cs="Arial"/>
          <w:sz w:val="24"/>
          <w:szCs w:val="24"/>
          <w:u w:val="single" w:color="000000"/>
        </w:rPr>
      </w:pPr>
      <w:r w:rsidRPr="00BC6F14">
        <w:rPr>
          <w:rFonts w:ascii="宋体" w:eastAsia="宋体" w:hAnsi="宋体" w:cs="Arial"/>
          <w:sz w:val="24"/>
          <w:szCs w:val="24"/>
          <w:u w:color="000000"/>
        </w:rPr>
        <w:t>允许调整合同价格的工程量偏差范围：</w:t>
      </w:r>
      <w:r w:rsidRPr="00BC6F14">
        <w:rPr>
          <w:rFonts w:ascii="宋体" w:eastAsia="宋体" w:hAnsi="宋体" w:cs="Arial" w:hint="eastAsia"/>
          <w:sz w:val="24"/>
          <w:szCs w:val="24"/>
          <w:u w:val="single" w:color="000000"/>
        </w:rPr>
        <w:t>按照</w:t>
      </w:r>
      <w:r w:rsidRPr="00BC6F14">
        <w:rPr>
          <w:rFonts w:ascii="宋体" w:eastAsia="宋体" w:hAnsi="宋体" w:cs="宋体" w:hint="eastAsia"/>
          <w:kern w:val="0"/>
          <w:sz w:val="24"/>
          <w:szCs w:val="24"/>
          <w:u w:val="single" w:color="000000"/>
        </w:rPr>
        <w:t>《建设工程工程量清单计价规范》（GB50500-2013）以及相应的计算规范要求执行</w:t>
      </w:r>
      <w:r w:rsidRPr="00BC6F14">
        <w:rPr>
          <w:rFonts w:ascii="宋体" w:eastAsia="宋体" w:hAnsi="宋体" w:cs="Arial"/>
          <w:kern w:val="0"/>
          <w:sz w:val="24"/>
          <w:szCs w:val="24"/>
          <w:u w:val="single" w:color="000000"/>
        </w:rPr>
        <w:t>。</w:t>
      </w:r>
    </w:p>
    <w:p w:rsidR="00BC6F14" w:rsidRPr="00BC6F14" w:rsidRDefault="00BC6F14" w:rsidP="00BC6F14">
      <w:pPr>
        <w:keepNext/>
        <w:keepLines/>
        <w:spacing w:before="120" w:after="120" w:line="430" w:lineRule="exact"/>
        <w:textAlignment w:val="baseline"/>
        <w:outlineLvl w:val="3"/>
        <w:rPr>
          <w:rFonts w:ascii="宋体" w:eastAsia="宋体" w:hAnsi="宋体" w:cs="Arial"/>
          <w:bCs/>
          <w:sz w:val="24"/>
          <w:szCs w:val="24"/>
          <w:u w:color="000000"/>
        </w:rPr>
      </w:pPr>
      <w:bookmarkStart w:id="109" w:name="_Toc351203634"/>
      <w:r w:rsidRPr="00BC6F14">
        <w:rPr>
          <w:rFonts w:ascii="宋体" w:eastAsia="宋体" w:hAnsi="宋体" w:cs="Arial"/>
          <w:bCs/>
          <w:sz w:val="24"/>
          <w:szCs w:val="24"/>
          <w:u w:color="000000"/>
        </w:rPr>
        <w:t>2</w:t>
      </w:r>
      <w:bookmarkStart w:id="110" w:name="_Toc297120457"/>
      <w:bookmarkStart w:id="111" w:name="_Toc296944496"/>
      <w:bookmarkStart w:id="112" w:name="_Toc296891197"/>
      <w:bookmarkStart w:id="113" w:name="_Toc296890985"/>
      <w:bookmarkStart w:id="114" w:name="_Toc296346658"/>
      <w:bookmarkStart w:id="115" w:name="_Toc292559867"/>
      <w:bookmarkStart w:id="116" w:name="_Toc296347156"/>
      <w:bookmarkStart w:id="117" w:name="_Toc292559362"/>
      <w:bookmarkStart w:id="118" w:name="_Toc297048343"/>
      <w:bookmarkStart w:id="119" w:name="_Toc296503157"/>
      <w:r w:rsidRPr="00BC6F14">
        <w:rPr>
          <w:rFonts w:ascii="宋体" w:eastAsia="宋体" w:hAnsi="宋体" w:cs="Arial"/>
          <w:bCs/>
          <w:sz w:val="24"/>
          <w:szCs w:val="24"/>
          <w:u w:color="000000"/>
        </w:rPr>
        <w:t>. 发包人</w:t>
      </w:r>
      <w:bookmarkEnd w:id="109"/>
    </w:p>
    <w:bookmarkEnd w:id="110"/>
    <w:bookmarkEnd w:id="111"/>
    <w:bookmarkEnd w:id="112"/>
    <w:bookmarkEnd w:id="113"/>
    <w:bookmarkEnd w:id="114"/>
    <w:bookmarkEnd w:id="115"/>
    <w:bookmarkEnd w:id="116"/>
    <w:bookmarkEnd w:id="117"/>
    <w:bookmarkEnd w:id="118"/>
    <w:bookmarkEnd w:id="119"/>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2.4 施工现场、施工条件和基础资料的提供</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2.4.1 提供施工现场</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关于发包人移交施工现场的期限要求：</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2.4.2 提供施工条件</w:t>
      </w:r>
    </w:p>
    <w:p w:rsidR="00BC6F14" w:rsidRPr="00BC6F14" w:rsidRDefault="00BC6F14" w:rsidP="00BC6F14">
      <w:pPr>
        <w:spacing w:line="430" w:lineRule="exact"/>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关于发包人应负责提供施工</w:t>
      </w:r>
      <w:r w:rsidRPr="00BC6F14">
        <w:rPr>
          <w:rFonts w:ascii="宋体" w:eastAsia="宋体" w:hAnsi="宋体" w:cs="Arial" w:hint="eastAsia"/>
          <w:sz w:val="24"/>
          <w:szCs w:val="24"/>
          <w:u w:color="000000"/>
        </w:rPr>
        <w:t>所需要的条件，</w:t>
      </w:r>
      <w:r w:rsidRPr="00BC6F14">
        <w:rPr>
          <w:rFonts w:ascii="宋体" w:eastAsia="宋体" w:hAnsi="宋体" w:cs="Arial"/>
          <w:sz w:val="24"/>
          <w:szCs w:val="24"/>
          <w:u w:color="000000"/>
        </w:rPr>
        <w:t>包括：</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p>
    <w:p w:rsidR="00BC6F14" w:rsidRPr="00BC6F14" w:rsidRDefault="00BC6F14" w:rsidP="00BC6F14">
      <w:pPr>
        <w:keepNext/>
        <w:keepLines/>
        <w:spacing w:before="120" w:after="120" w:line="430" w:lineRule="exact"/>
        <w:textAlignment w:val="baseline"/>
        <w:outlineLvl w:val="3"/>
        <w:rPr>
          <w:rFonts w:ascii="宋体" w:eastAsia="宋体" w:hAnsi="宋体" w:cs="Arial"/>
          <w:bCs/>
          <w:sz w:val="24"/>
          <w:szCs w:val="24"/>
          <w:u w:color="000000"/>
        </w:rPr>
      </w:pPr>
      <w:bookmarkStart w:id="120" w:name="_Toc351203635"/>
      <w:r w:rsidRPr="00BC6F14">
        <w:rPr>
          <w:rFonts w:ascii="宋体" w:eastAsia="宋体" w:hAnsi="宋体" w:cs="Arial"/>
          <w:bCs/>
          <w:sz w:val="24"/>
          <w:szCs w:val="24"/>
          <w:u w:color="000000"/>
        </w:rPr>
        <w:t>3</w:t>
      </w:r>
      <w:bookmarkStart w:id="121" w:name="_Toc292559868"/>
      <w:bookmarkStart w:id="122" w:name="_Toc296346659"/>
      <w:bookmarkStart w:id="123" w:name="_Toc297120458"/>
      <w:bookmarkStart w:id="124" w:name="_Toc296347157"/>
      <w:bookmarkStart w:id="125" w:name="_Toc296890986"/>
      <w:bookmarkStart w:id="126" w:name="_Toc292559363"/>
      <w:bookmarkStart w:id="127" w:name="_Toc296503158"/>
      <w:bookmarkStart w:id="128" w:name="_Toc296944497"/>
      <w:bookmarkStart w:id="129" w:name="_Toc296891198"/>
      <w:bookmarkStart w:id="130" w:name="_Toc297048344"/>
      <w:r w:rsidRPr="00BC6F14">
        <w:rPr>
          <w:rFonts w:ascii="宋体" w:eastAsia="宋体" w:hAnsi="宋体" w:cs="Arial"/>
          <w:bCs/>
          <w:sz w:val="24"/>
          <w:szCs w:val="24"/>
          <w:u w:color="000000"/>
        </w:rPr>
        <w:t>. 承包人</w:t>
      </w:r>
      <w:bookmarkEnd w:id="120"/>
    </w:p>
    <w:bookmarkEnd w:id="121"/>
    <w:bookmarkEnd w:id="122"/>
    <w:bookmarkEnd w:id="123"/>
    <w:bookmarkEnd w:id="124"/>
    <w:bookmarkEnd w:id="125"/>
    <w:bookmarkEnd w:id="126"/>
    <w:bookmarkEnd w:id="127"/>
    <w:bookmarkEnd w:id="128"/>
    <w:bookmarkEnd w:id="129"/>
    <w:bookmarkEnd w:id="130"/>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3.1 承包人的一般义务</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kern w:val="0"/>
          <w:sz w:val="24"/>
          <w:szCs w:val="24"/>
          <w:u w:color="000000"/>
        </w:rPr>
        <w:t>（</w:t>
      </w:r>
      <w:r w:rsidRPr="00BC6F14">
        <w:rPr>
          <w:rFonts w:ascii="宋体" w:eastAsia="宋体" w:hAnsi="宋体" w:cs="Arial" w:hint="eastAsia"/>
          <w:kern w:val="0"/>
          <w:sz w:val="24"/>
          <w:szCs w:val="24"/>
          <w:u w:color="000000"/>
        </w:rPr>
        <w:t>9</w:t>
      </w:r>
      <w:r w:rsidRPr="00BC6F14">
        <w:rPr>
          <w:rFonts w:ascii="宋体" w:eastAsia="宋体" w:hAnsi="宋体" w:cs="Arial"/>
          <w:kern w:val="0"/>
          <w:sz w:val="24"/>
          <w:szCs w:val="24"/>
          <w:u w:color="000000"/>
        </w:rPr>
        <w:t>）</w:t>
      </w:r>
      <w:r w:rsidRPr="00BC6F14">
        <w:rPr>
          <w:rFonts w:ascii="宋体" w:eastAsia="宋体" w:hAnsi="宋体" w:cs="Arial"/>
          <w:sz w:val="24"/>
          <w:szCs w:val="24"/>
          <w:u w:color="000000"/>
        </w:rPr>
        <w:t>承包人提交的竣工资料的内容：</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承包人需要提交的竣工资料套数：</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承包人提交的竣工资料的费用承担：。</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承包人提交的竣工资料移交时间：。</w:t>
      </w:r>
    </w:p>
    <w:p w:rsidR="00BC6F14" w:rsidRPr="00BC6F14" w:rsidRDefault="00BC6F14" w:rsidP="00BC6F14">
      <w:pPr>
        <w:spacing w:line="43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承包人提交的竣工资料形式要求：。</w:t>
      </w:r>
    </w:p>
    <w:p w:rsidR="00BC6F14" w:rsidRPr="00BC6F14" w:rsidRDefault="00BC6F14" w:rsidP="00BC6F14">
      <w:pPr>
        <w:spacing w:line="430" w:lineRule="exact"/>
        <w:ind w:firstLineChars="200" w:firstLine="480"/>
        <w:rPr>
          <w:rFonts w:ascii="宋体" w:eastAsia="宋体" w:hAnsi="宋体" w:cs="Arial"/>
          <w:sz w:val="24"/>
          <w:szCs w:val="24"/>
          <w:u w:color="000000"/>
        </w:rPr>
      </w:pPr>
      <w:r w:rsidRPr="00BC6F14">
        <w:rPr>
          <w:rFonts w:ascii="宋体" w:eastAsia="宋体" w:hAnsi="宋体" w:cs="Arial"/>
          <w:kern w:val="0"/>
          <w:sz w:val="24"/>
          <w:szCs w:val="24"/>
          <w:u w:color="000000"/>
        </w:rPr>
        <w:t>（</w:t>
      </w:r>
      <w:r w:rsidRPr="00BC6F14">
        <w:rPr>
          <w:rFonts w:ascii="宋体" w:eastAsia="宋体" w:hAnsi="宋体" w:cs="Arial" w:hint="eastAsia"/>
          <w:kern w:val="0"/>
          <w:sz w:val="24"/>
          <w:szCs w:val="24"/>
          <w:u w:color="000000"/>
        </w:rPr>
        <w:t>10</w:t>
      </w:r>
      <w:r w:rsidRPr="00BC6F14">
        <w:rPr>
          <w:rFonts w:ascii="宋体" w:eastAsia="宋体" w:hAnsi="宋体" w:cs="Arial"/>
          <w:kern w:val="0"/>
          <w:sz w:val="24"/>
          <w:szCs w:val="24"/>
          <w:u w:color="000000"/>
        </w:rPr>
        <w:t>）承包人应履行的其他义务：</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after="120" w:line="43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3.2 项目经理</w:t>
      </w:r>
    </w:p>
    <w:p w:rsidR="00BC6F14" w:rsidRPr="00BC6F14" w:rsidRDefault="00BC6F14" w:rsidP="00BC6F14">
      <w:pPr>
        <w:spacing w:line="360" w:lineRule="auto"/>
        <w:ind w:firstLineChars="200" w:firstLine="480"/>
        <w:rPr>
          <w:rFonts w:ascii="宋体" w:eastAsia="宋体" w:hAnsi="宋体" w:cs="Arial"/>
          <w:sz w:val="24"/>
          <w:szCs w:val="24"/>
          <w:u w:val="single" w:color="000000"/>
        </w:rPr>
      </w:pPr>
      <w:r w:rsidRPr="00BC6F14">
        <w:rPr>
          <w:rFonts w:ascii="宋体" w:eastAsia="宋体" w:hAnsi="宋体" w:cs="Arial"/>
          <w:kern w:val="0"/>
          <w:sz w:val="24"/>
          <w:szCs w:val="24"/>
          <w:u w:color="000000"/>
        </w:rPr>
        <w:t>关于项目经理每月在施工现场的时间要求：</w:t>
      </w:r>
      <w:r w:rsidRPr="00BC6F14">
        <w:rPr>
          <w:rFonts w:ascii="宋体" w:eastAsia="宋体" w:hAnsi="宋体" w:cs="Arial" w:hint="eastAsia"/>
          <w:sz w:val="24"/>
          <w:szCs w:val="24"/>
          <w:u w:val="single" w:color="000000"/>
        </w:rPr>
        <w:t>项目经理不得少于22天，项目部组成人员不少于26天。否则，每少出勤一天，每人扣除工程款壹仟元。若项目部组成人员缺勤每月累计</w:t>
      </w:r>
      <w:r w:rsidRPr="00BC6F14">
        <w:rPr>
          <w:rFonts w:ascii="宋体" w:eastAsia="宋体" w:hAnsi="宋体" w:cs="Arial" w:hint="eastAsia"/>
          <w:sz w:val="24"/>
          <w:szCs w:val="24"/>
          <w:u w:val="single" w:color="000000"/>
        </w:rPr>
        <w:lastRenderedPageBreak/>
        <w:t>达到15人次，扣除工程款贰万元；每月累计达到30人次及以上的，招标人有权终止合同。给招标人造成的损失由承包人承担。</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承包人未提交劳动合同，以及没有为项目经理缴纳社会保险证明的违约责任：</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rPr>
          <w:rFonts w:ascii="宋体" w:eastAsia="宋体" w:hAnsi="宋体" w:cs="Arial"/>
          <w:sz w:val="24"/>
          <w:szCs w:val="24"/>
          <w:u w:val="single" w:color="000000"/>
        </w:rPr>
      </w:pPr>
      <w:r w:rsidRPr="00BC6F14">
        <w:rPr>
          <w:rFonts w:ascii="宋体" w:eastAsia="宋体" w:hAnsi="宋体" w:cs="Arial"/>
          <w:kern w:val="0"/>
          <w:sz w:val="24"/>
          <w:szCs w:val="24"/>
          <w:u w:color="000000"/>
        </w:rPr>
        <w:t>项目经理未经批准，擅自离开施工现场的违约责任：</w:t>
      </w:r>
      <w:r w:rsidRPr="00BC6F14">
        <w:rPr>
          <w:rFonts w:ascii="宋体" w:eastAsia="宋体" w:hAnsi="宋体" w:cs="Arial" w:hint="eastAsia"/>
          <w:sz w:val="24"/>
          <w:szCs w:val="24"/>
          <w:u w:val="single" w:color="000000"/>
        </w:rPr>
        <w:t>每次罚款1000元</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3.2.3 承包人擅自更换项目经理的违约责任：</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360" w:lineRule="auto"/>
        <w:ind w:firstLine="465"/>
        <w:rPr>
          <w:rFonts w:ascii="宋体" w:eastAsia="宋体" w:hAnsi="宋体" w:cs="Arial"/>
          <w:sz w:val="24"/>
          <w:szCs w:val="24"/>
          <w:u w:color="000000"/>
        </w:rPr>
      </w:pPr>
      <w:r w:rsidRPr="00BC6F14">
        <w:rPr>
          <w:rFonts w:ascii="宋体" w:eastAsia="宋体" w:hAnsi="宋体" w:cs="Arial"/>
          <w:sz w:val="24"/>
          <w:szCs w:val="24"/>
          <w:u w:color="000000"/>
        </w:rPr>
        <w:t>3.2.4 承包人无正当理由拒绝更换项目经理的违约责任：</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3.3 承包人人员</w:t>
      </w:r>
    </w:p>
    <w:p w:rsidR="00BC6F14" w:rsidRPr="00BC6F14" w:rsidRDefault="00BC6F14" w:rsidP="00BC6F14">
      <w:pPr>
        <w:spacing w:line="360" w:lineRule="auto"/>
        <w:ind w:firstLineChars="200" w:firstLine="480"/>
        <w:rPr>
          <w:rFonts w:ascii="宋体" w:eastAsia="宋体" w:hAnsi="宋体" w:cs="Arial"/>
          <w:sz w:val="24"/>
          <w:szCs w:val="24"/>
          <w:u w:val="single" w:color="000000"/>
        </w:rPr>
      </w:pPr>
      <w:r w:rsidRPr="00BC6F14">
        <w:rPr>
          <w:rFonts w:ascii="宋体" w:eastAsia="宋体" w:hAnsi="宋体" w:cs="Arial"/>
          <w:sz w:val="24"/>
          <w:szCs w:val="24"/>
          <w:u w:color="000000"/>
        </w:rPr>
        <w:t>3.3.1 承包人提交项目管理机构及施工现场管理人员安排报告的期限：</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3.3.3 承包人无正当理由拒绝撤换主要施工管理人员的违约责任：</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3.3.4 承包人主要施工管理人员离开施工现场的批准要求：</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3.3.5承包人擅自更换主要施工管理人员的违约责任：</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承包人主要施工管理人员擅自离开施工现场的违约责任：</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w:t>
      </w:r>
      <w:bookmarkStart w:id="131" w:name="_Toc303539102"/>
      <w:bookmarkStart w:id="132" w:name="_Toc304295523"/>
      <w:bookmarkStart w:id="133" w:name="_Toc292559869"/>
      <w:bookmarkStart w:id="134" w:name="_Toc296944498"/>
      <w:bookmarkStart w:id="135" w:name="_Toc297048345"/>
      <w:bookmarkStart w:id="136" w:name="_Toc297123492"/>
      <w:bookmarkStart w:id="137" w:name="_Toc296346660"/>
      <w:bookmarkStart w:id="138" w:name="_Toc297216151"/>
      <w:bookmarkStart w:id="139" w:name="_Toc296503159"/>
      <w:bookmarkStart w:id="140" w:name="_Toc312677988"/>
      <w:bookmarkStart w:id="141" w:name="_Toc296347158"/>
      <w:bookmarkStart w:id="142" w:name="_Toc296890987"/>
      <w:bookmarkStart w:id="143" w:name="_Toc297120459"/>
      <w:bookmarkStart w:id="144" w:name="_Toc296891199"/>
      <w:bookmarkStart w:id="145" w:name="_Toc292559364"/>
      <w:bookmarkStart w:id="146" w:name="_Toc300934945"/>
      <w:r w:rsidRPr="00BC6F14">
        <w:rPr>
          <w:rFonts w:ascii="宋体" w:eastAsia="宋体" w:hAnsi="宋体" w:cs="Arial"/>
          <w:sz w:val="24"/>
          <w:szCs w:val="24"/>
          <w:u w:color="000000"/>
        </w:rPr>
        <w:t>.5 分包</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w:t>
      </w:r>
      <w:bookmarkStart w:id="147" w:name="_Toc296890988"/>
      <w:bookmarkStart w:id="148" w:name="_Toc318581158"/>
      <w:bookmarkStart w:id="149" w:name="_Toc292559365"/>
      <w:bookmarkStart w:id="150" w:name="_Toc296346661"/>
      <w:bookmarkStart w:id="151" w:name="_Toc296944499"/>
      <w:bookmarkStart w:id="152" w:name="_Toc296503160"/>
      <w:bookmarkStart w:id="153" w:name="_Toc304295524"/>
      <w:bookmarkStart w:id="154" w:name="_Toc297048346"/>
      <w:bookmarkStart w:id="155" w:name="_Toc297120460"/>
      <w:bookmarkStart w:id="156" w:name="_Toc297216152"/>
      <w:bookmarkStart w:id="157" w:name="_Toc312677989"/>
      <w:bookmarkStart w:id="158" w:name="_Toc303539103"/>
      <w:bookmarkStart w:id="159" w:name="_Toc300934946"/>
      <w:bookmarkStart w:id="160" w:name="_Toc296347159"/>
      <w:bookmarkStart w:id="161" w:name="_Toc297123493"/>
      <w:bookmarkStart w:id="162" w:name="_Toc292559870"/>
      <w:bookmarkStart w:id="163" w:name="_Toc296891200"/>
      <w:r w:rsidRPr="00BC6F14">
        <w:rPr>
          <w:rFonts w:ascii="宋体" w:eastAsia="宋体" w:hAnsi="宋体" w:cs="Arial"/>
          <w:sz w:val="24"/>
          <w:szCs w:val="24"/>
          <w:u w:color="000000"/>
        </w:rPr>
        <w:t>.5.1 分包的一般约定</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禁止分包的工程包括：</w:t>
      </w:r>
      <w:r w:rsidRPr="00BC6F14">
        <w:rPr>
          <w:rFonts w:ascii="宋体" w:eastAsia="宋体" w:hAnsi="宋体" w:cs="Arial" w:hint="eastAsia"/>
          <w:sz w:val="24"/>
          <w:szCs w:val="24"/>
          <w:u w:val="single" w:color="000000"/>
        </w:rPr>
        <w:t>本项目全部</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主体结构、关键性工作的范围：</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bookmarkStart w:id="164" w:name="_Toc312677990"/>
      <w:bookmarkStart w:id="165" w:name="_Toc31858115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bookmarkEnd w:id="164"/>
    <w:bookmarkEnd w:id="165"/>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3.6 工程照管与成品、半成品保护</w:t>
      </w:r>
    </w:p>
    <w:p w:rsidR="00BC6F14" w:rsidRPr="00BC6F14" w:rsidRDefault="00BC6F14" w:rsidP="00BC6F14">
      <w:pPr>
        <w:spacing w:before="120" w:after="120" w:line="360" w:lineRule="auto"/>
        <w:ind w:firstLineChars="200" w:firstLine="480"/>
        <w:rPr>
          <w:rFonts w:ascii="宋体" w:eastAsia="宋体" w:hAnsi="宋体" w:cs="Arial"/>
          <w:kern w:val="0"/>
          <w:sz w:val="24"/>
          <w:szCs w:val="24"/>
          <w:u w:val="single" w:color="000000"/>
        </w:rPr>
      </w:pPr>
      <w:r w:rsidRPr="00BC6F14">
        <w:rPr>
          <w:rFonts w:ascii="宋体" w:eastAsia="宋体" w:hAnsi="宋体" w:cs="Arial"/>
          <w:kern w:val="0"/>
          <w:sz w:val="24"/>
          <w:szCs w:val="24"/>
          <w:u w:color="000000"/>
        </w:rPr>
        <w:t>承包人负责照管工程及工程相关的材料、工程设备的起始时间：。</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3.7 履约担保</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hint="eastAsia"/>
          <w:sz w:val="24"/>
          <w:szCs w:val="24"/>
          <w:u w:color="000000"/>
        </w:rPr>
        <w:t>承包人是否提供履约担保：</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承包人提供履约担保的形式</w:t>
      </w:r>
      <w:r w:rsidRPr="00BC6F14">
        <w:rPr>
          <w:rFonts w:ascii="宋体" w:eastAsia="宋体" w:hAnsi="宋体" w:cs="Arial" w:hint="eastAsia"/>
          <w:sz w:val="24"/>
          <w:szCs w:val="24"/>
          <w:u w:color="000000"/>
        </w:rPr>
        <w:t>、金额及期限的</w:t>
      </w:r>
      <w:r w:rsidRPr="00BC6F14">
        <w:rPr>
          <w:rFonts w:ascii="宋体" w:eastAsia="宋体" w:hAnsi="宋体" w:cs="Arial"/>
          <w:sz w:val="24"/>
          <w:szCs w:val="24"/>
          <w:u w:color="000000"/>
        </w:rPr>
        <w:t>：</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166" w:name="_Toc267251418"/>
      <w:bookmarkStart w:id="167" w:name="_Toc351203637"/>
      <w:r w:rsidRPr="00BC6F14">
        <w:rPr>
          <w:rFonts w:ascii="宋体" w:eastAsia="宋体" w:hAnsi="宋体" w:cs="Arial"/>
          <w:bCs/>
          <w:sz w:val="24"/>
          <w:szCs w:val="24"/>
          <w:u w:color="000000"/>
        </w:rPr>
        <w:t>5</w:t>
      </w:r>
      <w:bookmarkStart w:id="168" w:name="_Toc296891203"/>
      <w:bookmarkStart w:id="169" w:name="_Toc296346664"/>
      <w:bookmarkStart w:id="170" w:name="_Toc296944502"/>
      <w:bookmarkStart w:id="171" w:name="_Toc297120463"/>
      <w:bookmarkStart w:id="172" w:name="_Toc292559872"/>
      <w:bookmarkStart w:id="173" w:name="_Toc297048349"/>
      <w:bookmarkStart w:id="174" w:name="_Toc292559367"/>
      <w:bookmarkStart w:id="175" w:name="_Toc296503163"/>
      <w:bookmarkStart w:id="176" w:name="_Toc296347162"/>
      <w:bookmarkStart w:id="177" w:name="_Toc296890991"/>
      <w:bookmarkEnd w:id="166"/>
      <w:r w:rsidRPr="00BC6F14">
        <w:rPr>
          <w:rFonts w:ascii="宋体" w:eastAsia="宋体" w:hAnsi="宋体" w:cs="Arial"/>
          <w:bCs/>
          <w:sz w:val="24"/>
          <w:szCs w:val="24"/>
          <w:u w:color="000000"/>
        </w:rPr>
        <w:t>. 工程质量</w:t>
      </w:r>
      <w:bookmarkEnd w:id="167"/>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5.1 质量要求</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5</w:t>
      </w:r>
      <w:bookmarkStart w:id="178" w:name="_Toc303539106"/>
      <w:bookmarkStart w:id="179" w:name="_Toc304295527"/>
      <w:bookmarkStart w:id="180" w:name="_Toc312677997"/>
      <w:bookmarkStart w:id="181" w:name="_Toc300934949"/>
      <w:bookmarkStart w:id="182" w:name="_Toc318581164"/>
      <w:bookmarkStart w:id="183" w:name="_Toc297123496"/>
      <w:bookmarkStart w:id="184" w:name="_Toc297216155"/>
      <w:r w:rsidRPr="00BC6F14">
        <w:rPr>
          <w:rFonts w:ascii="宋体" w:eastAsia="宋体" w:hAnsi="宋体" w:cs="Arial"/>
          <w:sz w:val="24"/>
          <w:szCs w:val="24"/>
          <w:u w:color="000000"/>
        </w:rPr>
        <w:t>.1.1 特殊质量标准和要求：</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关于工程奖项的约定：</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5.3 隐蔽工程检查</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5.3.2承包人提前通知监理人隐蔽工程检查的期限的约定：</w:t>
      </w:r>
      <w:r w:rsidRPr="00BC6F14">
        <w:rPr>
          <w:rFonts w:ascii="宋体" w:eastAsia="宋体" w:hAnsi="宋体" w:cs="Arial" w:hint="eastAsia"/>
          <w:sz w:val="24"/>
          <w:szCs w:val="24"/>
          <w:u w:val="single" w:color="000000"/>
        </w:rPr>
        <w:t>共同检查前48小时书面通知监理人</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lastRenderedPageBreak/>
        <w:t>监理人不能按时进行检查时，应提前</w:t>
      </w:r>
      <w:r w:rsidRPr="00BC6F14">
        <w:rPr>
          <w:rFonts w:ascii="宋体" w:eastAsia="宋体" w:hAnsi="宋体" w:cs="Arial" w:hint="eastAsia"/>
          <w:sz w:val="24"/>
          <w:szCs w:val="24"/>
          <w:u w:val="single" w:color="000000"/>
        </w:rPr>
        <w:t>24</w:t>
      </w:r>
      <w:r w:rsidRPr="00BC6F14">
        <w:rPr>
          <w:rFonts w:ascii="宋体" w:eastAsia="宋体" w:hAnsi="宋体" w:cs="Arial"/>
          <w:sz w:val="24"/>
          <w:szCs w:val="24"/>
          <w:u w:color="000000"/>
        </w:rPr>
        <w:t>小时提交书面延期要求。</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关于延期最长不得超过：</w:t>
      </w:r>
      <w:r w:rsidRPr="00BC6F14">
        <w:rPr>
          <w:rFonts w:ascii="宋体" w:eastAsia="宋体" w:hAnsi="宋体" w:cs="Arial" w:hint="eastAsia"/>
          <w:sz w:val="24"/>
          <w:szCs w:val="24"/>
          <w:u w:val="single" w:color="000000"/>
        </w:rPr>
        <w:t>48</w:t>
      </w:r>
      <w:r w:rsidRPr="00BC6F14">
        <w:rPr>
          <w:rFonts w:ascii="宋体" w:eastAsia="宋体" w:hAnsi="宋体" w:cs="Arial"/>
          <w:sz w:val="24"/>
          <w:szCs w:val="24"/>
          <w:u w:color="000000"/>
        </w:rPr>
        <w:t>小时。</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185" w:name="_Toc351203638"/>
      <w:r w:rsidRPr="00BC6F14">
        <w:rPr>
          <w:rFonts w:ascii="宋体" w:eastAsia="宋体" w:hAnsi="宋体" w:cs="Arial"/>
          <w:bCs/>
          <w:sz w:val="24"/>
          <w:szCs w:val="24"/>
          <w:u w:color="000000"/>
        </w:rPr>
        <w:t>6. 安全文明施工与环境保护</w:t>
      </w:r>
      <w:bookmarkEnd w:id="185"/>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6.1安全文明施工</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6.1.1 项目安全生产的达标目标及相应事项的约定：</w:t>
      </w:r>
      <w:r w:rsidRPr="00BC6F14">
        <w:rPr>
          <w:rFonts w:ascii="宋体" w:eastAsia="宋体" w:hAnsi="宋体" w:cs="Arial" w:hint="eastAsia"/>
          <w:sz w:val="24"/>
          <w:szCs w:val="24"/>
          <w:u w:val="single" w:color="000000"/>
        </w:rPr>
        <w:t>要求达到《建筑施工安全检查标准》（JGJ59-2011）标准</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6.1.4 关于治安保卫的特别约定：</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关于编制施工场地治安管理计划的约定：</w:t>
      </w:r>
      <w:r w:rsidRPr="00BC6F14">
        <w:rPr>
          <w:rFonts w:ascii="宋体" w:eastAsia="宋体" w:hAnsi="宋体" w:cs="Arial" w:hint="eastAsia"/>
          <w:sz w:val="24"/>
          <w:szCs w:val="24"/>
          <w:u w:val="single" w:color="000000"/>
        </w:rPr>
        <w:t>开工前提供施工场地治安管理计划</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hint="eastAsia"/>
          <w:sz w:val="24"/>
          <w:szCs w:val="24"/>
          <w:u w:color="000000"/>
        </w:rPr>
        <w:t>6.1.5 文明施工</w:t>
      </w:r>
    </w:p>
    <w:p w:rsidR="00BC6F14" w:rsidRPr="00BC6F14" w:rsidRDefault="00BC6F14" w:rsidP="00BC6F14">
      <w:pPr>
        <w:spacing w:line="360" w:lineRule="auto"/>
        <w:ind w:firstLineChars="200" w:firstLine="480"/>
        <w:jc w:val="left"/>
        <w:rPr>
          <w:rFonts w:ascii="宋体" w:eastAsia="宋体" w:hAnsi="宋体" w:cs="Arial"/>
          <w:sz w:val="24"/>
          <w:szCs w:val="24"/>
          <w:u w:val="single" w:color="000000"/>
        </w:rPr>
      </w:pPr>
      <w:r w:rsidRPr="00BC6F14">
        <w:rPr>
          <w:rFonts w:ascii="宋体" w:eastAsia="宋体" w:hAnsi="宋体" w:cs="Arial" w:hint="eastAsia"/>
          <w:sz w:val="24"/>
          <w:szCs w:val="24"/>
          <w:u w:color="000000"/>
        </w:rPr>
        <w:t>合同当事人对文明施工的要求：</w:t>
      </w:r>
      <w:r w:rsidRPr="00BC6F14">
        <w:rPr>
          <w:rFonts w:ascii="宋体" w:eastAsia="宋体" w:hAnsi="宋体" w:cs="Arial" w:hint="eastAsia"/>
          <w:sz w:val="24"/>
          <w:szCs w:val="24"/>
          <w:u w:val="single" w:color="000000"/>
        </w:rPr>
        <w:t>达到《建筑施工现场环境与卫生标准》（JGJ146-2004）</w:t>
      </w:r>
      <w:r w:rsidRPr="00BC6F14">
        <w:rPr>
          <w:rFonts w:ascii="宋体" w:eastAsia="宋体" w:hAnsi="宋体" w:cs="Arial" w:hint="eastAsia"/>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6.1.6 关于安全文明施工费支付比例和支付期限的约定：</w:t>
      </w:r>
      <w:r w:rsidRPr="00BC6F14">
        <w:rPr>
          <w:rFonts w:ascii="宋体" w:eastAsia="宋体" w:hAnsi="宋体" w:cs="Arial" w:hint="eastAsia"/>
          <w:sz w:val="24"/>
          <w:szCs w:val="24"/>
          <w:u w:val="single" w:color="000000"/>
        </w:rPr>
        <w:t>合同约定</w:t>
      </w:r>
      <w:r w:rsidRPr="00BC6F14">
        <w:rPr>
          <w:rFonts w:ascii="宋体" w:eastAsia="宋体" w:hAnsi="宋体" w:cs="Arial" w:hint="eastAsia"/>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186" w:name="_Toc351203639"/>
      <w:bookmarkEnd w:id="178"/>
      <w:bookmarkEnd w:id="179"/>
      <w:bookmarkEnd w:id="180"/>
      <w:bookmarkEnd w:id="181"/>
      <w:bookmarkEnd w:id="182"/>
      <w:bookmarkEnd w:id="183"/>
      <w:bookmarkEnd w:id="184"/>
      <w:r w:rsidRPr="00BC6F14">
        <w:rPr>
          <w:rFonts w:ascii="宋体" w:eastAsia="宋体" w:hAnsi="宋体" w:cs="Arial"/>
          <w:bCs/>
          <w:sz w:val="24"/>
          <w:szCs w:val="24"/>
          <w:u w:color="000000"/>
        </w:rPr>
        <w:t xml:space="preserve">7. </w:t>
      </w:r>
      <w:r w:rsidRPr="00BC6F14">
        <w:rPr>
          <w:rFonts w:ascii="宋体" w:eastAsia="宋体" w:hAnsi="宋体" w:cs="Arial" w:hint="eastAsia"/>
          <w:bCs/>
          <w:sz w:val="24"/>
          <w:szCs w:val="24"/>
          <w:u w:color="000000"/>
        </w:rPr>
        <w:t>计划工期</w:t>
      </w:r>
      <w:r w:rsidRPr="00BC6F14">
        <w:rPr>
          <w:rFonts w:ascii="宋体" w:eastAsia="宋体" w:hAnsi="宋体" w:cs="Arial"/>
          <w:bCs/>
          <w:sz w:val="24"/>
          <w:szCs w:val="24"/>
          <w:u w:color="000000"/>
        </w:rPr>
        <w:t>和进度</w:t>
      </w:r>
      <w:bookmarkEnd w:id="186"/>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7.1 施工组织设计</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sz w:val="24"/>
          <w:szCs w:val="24"/>
          <w:u w:color="000000"/>
        </w:rPr>
        <w:t>7.1.</w:t>
      </w:r>
      <w:r w:rsidRPr="00BC6F14">
        <w:rPr>
          <w:rFonts w:ascii="宋体" w:eastAsia="宋体" w:hAnsi="宋体" w:cs="Arial" w:hint="eastAsia"/>
          <w:sz w:val="24"/>
          <w:szCs w:val="24"/>
          <w:u w:color="000000"/>
        </w:rPr>
        <w:t>1 合</w:t>
      </w:r>
      <w:r w:rsidRPr="00BC6F14">
        <w:rPr>
          <w:rFonts w:ascii="宋体" w:eastAsia="宋体" w:hAnsi="宋体" w:cs="Arial" w:hint="eastAsia"/>
          <w:kern w:val="0"/>
          <w:sz w:val="24"/>
          <w:szCs w:val="24"/>
          <w:u w:color="000000"/>
        </w:rPr>
        <w:t>同当事人约定的</w:t>
      </w:r>
      <w:r w:rsidRPr="00BC6F14">
        <w:rPr>
          <w:rFonts w:ascii="宋体" w:eastAsia="宋体" w:hAnsi="宋体" w:cs="Arial"/>
          <w:kern w:val="0"/>
          <w:sz w:val="24"/>
          <w:szCs w:val="24"/>
          <w:u w:color="000000"/>
        </w:rPr>
        <w:t>施工组织设计</w:t>
      </w:r>
      <w:r w:rsidRPr="00BC6F14">
        <w:rPr>
          <w:rFonts w:ascii="宋体" w:eastAsia="宋体" w:hAnsi="宋体" w:cs="Arial" w:hint="eastAsia"/>
          <w:kern w:val="0"/>
          <w:sz w:val="24"/>
          <w:szCs w:val="24"/>
          <w:u w:color="000000"/>
        </w:rPr>
        <w:t>应包括的其他内容</w:t>
      </w:r>
      <w:r w:rsidRPr="00BC6F14">
        <w:rPr>
          <w:rFonts w:ascii="宋体" w:eastAsia="宋体" w:hAnsi="宋体" w:cs="Arial"/>
          <w:kern w:val="0"/>
          <w:sz w:val="24"/>
          <w:szCs w:val="24"/>
          <w:u w:color="000000"/>
        </w:rPr>
        <w:t>：</w:t>
      </w:r>
      <w:r w:rsidRPr="00BC6F14">
        <w:rPr>
          <w:rFonts w:ascii="宋体" w:eastAsia="宋体" w:hAnsi="宋体" w:cs="Arial" w:hint="eastAsia"/>
          <w:sz w:val="24"/>
          <w:szCs w:val="24"/>
          <w:u w:val="single" w:color="000000"/>
        </w:rPr>
        <w:t>按招标文件约定，招标文件无约定的按通用条款或双方另行约定</w:t>
      </w:r>
      <w:r w:rsidRPr="00BC6F14">
        <w:rPr>
          <w:rFonts w:ascii="宋体" w:eastAsia="宋体" w:hAnsi="宋体" w:cs="Arial"/>
          <w:sz w:val="24"/>
          <w:szCs w:val="24"/>
          <w:u w:color="000000"/>
        </w:rPr>
        <w:t>。</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sz w:val="24"/>
          <w:szCs w:val="24"/>
          <w:u w:color="000000"/>
        </w:rPr>
        <w:t xml:space="preserve">7.1.2 </w:t>
      </w:r>
      <w:r w:rsidRPr="00BC6F14">
        <w:rPr>
          <w:rFonts w:ascii="宋体" w:eastAsia="宋体" w:hAnsi="宋体" w:cs="Arial"/>
          <w:kern w:val="0"/>
          <w:sz w:val="24"/>
          <w:szCs w:val="24"/>
          <w:u w:color="000000"/>
        </w:rPr>
        <w:t>施工组织设计的提交和修改</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kern w:val="0"/>
          <w:sz w:val="24"/>
          <w:szCs w:val="24"/>
          <w:u w:color="000000"/>
        </w:rPr>
        <w:t>承包人提交详细施工组织设计的期限的约定：</w:t>
      </w:r>
      <w:r w:rsidRPr="00BC6F14">
        <w:rPr>
          <w:rFonts w:ascii="宋体" w:eastAsia="宋体" w:hAnsi="宋体" w:cs="Arial" w:hint="eastAsia"/>
          <w:sz w:val="24"/>
          <w:szCs w:val="24"/>
          <w:u w:val="single" w:color="000000"/>
        </w:rPr>
        <w:t>开工前</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发包人和监理人在收到</w:t>
      </w:r>
      <w:r w:rsidRPr="00BC6F14">
        <w:rPr>
          <w:rFonts w:ascii="宋体" w:eastAsia="宋体" w:hAnsi="宋体" w:cs="Arial" w:hint="eastAsia"/>
          <w:sz w:val="24"/>
          <w:szCs w:val="24"/>
          <w:u w:color="000000"/>
        </w:rPr>
        <w:t>详细的施工组织设计</w:t>
      </w:r>
      <w:r w:rsidRPr="00BC6F14">
        <w:rPr>
          <w:rFonts w:ascii="宋体" w:eastAsia="宋体" w:hAnsi="宋体" w:cs="Arial"/>
          <w:sz w:val="24"/>
          <w:szCs w:val="24"/>
          <w:u w:color="000000"/>
        </w:rPr>
        <w:t>后确认或提出修改意见的期限：。</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7</w:t>
      </w:r>
      <w:bookmarkStart w:id="187" w:name="_Toc303539123"/>
      <w:bookmarkStart w:id="188" w:name="_Toc312678005"/>
      <w:bookmarkStart w:id="189" w:name="_Toc312677479"/>
      <w:bookmarkStart w:id="190" w:name="_Toc297123514"/>
      <w:bookmarkStart w:id="191" w:name="_Toc300934966"/>
      <w:bookmarkStart w:id="192" w:name="_Toc297216173"/>
      <w:bookmarkStart w:id="193" w:name="_Toc304295541"/>
      <w:r w:rsidRPr="00BC6F14">
        <w:rPr>
          <w:rFonts w:ascii="宋体" w:eastAsia="宋体" w:hAnsi="宋体" w:cs="Arial"/>
          <w:sz w:val="24"/>
          <w:szCs w:val="24"/>
          <w:u w:color="000000"/>
        </w:rPr>
        <w:t>.2 施工进度计划</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7.2.2 施工进度计划的修订</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发包人和监理人在收到修订的施工进度计划后确认或提出修改意见的期限：。</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7.3 开工</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7.3.1 开工准备</w:t>
      </w:r>
    </w:p>
    <w:p w:rsidR="00BC6F14" w:rsidRPr="00BC6F14" w:rsidRDefault="00BC6F14" w:rsidP="00BC6F14">
      <w:pPr>
        <w:spacing w:line="360" w:lineRule="auto"/>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关于承包人提交</w:t>
      </w:r>
      <w:r w:rsidRPr="00BC6F14">
        <w:rPr>
          <w:rFonts w:ascii="宋体" w:eastAsia="宋体" w:hAnsi="宋体" w:cs="Arial"/>
          <w:kern w:val="0"/>
          <w:sz w:val="24"/>
          <w:szCs w:val="24"/>
          <w:u w:color="000000"/>
        </w:rPr>
        <w:t>工程开工报审表的期限：</w:t>
      </w:r>
      <w:r w:rsidRPr="00BC6F14">
        <w:rPr>
          <w:rFonts w:ascii="宋体" w:eastAsia="宋体" w:hAnsi="宋体" w:cs="Arial" w:hint="eastAsia"/>
          <w:sz w:val="24"/>
          <w:szCs w:val="24"/>
          <w:u w:val="single" w:color="000000"/>
        </w:rPr>
        <w:t>合同签订后、开工前</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关于发包人应完成的其他开工准备工作及期限：</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关于承包人应完成的其他开工准备工作及期限：</w:t>
      </w:r>
      <w:r w:rsidRPr="00BC6F14">
        <w:rPr>
          <w:rFonts w:ascii="宋体" w:eastAsia="宋体" w:hAnsi="宋体" w:cs="Arial" w:hint="eastAsia"/>
          <w:sz w:val="24"/>
          <w:szCs w:val="24"/>
          <w:u w:val="single" w:color="000000"/>
        </w:rPr>
        <w:t xml:space="preserve">/       </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7.3.2开工通知</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因发包人原因造成监理人未能在计划开工日期之日起天内发出开工通知的，承包人有权</w:t>
      </w:r>
      <w:r w:rsidRPr="00BC6F14">
        <w:rPr>
          <w:rFonts w:ascii="宋体" w:eastAsia="宋体" w:hAnsi="宋体" w:cs="Arial"/>
          <w:sz w:val="24"/>
          <w:szCs w:val="24"/>
          <w:u w:color="000000"/>
        </w:rPr>
        <w:lastRenderedPageBreak/>
        <w:t>提出价格调整要求，或者解除合同。</w:t>
      </w:r>
    </w:p>
    <w:bookmarkEnd w:id="187"/>
    <w:bookmarkEnd w:id="188"/>
    <w:bookmarkEnd w:id="189"/>
    <w:bookmarkEnd w:id="190"/>
    <w:bookmarkEnd w:id="191"/>
    <w:bookmarkEnd w:id="192"/>
    <w:bookmarkEnd w:id="193"/>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7.4 测量放线</w:t>
      </w:r>
    </w:p>
    <w:p w:rsidR="00BC6F14" w:rsidRPr="00BC6F14" w:rsidRDefault="00BC6F14" w:rsidP="00BC6F14">
      <w:pPr>
        <w:spacing w:line="360" w:lineRule="auto"/>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7.4.1发包人通过监理人向承包人提供测量基准点、基准线和水准点及其书面资料的期限：</w:t>
      </w:r>
      <w:r w:rsidRPr="00BC6F14">
        <w:rPr>
          <w:rFonts w:ascii="宋体" w:eastAsia="宋体" w:hAnsi="宋体" w:cs="Arial" w:hint="eastAsia"/>
          <w:sz w:val="24"/>
          <w:szCs w:val="24"/>
          <w:u w:val="single" w:color="000000"/>
        </w:rPr>
        <w:t>合同签订后、开工前</w:t>
      </w:r>
      <w:r w:rsidRPr="00BC6F14">
        <w:rPr>
          <w:rFonts w:ascii="宋体" w:eastAsia="宋体" w:hAnsi="宋体" w:cs="Arial"/>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7</w:t>
      </w:r>
      <w:bookmarkStart w:id="194" w:name="_Toc304295546"/>
      <w:bookmarkStart w:id="195" w:name="_Toc312677484"/>
      <w:bookmarkStart w:id="196" w:name="_Toc297123516"/>
      <w:bookmarkStart w:id="197" w:name="_Toc300934968"/>
      <w:bookmarkStart w:id="198" w:name="_Toc297216175"/>
      <w:bookmarkStart w:id="199" w:name="_Toc303539125"/>
      <w:bookmarkStart w:id="200" w:name="_Toc312678010"/>
      <w:r w:rsidRPr="00BC6F14">
        <w:rPr>
          <w:rFonts w:ascii="宋体" w:eastAsia="宋体" w:hAnsi="宋体" w:cs="Arial"/>
          <w:sz w:val="24"/>
          <w:szCs w:val="24"/>
          <w:u w:color="000000"/>
        </w:rPr>
        <w:t xml:space="preserve">.5 </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延误</w:t>
      </w:r>
    </w:p>
    <w:bookmarkEnd w:id="194"/>
    <w:bookmarkEnd w:id="195"/>
    <w:bookmarkEnd w:id="196"/>
    <w:bookmarkEnd w:id="197"/>
    <w:bookmarkEnd w:id="198"/>
    <w:bookmarkEnd w:id="199"/>
    <w:bookmarkEnd w:id="200"/>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7.5.1 因发包人原因导致</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延误</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（7）因发包人原因导致</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延误的其他情形：</w:t>
      </w:r>
      <w:r w:rsidRPr="00BC6F14">
        <w:rPr>
          <w:rFonts w:ascii="宋体" w:eastAsia="宋体" w:hAnsi="宋体" w:cs="Arial" w:hint="eastAsia"/>
          <w:sz w:val="24"/>
          <w:szCs w:val="24"/>
          <w:u w:val="single" w:color="000000"/>
        </w:rPr>
        <w:t>执行相应规定</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7</w:t>
      </w:r>
      <w:bookmarkStart w:id="201" w:name="_Toc318581169"/>
      <w:bookmarkStart w:id="202" w:name="_Toc312677486"/>
      <w:bookmarkStart w:id="203" w:name="_Toc312678012"/>
      <w:bookmarkStart w:id="204" w:name="_Toc297123518"/>
      <w:bookmarkStart w:id="205" w:name="_Toc303539127"/>
      <w:bookmarkStart w:id="206" w:name="_Toc300934970"/>
      <w:bookmarkStart w:id="207" w:name="_Toc304295548"/>
      <w:bookmarkStart w:id="208" w:name="_Toc297216177"/>
      <w:r w:rsidRPr="00BC6F14">
        <w:rPr>
          <w:rFonts w:ascii="宋体" w:eastAsia="宋体" w:hAnsi="宋体" w:cs="Arial"/>
          <w:sz w:val="24"/>
          <w:szCs w:val="24"/>
          <w:u w:color="000000"/>
        </w:rPr>
        <w:t>.5.2 因承包人原因导致</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延误</w:t>
      </w:r>
    </w:p>
    <w:bookmarkEnd w:id="201"/>
    <w:bookmarkEnd w:id="202"/>
    <w:bookmarkEnd w:id="203"/>
    <w:p w:rsidR="00BC6F14" w:rsidRPr="00BC6F14" w:rsidRDefault="00BC6F14" w:rsidP="00BC6F14">
      <w:pPr>
        <w:spacing w:line="360" w:lineRule="auto"/>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因</w:t>
      </w:r>
      <w:bookmarkStart w:id="209" w:name="_Toc312678013"/>
      <w:bookmarkStart w:id="210" w:name="_Toc312677487"/>
      <w:bookmarkStart w:id="211" w:name="_Toc318581170"/>
      <w:r w:rsidRPr="00BC6F14">
        <w:rPr>
          <w:rFonts w:ascii="宋体" w:eastAsia="宋体" w:hAnsi="宋体" w:cs="Arial"/>
          <w:sz w:val="24"/>
          <w:szCs w:val="24"/>
          <w:u w:color="000000"/>
        </w:rPr>
        <w:t>承包人原因造成</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延误，逾期竣工违约金的计算方法为：</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bookmarkEnd w:id="204"/>
      <w:bookmarkEnd w:id="205"/>
      <w:bookmarkEnd w:id="206"/>
      <w:bookmarkEnd w:id="207"/>
      <w:bookmarkEnd w:id="208"/>
      <w:bookmarkEnd w:id="209"/>
      <w:bookmarkEnd w:id="210"/>
    </w:p>
    <w:bookmarkEnd w:id="211"/>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因承包人原因造成</w:t>
      </w:r>
      <w:r w:rsidRPr="00BC6F14">
        <w:rPr>
          <w:rFonts w:ascii="宋体" w:eastAsia="宋体" w:hAnsi="宋体" w:cs="Arial" w:hint="eastAsia"/>
          <w:sz w:val="24"/>
          <w:szCs w:val="24"/>
          <w:u w:color="000000"/>
        </w:rPr>
        <w:t>计划工期</w:t>
      </w:r>
      <w:r w:rsidRPr="00BC6F14">
        <w:rPr>
          <w:rFonts w:ascii="宋体" w:eastAsia="宋体" w:hAnsi="宋体" w:cs="Arial"/>
          <w:sz w:val="24"/>
          <w:szCs w:val="24"/>
          <w:u w:color="000000"/>
        </w:rPr>
        <w:t>延误，逾</w:t>
      </w:r>
      <w:bookmarkStart w:id="212" w:name="_Toc312678014"/>
      <w:bookmarkStart w:id="213" w:name="_Toc318581171"/>
      <w:r w:rsidRPr="00BC6F14">
        <w:rPr>
          <w:rFonts w:ascii="宋体" w:eastAsia="宋体" w:hAnsi="宋体" w:cs="Arial"/>
          <w:sz w:val="24"/>
          <w:szCs w:val="24"/>
          <w:u w:color="000000"/>
        </w:rPr>
        <w:t>期竣工违约金的上限：</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214" w:name="_Toc351203640"/>
      <w:bookmarkEnd w:id="212"/>
      <w:bookmarkEnd w:id="213"/>
      <w:r w:rsidRPr="00BC6F14">
        <w:rPr>
          <w:rFonts w:ascii="宋体" w:eastAsia="宋体" w:hAnsi="宋体" w:cs="Arial"/>
          <w:bCs/>
          <w:sz w:val="24"/>
          <w:szCs w:val="24"/>
          <w:u w:color="000000"/>
        </w:rPr>
        <w:t>8. 材料与设备</w:t>
      </w:r>
      <w:bookmarkEnd w:id="214"/>
    </w:p>
    <w:bookmarkEnd w:id="168"/>
    <w:bookmarkEnd w:id="169"/>
    <w:bookmarkEnd w:id="170"/>
    <w:bookmarkEnd w:id="171"/>
    <w:bookmarkEnd w:id="172"/>
    <w:bookmarkEnd w:id="173"/>
    <w:bookmarkEnd w:id="174"/>
    <w:bookmarkEnd w:id="175"/>
    <w:bookmarkEnd w:id="176"/>
    <w:bookmarkEnd w:id="177"/>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8</w:t>
      </w:r>
      <w:bookmarkStart w:id="215" w:name="_Toc312678019"/>
      <w:bookmarkStart w:id="216" w:name="_Toc296944506"/>
      <w:bookmarkStart w:id="217" w:name="_Toc280868654"/>
      <w:bookmarkStart w:id="218" w:name="_Toc296890995"/>
      <w:bookmarkStart w:id="219" w:name="_Toc297216186"/>
      <w:bookmarkStart w:id="220" w:name="_Toc296891207"/>
      <w:bookmarkStart w:id="221" w:name="_Toc292559877"/>
      <w:bookmarkStart w:id="222" w:name="_Toc303539136"/>
      <w:bookmarkStart w:id="223" w:name="_Toc296346668"/>
      <w:bookmarkStart w:id="224" w:name="_Toc300934979"/>
      <w:bookmarkStart w:id="225" w:name="_Toc297048353"/>
      <w:bookmarkStart w:id="226" w:name="_Toc292559372"/>
      <w:bookmarkStart w:id="227" w:name="_Toc297120467"/>
      <w:bookmarkStart w:id="228" w:name="_Toc304295556"/>
      <w:bookmarkStart w:id="229" w:name="_Toc297123527"/>
      <w:bookmarkStart w:id="230" w:name="_Toc296503167"/>
      <w:bookmarkStart w:id="231" w:name="_Toc312677493"/>
      <w:bookmarkStart w:id="232" w:name="_Toc296347166"/>
      <w:bookmarkStart w:id="233" w:name="_Toc280868656"/>
      <w:bookmarkStart w:id="234" w:name="_Toc280868655"/>
      <w:bookmarkStart w:id="235" w:name="_Toc267251424"/>
      <w:r w:rsidRPr="00BC6F14">
        <w:rPr>
          <w:rFonts w:ascii="宋体" w:eastAsia="宋体" w:hAnsi="宋体" w:cs="Arial"/>
          <w:sz w:val="24"/>
          <w:szCs w:val="24"/>
          <w:u w:color="000000"/>
        </w:rPr>
        <w:t>.4材料与工程设备的保管与使用</w:t>
      </w:r>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8</w:t>
      </w:r>
      <w:bookmarkStart w:id="236" w:name="_Toc292559373"/>
      <w:bookmarkStart w:id="237" w:name="_Toc292559878"/>
      <w:bookmarkStart w:id="238" w:name="_Toc296346669"/>
      <w:bookmarkStart w:id="239" w:name="_Toc296347167"/>
      <w:bookmarkStart w:id="240" w:name="_Toc296890996"/>
      <w:bookmarkStart w:id="241" w:name="_Toc297120468"/>
      <w:bookmarkStart w:id="242" w:name="_Toc312677494"/>
      <w:bookmarkStart w:id="243" w:name="_Toc296891208"/>
      <w:bookmarkStart w:id="244" w:name="_Toc296503168"/>
      <w:bookmarkStart w:id="245" w:name="_Toc297216187"/>
      <w:bookmarkStart w:id="246" w:name="_Toc318581173"/>
      <w:bookmarkStart w:id="247" w:name="_Toc304295557"/>
      <w:bookmarkStart w:id="248" w:name="_Toc297123528"/>
      <w:bookmarkStart w:id="249" w:name="_Toc296944507"/>
      <w:bookmarkStart w:id="250" w:name="_Toc312678020"/>
      <w:bookmarkStart w:id="251" w:name="_Toc300934980"/>
      <w:bookmarkStart w:id="252" w:name="_Toc303539137"/>
      <w:bookmarkStart w:id="253" w:name="_Toc297048354"/>
      <w:r w:rsidRPr="00BC6F14">
        <w:rPr>
          <w:rFonts w:ascii="宋体" w:eastAsia="宋体" w:hAnsi="宋体" w:cs="Arial"/>
          <w:sz w:val="24"/>
          <w:szCs w:val="24"/>
          <w:u w:color="000000"/>
        </w:rPr>
        <w:t>.4.1发包人供应的材料设备的保管费用的承担：</w:t>
      </w:r>
      <w:r w:rsidRPr="00BC6F14">
        <w:rPr>
          <w:rFonts w:ascii="宋体" w:eastAsia="宋体" w:hAnsi="宋体" w:cs="Arial" w:hint="eastAsia"/>
          <w:sz w:val="24"/>
          <w:szCs w:val="24"/>
          <w:u w:val="single" w:color="000000"/>
        </w:rPr>
        <w:t>由承包人承担</w:t>
      </w:r>
      <w:r w:rsidRPr="00BC6F14">
        <w:rPr>
          <w:rFonts w:ascii="宋体" w:eastAsia="宋体" w:hAnsi="宋体" w:cs="Arial"/>
          <w:sz w:val="24"/>
          <w:szCs w:val="24"/>
          <w:u w:color="000000"/>
        </w:rPr>
        <w:t>。</w:t>
      </w:r>
      <w:bookmarkEnd w:id="236"/>
      <w:bookmarkEnd w:id="237"/>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8.6 样品</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8.6.1</w:t>
      </w:r>
      <w:r w:rsidRPr="00BC6F14">
        <w:rPr>
          <w:rFonts w:ascii="宋体" w:eastAsia="宋体" w:hAnsi="宋体" w:cs="Arial"/>
          <w:kern w:val="0"/>
          <w:sz w:val="24"/>
          <w:szCs w:val="24"/>
          <w:u w:color="000000"/>
        </w:rPr>
        <w:tab/>
        <w:t>样品的报送</w:t>
      </w:r>
      <w:r w:rsidRPr="00BC6F14">
        <w:rPr>
          <w:rFonts w:ascii="宋体" w:eastAsia="宋体" w:hAnsi="宋体" w:cs="Arial" w:hint="eastAsia"/>
          <w:kern w:val="0"/>
          <w:sz w:val="24"/>
          <w:szCs w:val="24"/>
          <w:u w:color="000000"/>
        </w:rPr>
        <w:t>与封存</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kern w:val="0"/>
          <w:sz w:val="24"/>
          <w:szCs w:val="24"/>
          <w:u w:color="000000"/>
        </w:rPr>
        <w:t>需要承包人报送样品的材料或工程设备，样品的种类、名称、规格、数量要求：</w:t>
      </w:r>
      <w:r w:rsidRPr="00BC6F14">
        <w:rPr>
          <w:rFonts w:ascii="宋体" w:eastAsia="宋体" w:hAnsi="宋体" w:cs="Arial" w:hint="eastAsia"/>
          <w:sz w:val="24"/>
          <w:szCs w:val="24"/>
          <w:u w:val="single" w:color="000000"/>
        </w:rPr>
        <w:t>按管理部门要求和发包人需求确定</w:t>
      </w:r>
      <w:r w:rsidRPr="00BC6F14">
        <w:rPr>
          <w:rFonts w:ascii="宋体" w:eastAsia="宋体" w:hAnsi="宋体" w:cs="Arial"/>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8.8 施工设备和临时设施</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8.8.1 承包人提供的施工设备和临时设施</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关于修建临时设施费用承担的约定：</w:t>
      </w:r>
      <w:r w:rsidRPr="00BC6F14">
        <w:rPr>
          <w:rFonts w:ascii="宋体" w:eastAsia="宋体" w:hAnsi="宋体" w:cs="Arial" w:hint="eastAsia"/>
          <w:sz w:val="24"/>
          <w:szCs w:val="24"/>
          <w:u w:val="single" w:color="000000"/>
        </w:rPr>
        <w:t>由承包人承担</w:t>
      </w:r>
      <w:r w:rsidRPr="00BC6F14">
        <w:rPr>
          <w:rFonts w:ascii="宋体" w:eastAsia="宋体" w:hAnsi="宋体" w:cs="Arial"/>
          <w:sz w:val="24"/>
          <w:szCs w:val="24"/>
          <w:u w:color="000000"/>
        </w:rPr>
        <w:t>。</w:t>
      </w:r>
    </w:p>
    <w:p w:rsidR="00BC6F14" w:rsidRPr="00BC6F14" w:rsidRDefault="00BC6F14" w:rsidP="00BC6F14">
      <w:pPr>
        <w:keepNext/>
        <w:keepLines/>
        <w:spacing w:before="120" w:after="120" w:line="450" w:lineRule="exact"/>
        <w:textAlignment w:val="baseline"/>
        <w:outlineLvl w:val="3"/>
        <w:rPr>
          <w:rFonts w:ascii="宋体" w:eastAsia="宋体" w:hAnsi="宋体" w:cs="Arial"/>
          <w:bCs/>
          <w:sz w:val="24"/>
          <w:szCs w:val="24"/>
          <w:u w:color="000000"/>
        </w:rPr>
      </w:pPr>
      <w:bookmarkStart w:id="254" w:name="_Toc297048359"/>
      <w:bookmarkStart w:id="255" w:name="_Toc292559883"/>
      <w:bookmarkStart w:id="256" w:name="_Toc296503173"/>
      <w:bookmarkStart w:id="257" w:name="_Toc296347172"/>
      <w:bookmarkStart w:id="258" w:name="_Toc296346674"/>
      <w:bookmarkStart w:id="259" w:name="_Toc296944512"/>
      <w:bookmarkStart w:id="260" w:name="_Toc292559378"/>
      <w:bookmarkStart w:id="261" w:name="_Toc267251427"/>
      <w:bookmarkStart w:id="262" w:name="_Toc267251428"/>
      <w:bookmarkStart w:id="263" w:name="_Toc296891001"/>
      <w:bookmarkStart w:id="264" w:name="_Toc297120473"/>
      <w:bookmarkStart w:id="265" w:name="_Toc296891213"/>
      <w:bookmarkStart w:id="266" w:name="_Toc351203642"/>
      <w:bookmarkEnd w:id="233"/>
      <w:bookmarkEnd w:id="234"/>
      <w:bookmarkEnd w:id="23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BC6F14">
        <w:rPr>
          <w:rFonts w:ascii="宋体" w:eastAsia="宋体" w:hAnsi="宋体" w:cs="Arial"/>
          <w:bCs/>
          <w:sz w:val="24"/>
          <w:szCs w:val="24"/>
          <w:u w:color="000000"/>
        </w:rPr>
        <w:t>1</w:t>
      </w:r>
      <w:bookmarkStart w:id="267" w:name="_Toc292559903"/>
      <w:bookmarkStart w:id="268" w:name="_Toc297048379"/>
      <w:bookmarkStart w:id="269" w:name="_Toc296503193"/>
      <w:bookmarkStart w:id="270" w:name="_Toc297216199"/>
      <w:bookmarkStart w:id="271" w:name="_Toc303539146"/>
      <w:bookmarkStart w:id="272" w:name="_Toc292559398"/>
      <w:bookmarkStart w:id="273" w:name="_Toc297123540"/>
      <w:bookmarkStart w:id="274" w:name="_Toc296944532"/>
      <w:bookmarkStart w:id="275" w:name="_Toc297120493"/>
      <w:bookmarkStart w:id="276" w:name="_Toc296346694"/>
      <w:bookmarkStart w:id="277" w:name="_Toc296891233"/>
      <w:bookmarkStart w:id="278" w:name="_Toc304295566"/>
      <w:bookmarkStart w:id="279" w:name="_Toc296891021"/>
      <w:bookmarkStart w:id="280" w:name="_Toc300934989"/>
      <w:bookmarkStart w:id="281" w:name="_Toc296347192"/>
      <w:bookmarkStart w:id="282" w:name="_Toc312677499"/>
      <w:bookmarkStart w:id="283" w:name="_Toc312678025"/>
      <w:bookmarkStart w:id="284" w:name="_Toc267251441"/>
      <w:bookmarkStart w:id="285" w:name="_Toc267251440"/>
      <w:bookmarkStart w:id="286" w:name="_Toc267251439"/>
      <w:bookmarkStart w:id="287" w:name="_Toc267251437"/>
      <w:bookmarkStart w:id="288" w:name="_Toc267251435"/>
      <w:bookmarkStart w:id="289" w:name="_Toc267251433"/>
      <w:bookmarkStart w:id="290" w:name="_Toc267251442"/>
      <w:bookmarkEnd w:id="254"/>
      <w:bookmarkEnd w:id="255"/>
      <w:bookmarkEnd w:id="256"/>
      <w:bookmarkEnd w:id="257"/>
      <w:bookmarkEnd w:id="258"/>
      <w:bookmarkEnd w:id="259"/>
      <w:bookmarkEnd w:id="260"/>
      <w:bookmarkEnd w:id="261"/>
      <w:bookmarkEnd w:id="262"/>
      <w:bookmarkEnd w:id="263"/>
      <w:bookmarkEnd w:id="264"/>
      <w:bookmarkEnd w:id="265"/>
      <w:r w:rsidRPr="00BC6F14">
        <w:rPr>
          <w:rFonts w:ascii="宋体" w:eastAsia="宋体" w:hAnsi="宋体" w:cs="Arial"/>
          <w:bCs/>
          <w:sz w:val="24"/>
          <w:szCs w:val="24"/>
          <w:u w:color="000000"/>
        </w:rPr>
        <w:t>0. 变更</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bookmarkEnd w:id="282"/>
    <w:bookmarkEnd w:id="283"/>
    <w:p w:rsidR="00BC6F14" w:rsidRPr="00BC6F14" w:rsidRDefault="00BC6F14" w:rsidP="00BC6F14">
      <w:pPr>
        <w:spacing w:after="120" w:line="45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w:t>
      </w:r>
      <w:bookmarkStart w:id="291" w:name="_Toc300934990"/>
      <w:bookmarkStart w:id="292" w:name="_Toc296346695"/>
      <w:bookmarkStart w:id="293" w:name="_Toc292559399"/>
      <w:bookmarkStart w:id="294" w:name="_Toc296944533"/>
      <w:bookmarkStart w:id="295" w:name="_Toc312677500"/>
      <w:bookmarkStart w:id="296" w:name="_Toc304295567"/>
      <w:bookmarkStart w:id="297" w:name="_Toc303539147"/>
      <w:bookmarkStart w:id="298" w:name="_Toc296891022"/>
      <w:bookmarkStart w:id="299" w:name="_Toc296891234"/>
      <w:bookmarkStart w:id="300" w:name="_Toc312678026"/>
      <w:bookmarkStart w:id="301" w:name="_Toc297123541"/>
      <w:bookmarkStart w:id="302" w:name="_Toc296347193"/>
      <w:bookmarkStart w:id="303" w:name="_Toc297120494"/>
      <w:bookmarkStart w:id="304" w:name="_Toc297216200"/>
      <w:bookmarkStart w:id="305" w:name="_Toc297048380"/>
      <w:bookmarkStart w:id="306" w:name="_Toc292559904"/>
      <w:bookmarkStart w:id="307" w:name="_Toc296503194"/>
      <w:r w:rsidRPr="00BC6F14">
        <w:rPr>
          <w:rFonts w:ascii="宋体" w:eastAsia="宋体" w:hAnsi="宋体" w:cs="Arial"/>
          <w:sz w:val="24"/>
          <w:szCs w:val="24"/>
          <w:u w:color="000000"/>
        </w:rPr>
        <w:t>0.1变更的范围</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关于变更的范围的约定：</w:t>
      </w:r>
      <w:r w:rsidRPr="00BC6F14">
        <w:rPr>
          <w:rFonts w:ascii="宋体" w:eastAsia="宋体" w:hAnsi="宋体" w:cs="Arial" w:hint="eastAsia"/>
          <w:sz w:val="24"/>
          <w:szCs w:val="24"/>
          <w:u w:val="single" w:color="000000"/>
        </w:rPr>
        <w:t>执行国家、省、市有关规定</w:t>
      </w:r>
      <w:r w:rsidRPr="00BC6F14">
        <w:rPr>
          <w:rFonts w:ascii="宋体" w:eastAsia="宋体" w:hAnsi="宋体" w:cs="Arial"/>
          <w:sz w:val="24"/>
          <w:szCs w:val="24"/>
          <w:u w:color="000000"/>
        </w:rPr>
        <w:t>。</w:t>
      </w:r>
    </w:p>
    <w:p w:rsidR="00BC6F14" w:rsidRPr="00BC6F14" w:rsidRDefault="00BC6F14" w:rsidP="00BC6F14">
      <w:pPr>
        <w:spacing w:after="120" w:line="45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10.4 变更估价</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hint="eastAsia"/>
          <w:sz w:val="24"/>
          <w:szCs w:val="24"/>
          <w:u w:color="000000"/>
        </w:rPr>
        <w:t>10.4.1 变更估价原则</w:t>
      </w:r>
    </w:p>
    <w:p w:rsidR="00BC6F14" w:rsidRPr="00BC6F14" w:rsidRDefault="00BC6F14" w:rsidP="00BC6F14">
      <w:pPr>
        <w:spacing w:line="450" w:lineRule="exact"/>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 xml:space="preserve">关于变更估价的约定: </w:t>
      </w:r>
      <w:r w:rsidRPr="00BC6F14">
        <w:rPr>
          <w:rFonts w:ascii="宋体" w:eastAsia="宋体" w:hAnsi="宋体" w:cs="Arial" w:hint="eastAsia"/>
          <w:sz w:val="24"/>
          <w:szCs w:val="24"/>
          <w:u w:val="single" w:color="000000"/>
        </w:rPr>
        <w:t>执行相应规定</w:t>
      </w:r>
      <w:r w:rsidRPr="00BC6F14">
        <w:rPr>
          <w:rFonts w:ascii="宋体" w:eastAsia="宋体" w:hAnsi="宋体" w:cs="Arial"/>
          <w:sz w:val="24"/>
          <w:szCs w:val="24"/>
          <w:u w:color="000000"/>
        </w:rPr>
        <w:t>。</w:t>
      </w:r>
    </w:p>
    <w:p w:rsidR="00BC6F14" w:rsidRPr="00BC6F14" w:rsidRDefault="00BC6F14" w:rsidP="00BC6F14">
      <w:pPr>
        <w:keepNext/>
        <w:keepLines/>
        <w:spacing w:before="120" w:after="120" w:line="450" w:lineRule="exact"/>
        <w:textAlignment w:val="baseline"/>
        <w:outlineLvl w:val="3"/>
        <w:rPr>
          <w:rFonts w:ascii="宋体" w:eastAsia="宋体" w:hAnsi="宋体" w:cs="Arial"/>
          <w:bCs/>
          <w:sz w:val="24"/>
          <w:szCs w:val="24"/>
          <w:u w:color="000000"/>
        </w:rPr>
      </w:pPr>
      <w:bookmarkStart w:id="308" w:name="_Toc35120364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BC6F14">
        <w:rPr>
          <w:rFonts w:ascii="宋体" w:eastAsia="宋体" w:hAnsi="宋体" w:cs="Arial"/>
          <w:bCs/>
          <w:sz w:val="24"/>
          <w:szCs w:val="24"/>
          <w:u w:color="000000"/>
        </w:rPr>
        <w:lastRenderedPageBreak/>
        <w:t>11. 价格调整</w:t>
      </w:r>
      <w:bookmarkEnd w:id="308"/>
    </w:p>
    <w:p w:rsidR="00BC6F14" w:rsidRPr="00BC6F14" w:rsidRDefault="00BC6F14" w:rsidP="00BC6F14">
      <w:pPr>
        <w:spacing w:after="120" w:line="450" w:lineRule="exact"/>
        <w:ind w:firstLineChars="200" w:firstLine="480"/>
        <w:rPr>
          <w:rFonts w:ascii="宋体" w:eastAsia="宋体" w:hAnsi="宋体" w:cs="Arial"/>
          <w:sz w:val="24"/>
          <w:szCs w:val="24"/>
          <w:u w:color="000000"/>
        </w:rPr>
      </w:pPr>
      <w:bookmarkStart w:id="309" w:name="_Toc312678039"/>
      <w:bookmarkStart w:id="310" w:name="_Toc296346702"/>
      <w:bookmarkStart w:id="311" w:name="_Toc296347200"/>
      <w:bookmarkStart w:id="312" w:name="_Toc297120501"/>
      <w:bookmarkStart w:id="313" w:name="_Toc297048387"/>
      <w:bookmarkStart w:id="314" w:name="_Toc303539157"/>
      <w:bookmarkStart w:id="315" w:name="_Toc296944540"/>
      <w:bookmarkStart w:id="316" w:name="_Toc292559406"/>
      <w:bookmarkStart w:id="317" w:name="_Toc292559911"/>
      <w:bookmarkStart w:id="318" w:name="_Toc300935000"/>
      <w:bookmarkStart w:id="319" w:name="_Toc297216209"/>
      <w:bookmarkStart w:id="320" w:name="_Toc296891241"/>
      <w:bookmarkStart w:id="321" w:name="_Toc304295577"/>
      <w:bookmarkStart w:id="322" w:name="_Toc297123550"/>
      <w:bookmarkStart w:id="323" w:name="_Toc296503201"/>
      <w:bookmarkStart w:id="324" w:name="_Toc296891029"/>
      <w:r w:rsidRPr="00BC6F14">
        <w:rPr>
          <w:rFonts w:ascii="宋体" w:eastAsia="宋体" w:hAnsi="宋体" w:cs="Arial"/>
          <w:sz w:val="24"/>
          <w:szCs w:val="24"/>
          <w:u w:color="000000"/>
        </w:rPr>
        <w:t>11.1 市场价格波动引起的调整</w:t>
      </w:r>
    </w:p>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kern w:val="0"/>
          <w:sz w:val="24"/>
          <w:szCs w:val="24"/>
          <w:u w:color="000000"/>
        </w:rPr>
        <w:t>市场价格波动是否调整合同价格的约定：</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价格调整方式：</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keepNext/>
        <w:keepLines/>
        <w:spacing w:before="120" w:after="120" w:line="450" w:lineRule="exact"/>
        <w:textAlignment w:val="baseline"/>
        <w:outlineLvl w:val="3"/>
        <w:rPr>
          <w:rFonts w:ascii="宋体" w:eastAsia="宋体" w:hAnsi="宋体" w:cs="Arial"/>
          <w:bCs/>
          <w:sz w:val="24"/>
          <w:szCs w:val="24"/>
          <w:u w:color="000000"/>
        </w:rPr>
      </w:pPr>
      <w:bookmarkStart w:id="325" w:name="_Toc296891245"/>
      <w:bookmarkStart w:id="326" w:name="_Toc296891033"/>
      <w:bookmarkStart w:id="327" w:name="_Toc297048391"/>
      <w:bookmarkStart w:id="328" w:name="_Toc297120505"/>
      <w:bookmarkStart w:id="329" w:name="_Toc292559915"/>
      <w:bookmarkStart w:id="330" w:name="_Toc296346706"/>
      <w:bookmarkStart w:id="331" w:name="_Toc296944544"/>
      <w:bookmarkStart w:id="332" w:name="_Toc296503205"/>
      <w:bookmarkStart w:id="333" w:name="_Toc296347204"/>
      <w:bookmarkStart w:id="334" w:name="_Toc292559410"/>
      <w:bookmarkStart w:id="335" w:name="_Toc351203644"/>
      <w:bookmarkStart w:id="336" w:name="_Toc297216211"/>
      <w:bookmarkStart w:id="337" w:name="_Toc297123552"/>
      <w:bookmarkStart w:id="338" w:name="_Toc312678040"/>
      <w:bookmarkStart w:id="339" w:name="_Toc304295579"/>
      <w:bookmarkStart w:id="340" w:name="_Toc300935002"/>
      <w:bookmarkStart w:id="341" w:name="_Toc303539159"/>
      <w:bookmarkEnd w:id="284"/>
      <w:bookmarkEnd w:id="285"/>
      <w:bookmarkEnd w:id="286"/>
      <w:bookmarkEnd w:id="287"/>
      <w:bookmarkEnd w:id="288"/>
      <w:bookmarkEnd w:id="289"/>
      <w:r w:rsidRPr="00BC6F14">
        <w:rPr>
          <w:rFonts w:ascii="宋体" w:eastAsia="宋体" w:hAnsi="宋体" w:cs="Arial"/>
          <w:bCs/>
          <w:sz w:val="24"/>
          <w:szCs w:val="24"/>
          <w:u w:color="000000"/>
        </w:rPr>
        <w:t xml:space="preserve">12. </w:t>
      </w:r>
      <w:bookmarkEnd w:id="325"/>
      <w:bookmarkEnd w:id="326"/>
      <w:bookmarkEnd w:id="327"/>
      <w:bookmarkEnd w:id="328"/>
      <w:bookmarkEnd w:id="329"/>
      <w:bookmarkEnd w:id="330"/>
      <w:bookmarkEnd w:id="331"/>
      <w:bookmarkEnd w:id="332"/>
      <w:bookmarkEnd w:id="333"/>
      <w:bookmarkEnd w:id="334"/>
      <w:r w:rsidRPr="00BC6F14">
        <w:rPr>
          <w:rFonts w:ascii="宋体" w:eastAsia="宋体" w:hAnsi="宋体" w:cs="Arial"/>
          <w:bCs/>
          <w:sz w:val="24"/>
          <w:szCs w:val="24"/>
          <w:u w:color="000000"/>
        </w:rPr>
        <w:t>合同价格、计量与支付</w:t>
      </w:r>
      <w:bookmarkEnd w:id="335"/>
    </w:p>
    <w:p w:rsidR="00BC6F14" w:rsidRPr="00BC6F14" w:rsidRDefault="00BC6F14" w:rsidP="00BC6F14">
      <w:pPr>
        <w:spacing w:after="120" w:line="450" w:lineRule="exact"/>
        <w:ind w:firstLineChars="200" w:firstLine="480"/>
        <w:rPr>
          <w:rFonts w:ascii="宋体" w:eastAsia="宋体" w:hAnsi="宋体" w:cs="Arial"/>
          <w:sz w:val="24"/>
          <w:szCs w:val="24"/>
          <w:u w:color="000000"/>
        </w:rPr>
      </w:pPr>
      <w:bookmarkStart w:id="342" w:name="_Toc292559916"/>
      <w:bookmarkStart w:id="343" w:name="_Toc292559411"/>
      <w:bookmarkStart w:id="344" w:name="_Toc267251461"/>
      <w:bookmarkStart w:id="345" w:name="_Toc296503206"/>
      <w:bookmarkStart w:id="346" w:name="_Toc296891246"/>
      <w:bookmarkStart w:id="347" w:name="_Toc296891034"/>
      <w:bookmarkStart w:id="348" w:name="_Toc297048392"/>
      <w:bookmarkStart w:id="349" w:name="_Toc297120506"/>
      <w:bookmarkStart w:id="350" w:name="_Toc296944545"/>
      <w:bookmarkStart w:id="351" w:name="_Toc296347205"/>
      <w:bookmarkStart w:id="352" w:name="_Toc296346707"/>
      <w:bookmarkStart w:id="353" w:name="_Toc297123553"/>
      <w:bookmarkStart w:id="354" w:name="_Toc300935003"/>
      <w:bookmarkStart w:id="355" w:name="_Toc304295580"/>
      <w:bookmarkStart w:id="356" w:name="_Toc297216212"/>
      <w:bookmarkStart w:id="357" w:name="_Toc312678041"/>
      <w:bookmarkStart w:id="358" w:name="_Toc303539160"/>
      <w:bookmarkEnd w:id="336"/>
      <w:bookmarkEnd w:id="337"/>
      <w:bookmarkEnd w:id="338"/>
      <w:bookmarkEnd w:id="339"/>
      <w:bookmarkEnd w:id="340"/>
      <w:bookmarkEnd w:id="341"/>
      <w:r w:rsidRPr="00BC6F14">
        <w:rPr>
          <w:rFonts w:ascii="宋体" w:eastAsia="宋体" w:hAnsi="宋体" w:cs="Arial"/>
          <w:sz w:val="24"/>
          <w:szCs w:val="24"/>
          <w:u w:color="000000"/>
        </w:rPr>
        <w:t>12.1 合</w:t>
      </w:r>
      <w:bookmarkEnd w:id="342"/>
      <w:bookmarkEnd w:id="343"/>
      <w:bookmarkEnd w:id="344"/>
      <w:r w:rsidRPr="00BC6F14">
        <w:rPr>
          <w:rFonts w:ascii="宋体" w:eastAsia="宋体" w:hAnsi="宋体" w:cs="Arial"/>
          <w:sz w:val="24"/>
          <w:szCs w:val="24"/>
          <w:u w:color="000000"/>
        </w:rPr>
        <w:t>同价</w:t>
      </w:r>
      <w:bookmarkEnd w:id="345"/>
      <w:bookmarkEnd w:id="346"/>
      <w:bookmarkEnd w:id="347"/>
      <w:bookmarkEnd w:id="348"/>
      <w:bookmarkEnd w:id="349"/>
      <w:bookmarkEnd w:id="350"/>
      <w:bookmarkEnd w:id="351"/>
      <w:bookmarkEnd w:id="352"/>
      <w:r w:rsidRPr="00BC6F14">
        <w:rPr>
          <w:rFonts w:ascii="宋体" w:eastAsia="宋体" w:hAnsi="宋体" w:cs="Arial"/>
          <w:sz w:val="24"/>
          <w:szCs w:val="24"/>
          <w:u w:color="000000"/>
        </w:rPr>
        <w:t>格形式</w:t>
      </w:r>
    </w:p>
    <w:bookmarkEnd w:id="353"/>
    <w:bookmarkEnd w:id="354"/>
    <w:bookmarkEnd w:id="355"/>
    <w:bookmarkEnd w:id="356"/>
    <w:bookmarkEnd w:id="357"/>
    <w:bookmarkEnd w:id="358"/>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1、单价合同</w:t>
      </w:r>
      <w:r w:rsidRPr="00BC6F14">
        <w:rPr>
          <w:rFonts w:ascii="宋体" w:eastAsia="宋体" w:hAnsi="宋体" w:cs="Arial" w:hint="eastAsia"/>
          <w:sz w:val="24"/>
          <w:szCs w:val="24"/>
          <w:u w:color="000000"/>
        </w:rPr>
        <w:t>（本项目采用单价合同）</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综合单价包含的风险范围：</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风险费用的计算方法：</w:t>
      </w:r>
      <w:r w:rsidRPr="00BC6F14">
        <w:rPr>
          <w:rFonts w:ascii="宋体" w:eastAsia="宋体" w:hAnsi="宋体" w:cs="Arial" w:hint="eastAsia"/>
          <w:sz w:val="24"/>
          <w:szCs w:val="24"/>
          <w:u w:val="single" w:color="000000"/>
        </w:rPr>
        <w:t>按有关规定执行</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风险范围以外合同价格的调整方法：</w:t>
      </w:r>
      <w:r w:rsidRPr="00BC6F14">
        <w:rPr>
          <w:rFonts w:ascii="宋体" w:eastAsia="宋体" w:hAnsi="宋体" w:cs="Arial" w:hint="eastAsia"/>
          <w:sz w:val="24"/>
          <w:szCs w:val="24"/>
          <w:u w:val="single" w:color="000000"/>
        </w:rPr>
        <w:t>按有关规定执行</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2、总价合同</w:t>
      </w:r>
      <w:r w:rsidRPr="00BC6F14">
        <w:rPr>
          <w:rFonts w:ascii="宋体" w:eastAsia="宋体" w:hAnsi="宋体" w:cs="Arial" w:hint="eastAsia"/>
          <w:sz w:val="24"/>
          <w:szCs w:val="24"/>
          <w:u w:color="000000"/>
        </w:rPr>
        <w:t>（本项目不采用）</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总价包含的风险范围：</w:t>
      </w:r>
      <w:r w:rsidRPr="00BC6F14">
        <w:rPr>
          <w:rFonts w:ascii="宋体" w:eastAsia="宋体" w:hAnsi="宋体" w:cs="Arial" w:hint="eastAsia"/>
          <w:sz w:val="24"/>
          <w:szCs w:val="24"/>
          <w:u w:val="single" w:color="000000"/>
        </w:rPr>
        <w:t xml:space="preserve">/  </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风险费用的计算方法：</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风险范围以外合同价格的调整方法：</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3、其他价格方式：</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after="120" w:line="450" w:lineRule="exact"/>
        <w:ind w:firstLineChars="200" w:firstLine="480"/>
        <w:rPr>
          <w:rFonts w:ascii="宋体" w:eastAsia="宋体" w:hAnsi="宋体" w:cs="Arial"/>
          <w:sz w:val="24"/>
          <w:szCs w:val="24"/>
          <w:u w:color="000000"/>
        </w:rPr>
      </w:pPr>
      <w:bookmarkStart w:id="359" w:name="_Toc303539161"/>
      <w:bookmarkStart w:id="360" w:name="_Toc300935004"/>
      <w:bookmarkStart w:id="361" w:name="_Toc312678042"/>
      <w:bookmarkStart w:id="362" w:name="_Toc297216213"/>
      <w:bookmarkStart w:id="363" w:name="_Toc304295581"/>
      <w:bookmarkStart w:id="364" w:name="_Toc297123554"/>
      <w:bookmarkStart w:id="365" w:name="_Toc292559412"/>
      <w:bookmarkStart w:id="366" w:name="_Toc296944546"/>
      <w:bookmarkStart w:id="367" w:name="_Toc296347206"/>
      <w:bookmarkStart w:id="368" w:name="_Toc292559917"/>
      <w:bookmarkStart w:id="369" w:name="_Toc296891247"/>
      <w:bookmarkStart w:id="370" w:name="_Toc296346708"/>
      <w:bookmarkStart w:id="371" w:name="_Toc297120507"/>
      <w:bookmarkStart w:id="372" w:name="_Toc297048393"/>
      <w:bookmarkStart w:id="373" w:name="_Toc296503207"/>
      <w:bookmarkStart w:id="374" w:name="_Toc296891035"/>
      <w:r w:rsidRPr="00BC6F14">
        <w:rPr>
          <w:rFonts w:ascii="宋体" w:eastAsia="宋体" w:hAnsi="宋体" w:cs="Arial"/>
          <w:sz w:val="24"/>
          <w:szCs w:val="24"/>
          <w:u w:color="000000"/>
        </w:rPr>
        <w:t>12.2 预付款</w:t>
      </w:r>
    </w:p>
    <w:bookmarkEnd w:id="359"/>
    <w:bookmarkEnd w:id="360"/>
    <w:bookmarkEnd w:id="361"/>
    <w:bookmarkEnd w:id="362"/>
    <w:bookmarkEnd w:id="363"/>
    <w:bookmarkEnd w:id="364"/>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12.2.1 预付款的支付</w:t>
      </w:r>
      <w:r w:rsidRPr="00BC6F14">
        <w:rPr>
          <w:rFonts w:ascii="宋体" w:eastAsia="宋体" w:hAnsi="宋体" w:cs="Arial" w:hint="eastAsia"/>
          <w:sz w:val="24"/>
          <w:szCs w:val="24"/>
          <w:u w:color="000000"/>
        </w:rPr>
        <w:t>方法：</w:t>
      </w:r>
      <w:r w:rsidRPr="00BC6F14">
        <w:rPr>
          <w:rFonts w:ascii="宋体" w:eastAsia="宋体" w:hAnsi="宋体" w:cs="Arial" w:hint="eastAsia"/>
          <w:sz w:val="24"/>
          <w:szCs w:val="24"/>
          <w:u w:val="single" w:color="000000"/>
        </w:rPr>
        <w:t xml:space="preserve">  / 。</w:t>
      </w:r>
    </w:p>
    <w:bookmarkEnd w:id="365"/>
    <w:bookmarkEnd w:id="366"/>
    <w:bookmarkEnd w:id="367"/>
    <w:bookmarkEnd w:id="368"/>
    <w:bookmarkEnd w:id="369"/>
    <w:bookmarkEnd w:id="370"/>
    <w:bookmarkEnd w:id="371"/>
    <w:bookmarkEnd w:id="372"/>
    <w:bookmarkEnd w:id="373"/>
    <w:bookmarkEnd w:id="374"/>
    <w:p w:rsidR="00BC6F14" w:rsidRPr="00BC6F14" w:rsidRDefault="00BC6F14" w:rsidP="00BC6F14">
      <w:pPr>
        <w:spacing w:after="120" w:line="45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12.4 工程进度款支付</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bookmarkStart w:id="375" w:name="_Toc297123556"/>
      <w:bookmarkStart w:id="376" w:name="_Toc292559921"/>
      <w:bookmarkStart w:id="377" w:name="_Toc296503211"/>
      <w:bookmarkStart w:id="378" w:name="_Toc296347210"/>
      <w:bookmarkStart w:id="379" w:name="_Toc296944550"/>
      <w:bookmarkStart w:id="380" w:name="_Toc297048397"/>
      <w:bookmarkStart w:id="381" w:name="_Toc292559416"/>
      <w:bookmarkStart w:id="382" w:name="_Toc300935006"/>
      <w:bookmarkStart w:id="383" w:name="_Toc296891251"/>
      <w:bookmarkStart w:id="384" w:name="_Toc296346712"/>
      <w:bookmarkStart w:id="385" w:name="_Toc297120511"/>
      <w:bookmarkStart w:id="386" w:name="_Toc296891039"/>
      <w:bookmarkStart w:id="387" w:name="_Toc303539163"/>
      <w:bookmarkStart w:id="388" w:name="_Toc297216215"/>
      <w:r w:rsidRPr="00BC6F14">
        <w:rPr>
          <w:rFonts w:ascii="宋体" w:eastAsia="宋体" w:hAnsi="宋体" w:cs="Arial"/>
          <w:sz w:val="24"/>
          <w:szCs w:val="24"/>
          <w:u w:color="000000"/>
        </w:rPr>
        <w:t xml:space="preserve">12.4.1 </w:t>
      </w:r>
      <w:r w:rsidRPr="00BC6F14">
        <w:rPr>
          <w:rFonts w:ascii="宋体" w:eastAsia="宋体" w:hAnsi="宋体" w:cs="Arial" w:hint="eastAsia"/>
          <w:sz w:val="24"/>
          <w:szCs w:val="24"/>
          <w:u w:color="000000"/>
        </w:rPr>
        <w:t>工程进度款付款办法：</w:t>
      </w:r>
      <w:r w:rsidRPr="00BC6F14">
        <w:rPr>
          <w:rFonts w:ascii="宋体" w:eastAsia="宋体" w:hAnsi="宋体" w:cs="Arial" w:hint="eastAsia"/>
          <w:sz w:val="24"/>
          <w:szCs w:val="24"/>
          <w:u w:val="single" w:color="000000"/>
        </w:rPr>
        <w:t>双方根据国家、省、市相关规定，协商签定。</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12.4.2 进度付款申请单的编制</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关于进度付款申请单编制的约定：</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BC6F14">
        <w:rPr>
          <w:rFonts w:ascii="宋体" w:eastAsia="宋体" w:hAnsi="宋体" w:cs="Arial"/>
          <w:sz w:val="24"/>
          <w:szCs w:val="24"/>
          <w:u w:color="000000"/>
        </w:rPr>
        <w:t>2.4.3 进度付款申请单的提交</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（1）单价合同进度付款申请单提交的约定</w:t>
      </w:r>
      <w:r w:rsidRPr="00BC6F14">
        <w:rPr>
          <w:rFonts w:ascii="宋体" w:eastAsia="宋体" w:hAnsi="宋体" w:cs="Arial" w:hint="eastAsia"/>
          <w:sz w:val="24"/>
          <w:szCs w:val="24"/>
          <w:u w:color="000000"/>
        </w:rPr>
        <w:t>：</w:t>
      </w:r>
      <w:r w:rsidRPr="00BC6F14">
        <w:rPr>
          <w:rFonts w:ascii="宋体" w:eastAsia="宋体" w:hAnsi="宋体" w:cs="Arial" w:hint="eastAsia"/>
          <w:sz w:val="24"/>
          <w:szCs w:val="24"/>
          <w:u w:val="single" w:color="000000"/>
        </w:rPr>
        <w:t>双方约定</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（2）总价合同进度付款申请单提交的约定</w:t>
      </w:r>
      <w:r w:rsidRPr="00BC6F14">
        <w:rPr>
          <w:rFonts w:ascii="宋体" w:eastAsia="宋体" w:hAnsi="宋体" w:cs="Arial" w:hint="eastAsia"/>
          <w:sz w:val="24"/>
          <w:szCs w:val="24"/>
          <w:u w:color="000000"/>
        </w:rPr>
        <w:t>：</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（3）其他价格形式合同进度付款申请单提交的约定：</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12.4.4 进度款审核和支付</w:t>
      </w:r>
    </w:p>
    <w:p w:rsidR="00BC6F14" w:rsidRPr="00BC6F14" w:rsidRDefault="00BC6F14" w:rsidP="00BC6F14">
      <w:pPr>
        <w:spacing w:line="450" w:lineRule="exact"/>
        <w:ind w:firstLineChars="200" w:firstLine="480"/>
        <w:jc w:val="left"/>
        <w:rPr>
          <w:rFonts w:ascii="宋体" w:eastAsia="宋体" w:hAnsi="宋体" w:cs="Arial"/>
          <w:sz w:val="24"/>
          <w:szCs w:val="24"/>
          <w:u w:val="single" w:color="000000"/>
        </w:rPr>
      </w:pPr>
      <w:r w:rsidRPr="00BC6F14">
        <w:rPr>
          <w:rFonts w:ascii="宋体" w:eastAsia="宋体" w:hAnsi="宋体" w:cs="Arial"/>
          <w:sz w:val="24"/>
          <w:szCs w:val="24"/>
          <w:u w:color="000000"/>
        </w:rPr>
        <w:t>（1）监理人审查并报送发包人的期限：</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发包人完成审批并签发进度款支付证书的期限：</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（2）发包人支付进度款的期限：</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lastRenderedPageBreak/>
        <w:t>发包人逾期支付进度款的违约金的计算方式：</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p>
    <w:p w:rsidR="00BC6F14" w:rsidRPr="00BC6F14" w:rsidRDefault="00BC6F14" w:rsidP="00BC6F14">
      <w:pPr>
        <w:spacing w:line="450" w:lineRule="exact"/>
        <w:ind w:firstLineChars="250" w:firstLine="600"/>
        <w:jc w:val="left"/>
        <w:rPr>
          <w:rFonts w:ascii="宋体" w:eastAsia="宋体" w:hAnsi="宋体" w:cs="Arial"/>
          <w:sz w:val="24"/>
          <w:szCs w:val="24"/>
          <w:u w:color="000000"/>
        </w:rPr>
      </w:pPr>
      <w:r w:rsidRPr="00BC6F14">
        <w:rPr>
          <w:rFonts w:ascii="宋体" w:eastAsia="宋体" w:hAnsi="宋体" w:cs="Arial"/>
          <w:sz w:val="24"/>
          <w:szCs w:val="24"/>
          <w:u w:color="000000"/>
        </w:rPr>
        <w:t>12.4.6 支付分解表的编制</w:t>
      </w:r>
    </w:p>
    <w:p w:rsidR="00BC6F14" w:rsidRPr="00BC6F14" w:rsidRDefault="00BC6F14" w:rsidP="00BC6F14">
      <w:pPr>
        <w:spacing w:line="450" w:lineRule="exact"/>
        <w:ind w:leftChars="228" w:left="4799" w:hangingChars="1800" w:hanging="4320"/>
        <w:jc w:val="left"/>
        <w:rPr>
          <w:rFonts w:ascii="宋体" w:eastAsia="宋体" w:hAnsi="宋体" w:cs="Arial"/>
          <w:sz w:val="24"/>
          <w:szCs w:val="24"/>
          <w:u w:color="000000"/>
        </w:rPr>
      </w:pPr>
      <w:r w:rsidRPr="00BC6F14">
        <w:rPr>
          <w:rFonts w:ascii="宋体" w:eastAsia="宋体" w:hAnsi="宋体" w:cs="Arial"/>
          <w:sz w:val="24"/>
          <w:szCs w:val="24"/>
          <w:u w:color="000000"/>
        </w:rPr>
        <w:t>2、总价合同支付分解表的编制与审批：</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3、单价合同的总价项目支付分解表的编制与审批：</w:t>
      </w:r>
      <w:r w:rsidRPr="00BC6F14">
        <w:rPr>
          <w:rFonts w:ascii="宋体" w:eastAsia="宋体" w:hAnsi="宋体" w:cs="Arial" w:hint="eastAsia"/>
          <w:sz w:val="24"/>
          <w:szCs w:val="24"/>
          <w:u w:val="single" w:color="000000"/>
        </w:rPr>
        <w:t>/</w:t>
      </w:r>
      <w:r w:rsidRPr="00BC6F14">
        <w:rPr>
          <w:rFonts w:ascii="宋体" w:eastAsia="宋体" w:hAnsi="宋体" w:cs="Arial"/>
          <w:sz w:val="24"/>
          <w:szCs w:val="24"/>
          <w:u w:color="000000"/>
        </w:rPr>
        <w:t>。</w:t>
      </w:r>
    </w:p>
    <w:p w:rsidR="00BC6F14" w:rsidRPr="00BC6F14" w:rsidRDefault="00BC6F14" w:rsidP="00BC6F14">
      <w:pPr>
        <w:keepNext/>
        <w:keepLines/>
        <w:spacing w:before="120" w:after="120" w:line="450" w:lineRule="exact"/>
        <w:textAlignment w:val="baseline"/>
        <w:outlineLvl w:val="3"/>
        <w:rPr>
          <w:rFonts w:ascii="宋体" w:eastAsia="宋体" w:hAnsi="宋体" w:cs="Arial"/>
          <w:bCs/>
          <w:sz w:val="24"/>
          <w:szCs w:val="24"/>
          <w:u w:color="000000"/>
        </w:rPr>
      </w:pPr>
      <w:bookmarkStart w:id="389" w:name="_Toc351203645"/>
      <w:bookmarkStart w:id="390" w:name="_Toc292559424"/>
      <w:bookmarkStart w:id="391" w:name="_Toc297048405"/>
      <w:bookmarkStart w:id="392" w:name="_Toc304295593"/>
      <w:bookmarkStart w:id="393" w:name="_Toc296503219"/>
      <w:bookmarkStart w:id="394" w:name="_Toc303539172"/>
      <w:bookmarkStart w:id="395" w:name="_Toc296891259"/>
      <w:bookmarkStart w:id="396" w:name="_Toc296944558"/>
      <w:bookmarkStart w:id="397" w:name="_Toc296347218"/>
      <w:bookmarkStart w:id="398" w:name="_Toc300935015"/>
      <w:bookmarkStart w:id="399" w:name="_Toc297120519"/>
      <w:bookmarkStart w:id="400" w:name="_Toc297123564"/>
      <w:bookmarkStart w:id="401" w:name="_Toc312678053"/>
      <w:bookmarkStart w:id="402" w:name="_Toc296346720"/>
      <w:bookmarkStart w:id="403" w:name="_Toc296891047"/>
      <w:bookmarkStart w:id="404" w:name="_Toc292559929"/>
      <w:bookmarkStart w:id="405" w:name="_Toc297216223"/>
      <w:bookmarkEnd w:id="290"/>
      <w:r w:rsidRPr="00BC6F14">
        <w:rPr>
          <w:rFonts w:ascii="宋体" w:eastAsia="宋体" w:hAnsi="宋体" w:cs="Arial"/>
          <w:bCs/>
          <w:sz w:val="24"/>
          <w:szCs w:val="24"/>
          <w:u w:color="000000"/>
        </w:rPr>
        <w:t>13.验收和工程试车</w:t>
      </w:r>
      <w:bookmarkEnd w:id="389"/>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rsidR="00BC6F14" w:rsidRPr="00BC6F14" w:rsidRDefault="00BC6F14" w:rsidP="00BC6F14">
      <w:pPr>
        <w:spacing w:after="120" w:line="450" w:lineRule="exact"/>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13.1 分部分项工程验收</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13.1.2监理人不能按时进行验收时，应提前</w:t>
      </w:r>
      <w:r w:rsidRPr="00BC6F14">
        <w:rPr>
          <w:rFonts w:ascii="宋体" w:eastAsia="宋体" w:hAnsi="宋体" w:cs="Arial" w:hint="eastAsia"/>
          <w:sz w:val="24"/>
          <w:szCs w:val="24"/>
          <w:u w:val="single" w:color="000000"/>
        </w:rPr>
        <w:t>24</w:t>
      </w:r>
      <w:r w:rsidRPr="00BC6F14">
        <w:rPr>
          <w:rFonts w:ascii="宋体" w:eastAsia="宋体" w:hAnsi="宋体" w:cs="Arial"/>
          <w:sz w:val="24"/>
          <w:szCs w:val="24"/>
          <w:u w:color="000000"/>
        </w:rPr>
        <w:t>小时提交书面延期要求。</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关于延期最长不得超过：</w:t>
      </w:r>
      <w:r w:rsidRPr="00BC6F14">
        <w:rPr>
          <w:rFonts w:ascii="宋体" w:eastAsia="宋体" w:hAnsi="宋体" w:cs="Arial" w:hint="eastAsia"/>
          <w:sz w:val="24"/>
          <w:szCs w:val="24"/>
          <w:u w:val="single" w:color="000000"/>
        </w:rPr>
        <w:t>48</w:t>
      </w:r>
      <w:r w:rsidRPr="00BC6F14">
        <w:rPr>
          <w:rFonts w:ascii="宋体" w:eastAsia="宋体" w:hAnsi="宋体" w:cs="Arial"/>
          <w:sz w:val="24"/>
          <w:szCs w:val="24"/>
          <w:u w:color="000000"/>
        </w:rPr>
        <w:t>小时。</w:t>
      </w:r>
    </w:p>
    <w:p w:rsidR="00BC6F14" w:rsidRPr="00BC6F14" w:rsidRDefault="00BC6F14" w:rsidP="00BC6F14">
      <w:pPr>
        <w:spacing w:after="120" w:line="450" w:lineRule="exact"/>
        <w:ind w:firstLineChars="200" w:firstLine="480"/>
        <w:rPr>
          <w:rFonts w:ascii="宋体" w:eastAsia="宋体" w:hAnsi="宋体" w:cs="Arial"/>
          <w:sz w:val="24"/>
          <w:szCs w:val="24"/>
          <w:u w:color="000000"/>
        </w:rPr>
      </w:pPr>
      <w:bookmarkStart w:id="406" w:name="_Toc292559428"/>
      <w:bookmarkStart w:id="407" w:name="_Toc312678056"/>
      <w:bookmarkStart w:id="408" w:name="_Toc297120523"/>
      <w:bookmarkStart w:id="409" w:name="_Toc297216224"/>
      <w:bookmarkStart w:id="410" w:name="_Toc297048409"/>
      <w:bookmarkStart w:id="411" w:name="_Toc297123565"/>
      <w:bookmarkStart w:id="412" w:name="_Toc296347222"/>
      <w:bookmarkStart w:id="413" w:name="_Toc300935016"/>
      <w:bookmarkStart w:id="414" w:name="_Toc296944562"/>
      <w:bookmarkStart w:id="415" w:name="_Toc296346724"/>
      <w:bookmarkStart w:id="416" w:name="_Toc296891051"/>
      <w:bookmarkStart w:id="417" w:name="_Toc303539173"/>
      <w:bookmarkStart w:id="418" w:name="_Toc304295596"/>
      <w:bookmarkStart w:id="419" w:name="_Toc296503223"/>
      <w:bookmarkStart w:id="420" w:name="_Toc296891263"/>
      <w:bookmarkStart w:id="421" w:name="_Toc292559933"/>
      <w:bookmarkStart w:id="422" w:name="_Toc267251475"/>
      <w:bookmarkStart w:id="423" w:name="_Toc267251476"/>
      <w:bookmarkStart w:id="424" w:name="_Toc267251471"/>
      <w:bookmarkStart w:id="425" w:name="_Toc267251470"/>
      <w:bookmarkStart w:id="426" w:name="_Toc267251473"/>
      <w:bookmarkStart w:id="427" w:name="_Toc267251472"/>
      <w:bookmarkStart w:id="428" w:name="_Toc267251474"/>
      <w:r w:rsidRPr="00BC6F14">
        <w:rPr>
          <w:rFonts w:ascii="宋体" w:eastAsia="宋体" w:hAnsi="宋体" w:cs="Arial"/>
          <w:sz w:val="24"/>
          <w:szCs w:val="24"/>
          <w:u w:color="000000"/>
        </w:rPr>
        <w:t>13.2 竣工验收</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bookmarkStart w:id="429" w:name="_Toc280868704"/>
      <w:bookmarkStart w:id="430" w:name="_Toc280868705"/>
      <w:bookmarkStart w:id="431" w:name="_Toc280868706"/>
      <w:bookmarkStart w:id="432" w:name="_Toc280868707"/>
      <w:bookmarkStart w:id="433" w:name="_Toc280868708"/>
      <w:bookmarkStart w:id="434" w:name="_Toc280868709"/>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BC6F14">
        <w:rPr>
          <w:rFonts w:ascii="宋体" w:eastAsia="宋体" w:hAnsi="宋体" w:cs="Arial"/>
          <w:sz w:val="24"/>
          <w:szCs w:val="24"/>
          <w:u w:color="000000"/>
        </w:rPr>
        <w:t>13.2.2竣工验收程序</w:t>
      </w:r>
    </w:p>
    <w:bookmarkEnd w:id="429"/>
    <w:p w:rsidR="00BC6F14" w:rsidRPr="00BC6F14" w:rsidRDefault="00BC6F14" w:rsidP="00BC6F14">
      <w:pPr>
        <w:spacing w:line="450" w:lineRule="exact"/>
        <w:ind w:leftChars="228" w:left="4799" w:hangingChars="1800" w:hanging="4320"/>
        <w:jc w:val="left"/>
        <w:rPr>
          <w:rFonts w:ascii="宋体" w:eastAsia="宋体" w:hAnsi="宋体" w:cs="Arial"/>
          <w:sz w:val="24"/>
          <w:szCs w:val="24"/>
          <w:u w:color="000000"/>
        </w:rPr>
      </w:pPr>
      <w:r w:rsidRPr="00BC6F14">
        <w:rPr>
          <w:rFonts w:ascii="宋体" w:eastAsia="宋体" w:hAnsi="宋体" w:cs="Arial"/>
          <w:kern w:val="0"/>
          <w:sz w:val="24"/>
          <w:szCs w:val="24"/>
          <w:u w:color="000000"/>
        </w:rPr>
        <w:t>关于竣工验收程序的约定：</w:t>
      </w:r>
      <w:r w:rsidRPr="00BC6F14">
        <w:rPr>
          <w:rFonts w:ascii="宋体" w:eastAsia="宋体" w:hAnsi="宋体" w:cs="Arial" w:hint="eastAsia"/>
          <w:sz w:val="24"/>
          <w:szCs w:val="24"/>
          <w:u w:val="single" w:color="000000"/>
        </w:rPr>
        <w:t>按通用条款执行</w:t>
      </w:r>
      <w:r w:rsidRPr="00BC6F14">
        <w:rPr>
          <w:rFonts w:ascii="宋体" w:eastAsia="宋体" w:hAnsi="宋体" w:cs="Arial"/>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kern w:val="0"/>
          <w:sz w:val="24"/>
          <w:szCs w:val="24"/>
          <w:u w:color="000000"/>
        </w:rPr>
        <w:t>发包人不按照本项约定组织竣工验收、颁发工程接收证书的违约金的计算方法：</w:t>
      </w:r>
      <w:r w:rsidRPr="00BC6F14">
        <w:rPr>
          <w:rFonts w:ascii="宋体" w:eastAsia="宋体" w:hAnsi="宋体" w:cs="Arial" w:hint="eastAsia"/>
          <w:sz w:val="24"/>
          <w:szCs w:val="24"/>
          <w:u w:val="single" w:color="000000"/>
        </w:rPr>
        <w:t>按通用条款执行</w:t>
      </w:r>
      <w:r w:rsidRPr="00BC6F14">
        <w:rPr>
          <w:rFonts w:ascii="宋体" w:eastAsia="宋体" w:hAnsi="宋体" w:cs="Arial"/>
          <w:sz w:val="24"/>
          <w:szCs w:val="24"/>
          <w:u w:color="000000"/>
        </w:rPr>
        <w:t>。</w:t>
      </w:r>
    </w:p>
    <w:bookmarkEnd w:id="430"/>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13.2.5移交、接收全部与部分工程</w:t>
      </w:r>
    </w:p>
    <w:bookmarkEnd w:id="431"/>
    <w:p w:rsidR="00BC6F14" w:rsidRPr="00BC6F14" w:rsidRDefault="00BC6F14" w:rsidP="00BC6F14">
      <w:pPr>
        <w:spacing w:line="450" w:lineRule="exact"/>
        <w:ind w:firstLineChars="200" w:firstLine="480"/>
        <w:jc w:val="left"/>
        <w:rPr>
          <w:rFonts w:ascii="宋体" w:eastAsia="宋体" w:hAnsi="宋体" w:cs="Arial"/>
          <w:kern w:val="0"/>
          <w:sz w:val="24"/>
          <w:szCs w:val="24"/>
          <w:u w:color="000000"/>
        </w:rPr>
      </w:pPr>
      <w:r w:rsidRPr="00BC6F14">
        <w:rPr>
          <w:rFonts w:ascii="宋体" w:eastAsia="宋体" w:hAnsi="宋体" w:cs="Arial" w:hint="eastAsia"/>
          <w:kern w:val="0"/>
          <w:sz w:val="24"/>
          <w:szCs w:val="24"/>
          <w:u w:color="000000"/>
        </w:rPr>
        <w:t>承包人向发包人移交工程的期限：</w:t>
      </w:r>
      <w:r w:rsidRPr="00BC6F14">
        <w:rPr>
          <w:rFonts w:ascii="宋体" w:eastAsia="宋体" w:hAnsi="宋体" w:cs="Arial" w:hint="eastAsia"/>
          <w:sz w:val="24"/>
          <w:szCs w:val="24"/>
          <w:u w:val="single" w:color="000000"/>
        </w:rPr>
        <w:t>颁发工程接收证书后7天内</w:t>
      </w:r>
      <w:r w:rsidRPr="00BC6F14">
        <w:rPr>
          <w:rFonts w:ascii="宋体" w:eastAsia="宋体" w:hAnsi="宋体" w:cs="Arial" w:hint="eastAsia"/>
          <w:sz w:val="24"/>
          <w:szCs w:val="24"/>
          <w:u w:color="000000"/>
        </w:rPr>
        <w:t>。</w:t>
      </w:r>
    </w:p>
    <w:p w:rsidR="00BC6F14" w:rsidRPr="00BC6F14" w:rsidRDefault="00BC6F14" w:rsidP="00BC6F14">
      <w:pPr>
        <w:spacing w:line="450" w:lineRule="exact"/>
        <w:ind w:firstLineChars="200" w:firstLine="480"/>
        <w:jc w:val="left"/>
        <w:rPr>
          <w:rFonts w:ascii="宋体" w:eastAsia="宋体" w:hAnsi="宋体" w:cs="Arial"/>
          <w:sz w:val="24"/>
          <w:szCs w:val="24"/>
          <w:u w:val="single" w:color="000000"/>
        </w:rPr>
      </w:pPr>
      <w:r w:rsidRPr="00BC6F14">
        <w:rPr>
          <w:rFonts w:ascii="宋体" w:eastAsia="宋体" w:hAnsi="宋体" w:cs="Arial"/>
          <w:kern w:val="0"/>
          <w:sz w:val="24"/>
          <w:szCs w:val="24"/>
          <w:u w:color="000000"/>
        </w:rPr>
        <w:t>发包人未按本合同约定接收全部或部分工程的，违约金的计算方法为：</w:t>
      </w:r>
      <w:r w:rsidRPr="00BC6F14">
        <w:rPr>
          <w:rFonts w:ascii="宋体" w:eastAsia="宋体" w:hAnsi="宋体" w:cs="Arial" w:hint="eastAsia"/>
          <w:sz w:val="24"/>
          <w:szCs w:val="24"/>
          <w:u w:val="single" w:color="000000"/>
        </w:rPr>
        <w:t xml:space="preserve">/  </w:t>
      </w:r>
      <w:r w:rsidRPr="00BC6F14">
        <w:rPr>
          <w:rFonts w:ascii="宋体" w:eastAsia="宋体" w:hAnsi="宋体" w:cs="Arial"/>
          <w:sz w:val="24"/>
          <w:szCs w:val="24"/>
          <w:u w:color="000000"/>
        </w:rPr>
        <w:t>。</w:t>
      </w:r>
    </w:p>
    <w:bookmarkEnd w:id="432"/>
    <w:p w:rsidR="00BC6F14" w:rsidRPr="00BC6F14" w:rsidRDefault="00BC6F14" w:rsidP="00BC6F14">
      <w:pPr>
        <w:spacing w:line="450" w:lineRule="exact"/>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承包人未按时移交工程的，违约金的计算方法为：</w:t>
      </w:r>
      <w:r w:rsidRPr="00BC6F14">
        <w:rPr>
          <w:rFonts w:ascii="宋体" w:eastAsia="宋体" w:hAnsi="宋体" w:cs="Arial" w:hint="eastAsia"/>
          <w:sz w:val="24"/>
          <w:szCs w:val="24"/>
          <w:u w:val="single" w:color="000000"/>
        </w:rPr>
        <w:t xml:space="preserve">     /  </w:t>
      </w:r>
      <w:r w:rsidRPr="00BC6F14">
        <w:rPr>
          <w:rFonts w:ascii="宋体" w:eastAsia="宋体" w:hAnsi="宋体" w:cs="Arial"/>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435" w:name="_Toc351203646"/>
      <w:bookmarkEnd w:id="433"/>
      <w:r w:rsidRPr="00BC6F14">
        <w:rPr>
          <w:rFonts w:ascii="宋体" w:eastAsia="宋体" w:hAnsi="宋体" w:cs="Arial"/>
          <w:bCs/>
          <w:sz w:val="24"/>
          <w:szCs w:val="24"/>
          <w:u w:color="000000"/>
        </w:rPr>
        <w:t>14. 竣工结算</w:t>
      </w:r>
      <w:bookmarkEnd w:id="435"/>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14.1 竣工</w:t>
      </w:r>
      <w:r w:rsidRPr="00BC6F14">
        <w:rPr>
          <w:rFonts w:ascii="宋体" w:eastAsia="宋体" w:hAnsi="宋体" w:cs="Arial" w:hint="eastAsia"/>
          <w:sz w:val="24"/>
          <w:szCs w:val="24"/>
          <w:u w:color="000000"/>
        </w:rPr>
        <w:t>结算</w:t>
      </w:r>
      <w:r w:rsidRPr="00BC6F14">
        <w:rPr>
          <w:rFonts w:ascii="宋体" w:eastAsia="宋体" w:hAnsi="宋体" w:cs="Arial"/>
          <w:sz w:val="24"/>
          <w:szCs w:val="24"/>
          <w:u w:color="000000"/>
        </w:rPr>
        <w:t>申请</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承包人提交竣工</w:t>
      </w:r>
      <w:r w:rsidRPr="00BC6F14">
        <w:rPr>
          <w:rFonts w:ascii="宋体" w:eastAsia="宋体" w:hAnsi="宋体" w:cs="Arial" w:hint="eastAsia"/>
          <w:sz w:val="24"/>
          <w:szCs w:val="24"/>
          <w:u w:color="000000"/>
        </w:rPr>
        <w:t>结算</w:t>
      </w:r>
      <w:r w:rsidRPr="00BC6F14">
        <w:rPr>
          <w:rFonts w:ascii="宋体" w:eastAsia="宋体" w:hAnsi="宋体" w:cs="Arial"/>
          <w:sz w:val="24"/>
          <w:szCs w:val="24"/>
          <w:u w:color="000000"/>
        </w:rPr>
        <w:t>申请单的期限：</w:t>
      </w:r>
      <w:r w:rsidRPr="00BC6F14">
        <w:rPr>
          <w:rFonts w:ascii="宋体" w:eastAsia="宋体" w:hAnsi="宋体" w:cs="Arial" w:hint="eastAsia"/>
          <w:sz w:val="24"/>
          <w:szCs w:val="24"/>
          <w:u w:val="single" w:color="000000"/>
        </w:rPr>
        <w:t>工程竣工验收合格后28天内</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竣工</w:t>
      </w:r>
      <w:r w:rsidRPr="00BC6F14">
        <w:rPr>
          <w:rFonts w:ascii="宋体" w:eastAsia="宋体" w:hAnsi="宋体" w:cs="Arial" w:hint="eastAsia"/>
          <w:sz w:val="24"/>
          <w:szCs w:val="24"/>
          <w:u w:color="000000"/>
        </w:rPr>
        <w:t>结算</w:t>
      </w:r>
      <w:r w:rsidRPr="00BC6F14">
        <w:rPr>
          <w:rFonts w:ascii="宋体" w:eastAsia="宋体" w:hAnsi="宋体" w:cs="Arial"/>
          <w:sz w:val="24"/>
          <w:szCs w:val="24"/>
          <w:u w:color="000000"/>
        </w:rPr>
        <w:t>申请单应包括的内容：</w:t>
      </w:r>
      <w:r w:rsidRPr="00BC6F14">
        <w:rPr>
          <w:rFonts w:ascii="宋体" w:eastAsia="宋体" w:hAnsi="宋体" w:cs="Arial" w:hint="eastAsia"/>
          <w:sz w:val="24"/>
          <w:szCs w:val="24"/>
          <w:u w:val="single" w:color="000000"/>
        </w:rPr>
        <w:t>执行通用条款</w:t>
      </w:r>
      <w:r w:rsidRPr="00BC6F14">
        <w:rPr>
          <w:rFonts w:ascii="宋体" w:eastAsia="宋体" w:hAnsi="宋体" w:cs="Arial"/>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14.2 竣工结算审核</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发包人</w:t>
      </w:r>
      <w:r w:rsidRPr="00BC6F14">
        <w:rPr>
          <w:rFonts w:ascii="宋体" w:eastAsia="宋体" w:hAnsi="宋体" w:cs="Arial" w:hint="eastAsia"/>
          <w:sz w:val="24"/>
          <w:szCs w:val="24"/>
          <w:u w:color="000000"/>
        </w:rPr>
        <w:t>审批</w:t>
      </w:r>
      <w:r w:rsidRPr="00BC6F14">
        <w:rPr>
          <w:rFonts w:ascii="宋体" w:eastAsia="宋体" w:hAnsi="宋体" w:cs="Arial"/>
          <w:sz w:val="24"/>
          <w:szCs w:val="24"/>
          <w:u w:color="000000"/>
        </w:rPr>
        <w:t>竣工付款申请单的期限：</w:t>
      </w:r>
      <w:r w:rsidRPr="00BC6F14">
        <w:rPr>
          <w:rFonts w:ascii="宋体" w:eastAsia="宋体" w:hAnsi="宋体" w:cs="Arial" w:hint="eastAsia"/>
          <w:sz w:val="24"/>
          <w:szCs w:val="24"/>
          <w:u w:val="single" w:color="000000"/>
        </w:rPr>
        <w:t>收到竣工付款申请单28天内</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发包人完成竣工付款的期限：</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hint="eastAsia"/>
          <w:sz w:val="24"/>
          <w:szCs w:val="24"/>
          <w:u w:color="000000"/>
        </w:rPr>
        <w:t>关于竣工付款证书异议部分复核的方式和程序：</w:t>
      </w:r>
      <w:r w:rsidRPr="00BC6F14">
        <w:rPr>
          <w:rFonts w:ascii="宋体" w:eastAsia="宋体" w:hAnsi="宋体" w:cs="Arial" w:hint="eastAsia"/>
          <w:sz w:val="24"/>
          <w:szCs w:val="24"/>
          <w:u w:val="single" w:color="000000"/>
        </w:rPr>
        <w:t>执行通用条款</w:t>
      </w:r>
      <w:r w:rsidRPr="00BC6F14">
        <w:rPr>
          <w:rFonts w:ascii="宋体" w:eastAsia="宋体" w:hAnsi="宋体" w:cs="Arial"/>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14.4 最终结清</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14.4.1 最终结清申请单</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承包人提交最终结清申请单的份数：</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kern w:val="0"/>
          <w:sz w:val="24"/>
          <w:szCs w:val="24"/>
          <w:u w:color="000000"/>
        </w:rPr>
        <w:lastRenderedPageBreak/>
        <w:t>承包人提交最终结算申请单的期限：</w:t>
      </w:r>
      <w:r w:rsidRPr="00BC6F14">
        <w:rPr>
          <w:rFonts w:ascii="宋体" w:eastAsia="宋体" w:hAnsi="宋体" w:cs="Arial" w:hint="eastAsia"/>
          <w:sz w:val="24"/>
          <w:szCs w:val="24"/>
          <w:u w:val="single" w:color="000000"/>
        </w:rPr>
        <w:t>缺陷期满且工程竣工投产两年后</w:t>
      </w:r>
      <w:r w:rsidRPr="00BC6F14">
        <w:rPr>
          <w:rFonts w:ascii="宋体" w:eastAsia="宋体" w:hAnsi="宋体" w:cs="Arial"/>
          <w:sz w:val="24"/>
          <w:szCs w:val="24"/>
          <w:u w:color="000000"/>
        </w:rPr>
        <w:t xml:space="preserve">。 </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14.4.2 最终结清证书和支付</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（1）发包人完成最终结清申请单的</w:t>
      </w:r>
      <w:r w:rsidRPr="00BC6F14">
        <w:rPr>
          <w:rFonts w:ascii="宋体" w:eastAsia="宋体" w:hAnsi="宋体" w:cs="Arial" w:hint="eastAsia"/>
          <w:sz w:val="24"/>
          <w:szCs w:val="24"/>
          <w:u w:color="000000"/>
        </w:rPr>
        <w:t>审批</w:t>
      </w:r>
      <w:r w:rsidRPr="00BC6F14">
        <w:rPr>
          <w:rFonts w:ascii="宋体" w:eastAsia="宋体" w:hAnsi="宋体" w:cs="Arial"/>
          <w:sz w:val="24"/>
          <w:szCs w:val="24"/>
          <w:u w:color="000000"/>
        </w:rPr>
        <w:t>并颁发最终结清证书的期限：</w:t>
      </w:r>
      <w:r w:rsidRPr="00BC6F14">
        <w:rPr>
          <w:rFonts w:ascii="宋体" w:eastAsia="宋体" w:hAnsi="宋体" w:cs="Arial" w:hint="eastAsia"/>
          <w:sz w:val="24"/>
          <w:szCs w:val="24"/>
          <w:u w:val="single" w:color="000000"/>
        </w:rPr>
        <w:t>收到申请28天内</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（2）发包人完成支付的期限：</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436" w:name="_Toc351203647"/>
      <w:bookmarkStart w:id="437" w:name="_Toc267251483"/>
      <w:bookmarkStart w:id="438" w:name="_Toc267251482"/>
      <w:bookmarkStart w:id="439" w:name="_Toc267251484"/>
      <w:bookmarkStart w:id="440" w:name="_Toc267251485"/>
      <w:bookmarkStart w:id="441" w:name="_Toc267251488"/>
      <w:bookmarkStart w:id="442" w:name="_Toc267251486"/>
      <w:bookmarkStart w:id="443" w:name="_Toc267251490"/>
      <w:bookmarkStart w:id="444" w:name="_Toc267251489"/>
      <w:bookmarkStart w:id="445" w:name="_Toc267251501"/>
      <w:bookmarkStart w:id="446" w:name="_Toc267251497"/>
      <w:bookmarkStart w:id="447" w:name="_Toc267251507"/>
      <w:bookmarkStart w:id="448" w:name="_Toc267251496"/>
      <w:bookmarkStart w:id="449" w:name="_Toc267251491"/>
      <w:bookmarkStart w:id="450" w:name="_Toc267251502"/>
      <w:bookmarkStart w:id="451" w:name="_Toc267251492"/>
      <w:bookmarkStart w:id="452" w:name="_Toc267251493"/>
      <w:bookmarkStart w:id="453" w:name="_Toc267251498"/>
      <w:bookmarkStart w:id="454" w:name="_Toc267251495"/>
      <w:bookmarkStart w:id="455" w:name="_Toc267251504"/>
      <w:bookmarkStart w:id="456" w:name="_Toc267251506"/>
      <w:bookmarkStart w:id="457" w:name="_Toc267251503"/>
      <w:bookmarkStart w:id="458" w:name="_Toc267251499"/>
      <w:bookmarkStart w:id="459" w:name="_Toc267251494"/>
      <w:bookmarkStart w:id="460" w:name="_Toc267251508"/>
      <w:bookmarkStart w:id="461" w:name="_Toc267251511"/>
      <w:bookmarkStart w:id="462" w:name="_Toc267251510"/>
      <w:bookmarkStart w:id="463" w:name="_Toc267251513"/>
      <w:bookmarkStart w:id="464" w:name="_Toc267251509"/>
      <w:bookmarkStart w:id="465" w:name="_Toc267251515"/>
      <w:bookmarkStart w:id="466" w:name="_Toc267251514"/>
      <w:bookmarkEnd w:id="422"/>
      <w:bookmarkEnd w:id="423"/>
      <w:bookmarkEnd w:id="424"/>
      <w:bookmarkEnd w:id="425"/>
      <w:bookmarkEnd w:id="426"/>
      <w:bookmarkEnd w:id="427"/>
      <w:bookmarkEnd w:id="428"/>
      <w:bookmarkEnd w:id="434"/>
      <w:r w:rsidRPr="00BC6F14">
        <w:rPr>
          <w:rFonts w:ascii="宋体" w:eastAsia="宋体" w:hAnsi="宋体" w:cs="Arial"/>
          <w:bCs/>
          <w:sz w:val="24"/>
          <w:szCs w:val="24"/>
          <w:u w:color="000000"/>
        </w:rPr>
        <w:t>15. 缺陷责任期与保修</w:t>
      </w:r>
      <w:bookmarkEnd w:id="436"/>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15.2缺陷责任期</w:t>
      </w:r>
      <w:bookmarkEnd w:id="437"/>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缺陷责任期的具体期限：</w:t>
      </w:r>
      <w:r w:rsidRPr="00BC6F14">
        <w:rPr>
          <w:rFonts w:ascii="宋体" w:eastAsia="宋体" w:hAnsi="宋体" w:cs="Arial" w:hint="eastAsia"/>
          <w:sz w:val="24"/>
          <w:szCs w:val="24"/>
          <w:u w:val="single" w:color="000000"/>
        </w:rPr>
        <w:t>合同约定</w:t>
      </w:r>
      <w:r w:rsidRPr="00BC6F14">
        <w:rPr>
          <w:rFonts w:ascii="宋体" w:eastAsia="宋体" w:hAnsi="宋体" w:cs="Arial"/>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15.3 质量保证金</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hint="eastAsia"/>
          <w:sz w:val="24"/>
          <w:szCs w:val="24"/>
          <w:u w:color="000000"/>
        </w:rPr>
        <w:t>关于是否扣留质量保证金的约定：</w:t>
      </w:r>
      <w:r w:rsidRPr="00BC6F14">
        <w:rPr>
          <w:rFonts w:ascii="宋体" w:eastAsia="宋体" w:hAnsi="宋体" w:cs="Arial" w:hint="eastAsia"/>
          <w:sz w:val="24"/>
          <w:szCs w:val="24"/>
          <w:u w:val="single" w:color="000000"/>
        </w:rPr>
        <w:t>扣留</w:t>
      </w:r>
      <w:r w:rsidRPr="00BC6F14">
        <w:rPr>
          <w:rFonts w:ascii="宋体" w:eastAsia="宋体" w:hAnsi="宋体" w:cs="Arial"/>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 xml:space="preserve">15.3.1 </w:t>
      </w:r>
      <w:r w:rsidRPr="00BC6F14">
        <w:rPr>
          <w:rFonts w:ascii="宋体" w:eastAsia="宋体" w:hAnsi="宋体" w:cs="Arial" w:hint="eastAsia"/>
          <w:sz w:val="24"/>
          <w:szCs w:val="24"/>
          <w:u w:color="000000"/>
        </w:rPr>
        <w:t>承包人提供</w:t>
      </w:r>
      <w:r w:rsidRPr="00BC6F14">
        <w:rPr>
          <w:rFonts w:ascii="宋体" w:eastAsia="宋体" w:hAnsi="宋体" w:cs="Arial"/>
          <w:sz w:val="24"/>
          <w:szCs w:val="24"/>
          <w:u w:color="000000"/>
        </w:rPr>
        <w:t>质量保证金的</w:t>
      </w:r>
      <w:r w:rsidRPr="00BC6F14">
        <w:rPr>
          <w:rFonts w:ascii="宋体" w:eastAsia="宋体" w:hAnsi="宋体" w:cs="Arial" w:hint="eastAsia"/>
          <w:sz w:val="24"/>
          <w:szCs w:val="24"/>
          <w:u w:color="000000"/>
        </w:rPr>
        <w:t>方</w:t>
      </w:r>
      <w:r w:rsidRPr="00BC6F14">
        <w:rPr>
          <w:rFonts w:ascii="宋体" w:eastAsia="宋体" w:hAnsi="宋体" w:cs="Arial"/>
          <w:sz w:val="24"/>
          <w:szCs w:val="24"/>
          <w:u w:color="000000"/>
        </w:rPr>
        <w:t>式</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质量保证金采用以下第</w:t>
      </w:r>
      <w:r w:rsidRPr="00BC6F14">
        <w:rPr>
          <w:rFonts w:ascii="宋体" w:eastAsia="宋体" w:hAnsi="宋体" w:cs="Arial" w:hint="eastAsia"/>
          <w:sz w:val="24"/>
          <w:szCs w:val="24"/>
          <w:u w:val="single" w:color="000000"/>
        </w:rPr>
        <w:t>2</w:t>
      </w:r>
      <w:r w:rsidRPr="00BC6F14">
        <w:rPr>
          <w:rFonts w:ascii="宋体" w:eastAsia="宋体" w:hAnsi="宋体" w:cs="Arial"/>
          <w:sz w:val="24"/>
          <w:szCs w:val="24"/>
          <w:u w:color="000000"/>
        </w:rPr>
        <w:t>种方式：</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（1）质量保证金保函，保证金额为：</w:t>
      </w:r>
      <w:r w:rsidRPr="00BC6F14">
        <w:rPr>
          <w:rFonts w:ascii="宋体" w:eastAsia="宋体" w:hAnsi="宋体" w:cs="Arial" w:hint="eastAsia"/>
          <w:kern w:val="0"/>
          <w:sz w:val="24"/>
          <w:szCs w:val="24"/>
          <w:u w:val="single" w:color="000000"/>
        </w:rPr>
        <w:t>/</w:t>
      </w:r>
      <w:r w:rsidRPr="00BC6F14">
        <w:rPr>
          <w:rFonts w:ascii="宋体" w:eastAsia="宋体" w:hAnsi="宋体" w:cs="Arial"/>
          <w:kern w:val="0"/>
          <w:sz w:val="24"/>
          <w:szCs w:val="24"/>
          <w:u w:color="000000"/>
        </w:rPr>
        <w:t xml:space="preserve">； </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（2）</w:t>
      </w:r>
      <w:r w:rsidRPr="00BC6F14">
        <w:rPr>
          <w:rFonts w:ascii="宋体" w:eastAsia="宋体" w:hAnsi="宋体" w:cs="Arial" w:hint="eastAsia"/>
          <w:kern w:val="0"/>
          <w:sz w:val="24"/>
          <w:szCs w:val="24"/>
          <w:u w:val="single" w:color="000000"/>
        </w:rPr>
        <w:t>5</w:t>
      </w:r>
      <w:r w:rsidRPr="00BC6F14">
        <w:rPr>
          <w:rFonts w:ascii="宋体" w:eastAsia="宋体" w:hAnsi="宋体" w:cs="Arial"/>
          <w:kern w:val="0"/>
          <w:sz w:val="24"/>
          <w:szCs w:val="24"/>
          <w:u w:color="000000"/>
        </w:rPr>
        <w:t>%的工程款；</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（3）其他</w:t>
      </w:r>
      <w:r w:rsidRPr="00BC6F14">
        <w:rPr>
          <w:rFonts w:ascii="宋体" w:eastAsia="宋体" w:hAnsi="宋体" w:cs="Arial" w:hint="eastAsia"/>
          <w:kern w:val="0"/>
          <w:sz w:val="24"/>
          <w:szCs w:val="24"/>
          <w:u w:color="000000"/>
        </w:rPr>
        <w:t>方</w:t>
      </w:r>
      <w:r w:rsidRPr="00BC6F14">
        <w:rPr>
          <w:rFonts w:ascii="宋体" w:eastAsia="宋体" w:hAnsi="宋体" w:cs="Arial"/>
          <w:kern w:val="0"/>
          <w:sz w:val="24"/>
          <w:szCs w:val="24"/>
          <w:u w:color="000000"/>
        </w:rPr>
        <w:t>式:</w:t>
      </w:r>
      <w:r w:rsidRPr="00BC6F14">
        <w:rPr>
          <w:rFonts w:ascii="宋体" w:eastAsia="宋体" w:hAnsi="宋体" w:cs="Arial" w:hint="eastAsia"/>
          <w:kern w:val="0"/>
          <w:sz w:val="24"/>
          <w:szCs w:val="24"/>
          <w:u w:val="single" w:color="000000"/>
        </w:rPr>
        <w:t>/</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 xml:space="preserve">15.3.2 质量保证金的扣留 </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质量保证金的扣留采取以下第</w:t>
      </w:r>
      <w:r w:rsidRPr="00BC6F14">
        <w:rPr>
          <w:rFonts w:ascii="宋体" w:eastAsia="宋体" w:hAnsi="宋体" w:cs="Arial" w:hint="eastAsia"/>
          <w:sz w:val="24"/>
          <w:szCs w:val="24"/>
          <w:u w:val="single" w:color="000000"/>
        </w:rPr>
        <w:t xml:space="preserve"> 2</w:t>
      </w:r>
      <w:r w:rsidRPr="00BC6F14">
        <w:rPr>
          <w:rFonts w:ascii="宋体" w:eastAsia="宋体" w:hAnsi="宋体" w:cs="Arial"/>
          <w:sz w:val="24"/>
          <w:szCs w:val="24"/>
          <w:u w:color="000000"/>
        </w:rPr>
        <w:t>种方式：</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（2）工程竣工结算时一次性扣留质量保证金；</w:t>
      </w:r>
    </w:p>
    <w:bookmarkEnd w:id="438"/>
    <w:bookmarkEnd w:id="439"/>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15.4保修</w:t>
      </w:r>
    </w:p>
    <w:bookmarkEnd w:id="440"/>
    <w:p w:rsidR="00BC6F14" w:rsidRPr="00BC6F14" w:rsidRDefault="00BC6F14" w:rsidP="00BC6F14">
      <w:pPr>
        <w:spacing w:line="360" w:lineRule="auto"/>
        <w:ind w:firstLineChars="195" w:firstLine="468"/>
        <w:jc w:val="left"/>
        <w:rPr>
          <w:rFonts w:ascii="宋体" w:eastAsia="宋体" w:hAnsi="宋体" w:cs="Arial"/>
          <w:sz w:val="24"/>
          <w:szCs w:val="24"/>
          <w:u w:color="000000"/>
        </w:rPr>
      </w:pPr>
      <w:r w:rsidRPr="00BC6F14">
        <w:rPr>
          <w:rFonts w:ascii="宋体" w:eastAsia="宋体" w:hAnsi="宋体" w:cs="Arial"/>
          <w:sz w:val="24"/>
          <w:szCs w:val="24"/>
          <w:u w:color="000000"/>
        </w:rPr>
        <w:t>15.4.1 保修责任</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sz w:val="24"/>
          <w:szCs w:val="24"/>
          <w:u w:color="000000"/>
        </w:rPr>
        <w:t>工程保修期为：</w:t>
      </w:r>
      <w:r w:rsidRPr="00BC6F14">
        <w:rPr>
          <w:rFonts w:ascii="宋体" w:eastAsia="宋体" w:hAnsi="宋体" w:cs="Arial" w:hint="eastAsia"/>
          <w:kern w:val="0"/>
          <w:sz w:val="24"/>
          <w:szCs w:val="24"/>
          <w:u w:val="single" w:color="000000"/>
        </w:rPr>
        <w:t>见工程质量保修书</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195" w:firstLine="468"/>
        <w:jc w:val="left"/>
        <w:rPr>
          <w:rFonts w:ascii="宋体" w:eastAsia="宋体" w:hAnsi="宋体" w:cs="Arial"/>
          <w:sz w:val="24"/>
          <w:szCs w:val="24"/>
          <w:u w:color="000000"/>
        </w:rPr>
      </w:pPr>
      <w:r w:rsidRPr="00BC6F14">
        <w:rPr>
          <w:rFonts w:ascii="宋体" w:eastAsia="宋体" w:hAnsi="宋体" w:cs="Arial"/>
          <w:sz w:val="24"/>
          <w:szCs w:val="24"/>
          <w:u w:color="000000"/>
        </w:rPr>
        <w:t>15.4.3 修复通知</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承包人收到保修通知并到达工程现场的合理时间：</w:t>
      </w:r>
      <w:r w:rsidRPr="00BC6F14">
        <w:rPr>
          <w:rFonts w:ascii="宋体" w:eastAsia="宋体" w:hAnsi="宋体" w:cs="Arial" w:hint="eastAsia"/>
          <w:kern w:val="0"/>
          <w:sz w:val="24"/>
          <w:szCs w:val="24"/>
          <w:u w:val="single" w:color="000000"/>
        </w:rPr>
        <w:t>合同约定</w:t>
      </w:r>
      <w:r w:rsidRPr="00BC6F14">
        <w:rPr>
          <w:rFonts w:ascii="宋体" w:eastAsia="宋体" w:hAnsi="宋体" w:cs="Arial"/>
          <w:kern w:val="0"/>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467" w:name="_Toc351203648"/>
      <w:bookmarkStart w:id="468" w:name="_Toc280868717"/>
      <w:bookmarkStart w:id="469" w:name="_Toc280868718"/>
      <w:bookmarkEnd w:id="441"/>
      <w:bookmarkEnd w:id="442"/>
      <w:bookmarkEnd w:id="443"/>
      <w:bookmarkEnd w:id="444"/>
      <w:r w:rsidRPr="00BC6F14">
        <w:rPr>
          <w:rFonts w:ascii="宋体" w:eastAsia="宋体" w:hAnsi="宋体" w:cs="Arial"/>
          <w:bCs/>
          <w:sz w:val="24"/>
          <w:szCs w:val="24"/>
          <w:u w:color="000000"/>
        </w:rPr>
        <w:t>16. 违约</w:t>
      </w:r>
      <w:bookmarkEnd w:id="467"/>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16.1 发包人违约</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16.1.1发包人违约的情形</w:t>
      </w:r>
    </w:p>
    <w:p w:rsidR="00BC6F14" w:rsidRPr="00BC6F14" w:rsidRDefault="00BC6F14" w:rsidP="00BC6F14">
      <w:pPr>
        <w:spacing w:line="360" w:lineRule="auto"/>
        <w:ind w:left="1200" w:hangingChars="500" w:hanging="120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发包人违约的其他情形：</w:t>
      </w:r>
      <w:r w:rsidRPr="00BC6F14">
        <w:rPr>
          <w:rFonts w:ascii="宋体" w:eastAsia="宋体" w:hAnsi="宋体" w:cs="Arial" w:hint="eastAsia"/>
          <w:kern w:val="0"/>
          <w:sz w:val="24"/>
          <w:szCs w:val="24"/>
          <w:u w:val="single" w:color="000000"/>
        </w:rPr>
        <w:t xml:space="preserve"> /            </w:t>
      </w:r>
      <w:r w:rsidRPr="00BC6F14">
        <w:rPr>
          <w:rFonts w:ascii="宋体" w:eastAsia="宋体" w:hAnsi="宋体" w:cs="Arial"/>
          <w:kern w:val="0"/>
          <w:sz w:val="24"/>
          <w:szCs w:val="24"/>
          <w:u w:color="000000"/>
        </w:rPr>
        <w:t>。</w:t>
      </w:r>
    </w:p>
    <w:p w:rsidR="00BC6F14" w:rsidRPr="00BC6F14" w:rsidRDefault="00BC6F14" w:rsidP="00BC6F14">
      <w:pPr>
        <w:spacing w:line="360" w:lineRule="auto"/>
        <w:ind w:left="1200" w:hangingChars="500" w:hanging="120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 xml:space="preserve">    16.1.2 发包人违约的责任</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发包人违约责任的承担方式和计算方法：</w:t>
      </w:r>
    </w:p>
    <w:p w:rsidR="00BC6F14" w:rsidRPr="00BC6F14" w:rsidRDefault="00BC6F14" w:rsidP="00BC6F14">
      <w:pPr>
        <w:spacing w:line="360" w:lineRule="auto"/>
        <w:ind w:firstLineChars="200" w:firstLine="480"/>
        <w:jc w:val="left"/>
        <w:rPr>
          <w:rFonts w:ascii="宋体" w:eastAsia="宋体" w:hAnsi="宋体" w:cs="Arial"/>
          <w:kern w:val="0"/>
          <w:sz w:val="24"/>
          <w:szCs w:val="24"/>
          <w:u w:val="single" w:color="000000"/>
        </w:rPr>
      </w:pPr>
      <w:r w:rsidRPr="00BC6F14">
        <w:rPr>
          <w:rFonts w:ascii="宋体" w:eastAsia="宋体" w:hAnsi="宋体" w:cs="Arial"/>
          <w:kern w:val="0"/>
          <w:sz w:val="24"/>
          <w:szCs w:val="24"/>
          <w:u w:color="000000"/>
        </w:rPr>
        <w:lastRenderedPageBreak/>
        <w:t>（1）因发包人原因未能在计划开工日期前7天内下达开工通知的违约责任：</w:t>
      </w:r>
      <w:r w:rsidRPr="00BC6F14">
        <w:rPr>
          <w:rFonts w:ascii="宋体" w:eastAsia="宋体" w:hAnsi="宋体" w:cs="Arial" w:hint="eastAsia"/>
          <w:kern w:val="0"/>
          <w:sz w:val="24"/>
          <w:szCs w:val="24"/>
          <w:u w:val="single" w:color="000000"/>
        </w:rPr>
        <w:t>合同约定</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（2）因发包人原因未能按合同约定支付合同价款的违约责任：</w:t>
      </w:r>
      <w:r w:rsidRPr="00BC6F14">
        <w:rPr>
          <w:rFonts w:ascii="宋体" w:eastAsia="宋体" w:hAnsi="宋体" w:cs="Arial" w:hint="eastAsia"/>
          <w:kern w:val="0"/>
          <w:sz w:val="24"/>
          <w:szCs w:val="24"/>
          <w:u w:val="single" w:color="000000"/>
        </w:rPr>
        <w:t>合同约定</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（3）发包人违反第10.1款</w:t>
      </w:r>
      <w:r w:rsidRPr="00BC6F14">
        <w:rPr>
          <w:rFonts w:ascii="宋体" w:eastAsia="宋体" w:hAnsi="宋体" w:cs="Arial" w:hint="eastAsia"/>
          <w:kern w:val="0"/>
          <w:sz w:val="24"/>
          <w:szCs w:val="24"/>
          <w:u w:color="000000"/>
        </w:rPr>
        <w:t>〔</w:t>
      </w:r>
      <w:r w:rsidRPr="00BC6F14">
        <w:rPr>
          <w:rFonts w:ascii="宋体" w:eastAsia="宋体" w:hAnsi="宋体" w:cs="Arial"/>
          <w:kern w:val="0"/>
          <w:sz w:val="24"/>
          <w:szCs w:val="24"/>
          <w:u w:color="000000"/>
        </w:rPr>
        <w:t>变更的范围</w:t>
      </w:r>
      <w:r w:rsidRPr="00BC6F14">
        <w:rPr>
          <w:rFonts w:ascii="宋体" w:eastAsia="宋体" w:hAnsi="宋体" w:cs="Arial" w:hint="eastAsia"/>
          <w:kern w:val="0"/>
          <w:sz w:val="24"/>
          <w:szCs w:val="24"/>
          <w:u w:color="000000"/>
        </w:rPr>
        <w:t>〕</w:t>
      </w:r>
      <w:r w:rsidRPr="00BC6F14">
        <w:rPr>
          <w:rFonts w:ascii="宋体" w:eastAsia="宋体" w:hAnsi="宋体" w:cs="Arial"/>
          <w:kern w:val="0"/>
          <w:sz w:val="24"/>
          <w:szCs w:val="24"/>
          <w:u w:color="000000"/>
        </w:rPr>
        <w:t>第（2）项约定，自行实施被取消的工作或转由他人实施的违约责任：</w:t>
      </w:r>
      <w:r w:rsidRPr="00BC6F14">
        <w:rPr>
          <w:rFonts w:ascii="宋体" w:eastAsia="宋体" w:hAnsi="宋体" w:cs="Arial" w:hint="eastAsia"/>
          <w:kern w:val="0"/>
          <w:sz w:val="24"/>
          <w:szCs w:val="24"/>
          <w:u w:val="single" w:color="000000"/>
        </w:rPr>
        <w:t>合同约定</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（4）发包人提供的材料、工程设备的规格、数量或质量不符合合同约定，或因发包人原因导致交货日期延误或交货地点变更等情况的违约责任：</w:t>
      </w:r>
      <w:r w:rsidRPr="00BC6F14">
        <w:rPr>
          <w:rFonts w:ascii="宋体" w:eastAsia="宋体" w:hAnsi="宋体" w:cs="Arial" w:hint="eastAsia"/>
          <w:kern w:val="0"/>
          <w:sz w:val="24"/>
          <w:szCs w:val="24"/>
          <w:u w:val="single" w:color="000000"/>
        </w:rPr>
        <w:t>合同约定</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（5）因发包人违反合同约定造成暂停施工的违约责任：</w:t>
      </w:r>
      <w:r w:rsidRPr="00BC6F14">
        <w:rPr>
          <w:rFonts w:ascii="宋体" w:eastAsia="宋体" w:hAnsi="宋体" w:cs="Arial" w:hint="eastAsia"/>
          <w:kern w:val="0"/>
          <w:sz w:val="24"/>
          <w:szCs w:val="24"/>
          <w:u w:val="single" w:color="000000"/>
        </w:rPr>
        <w:t>合同约定</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（6）发包人无正当理由没有在约定期限内发出复工指示，导致承包人无法复工的违约责任：</w:t>
      </w:r>
      <w:r w:rsidRPr="00BC6F14">
        <w:rPr>
          <w:rFonts w:ascii="宋体" w:eastAsia="宋体" w:hAnsi="宋体" w:cs="Arial" w:hint="eastAsia"/>
          <w:kern w:val="0"/>
          <w:sz w:val="24"/>
          <w:szCs w:val="24"/>
          <w:u w:val="single" w:color="000000"/>
        </w:rPr>
        <w:t>合同约定</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（7）</w:t>
      </w:r>
      <w:r w:rsidRPr="00BC6F14">
        <w:rPr>
          <w:rFonts w:ascii="宋体" w:eastAsia="宋体" w:hAnsi="宋体" w:cs="Arial" w:hint="eastAsia"/>
          <w:kern w:val="0"/>
          <w:sz w:val="24"/>
          <w:szCs w:val="24"/>
          <w:u w:color="000000"/>
        </w:rPr>
        <w:t>其他：</w:t>
      </w:r>
      <w:r w:rsidRPr="00BC6F14">
        <w:rPr>
          <w:rFonts w:ascii="宋体" w:eastAsia="宋体" w:hAnsi="宋体" w:cs="Arial" w:hint="eastAsia"/>
          <w:kern w:val="0"/>
          <w:sz w:val="24"/>
          <w:szCs w:val="24"/>
          <w:u w:val="single" w:color="000000"/>
        </w:rPr>
        <w:t>/</w:t>
      </w:r>
      <w:r w:rsidRPr="00BC6F14">
        <w:rPr>
          <w:rFonts w:ascii="宋体" w:eastAsia="宋体" w:hAnsi="宋体" w:cs="Arial"/>
          <w:kern w:val="0"/>
          <w:sz w:val="24"/>
          <w:szCs w:val="24"/>
          <w:u w:color="000000"/>
        </w:rPr>
        <w:t>。</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16.1.3 因发包人违约解除合同</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承包人按16.1.1项</w:t>
      </w:r>
      <w:r w:rsidRPr="00BC6F14">
        <w:rPr>
          <w:rFonts w:ascii="宋体" w:eastAsia="宋体" w:hAnsi="宋体" w:cs="Arial" w:hint="eastAsia"/>
          <w:kern w:val="0"/>
          <w:sz w:val="24"/>
          <w:szCs w:val="24"/>
          <w:u w:color="000000"/>
        </w:rPr>
        <w:t>〔</w:t>
      </w:r>
      <w:r w:rsidRPr="00BC6F14">
        <w:rPr>
          <w:rFonts w:ascii="宋体" w:eastAsia="宋体" w:hAnsi="宋体" w:cs="Arial"/>
          <w:kern w:val="0"/>
          <w:sz w:val="24"/>
          <w:szCs w:val="24"/>
          <w:u w:color="000000"/>
        </w:rPr>
        <w:t>发包人违约的情形</w:t>
      </w:r>
      <w:r w:rsidRPr="00BC6F14">
        <w:rPr>
          <w:rFonts w:ascii="宋体" w:eastAsia="宋体" w:hAnsi="宋体" w:cs="Arial" w:hint="eastAsia"/>
          <w:kern w:val="0"/>
          <w:sz w:val="24"/>
          <w:szCs w:val="24"/>
          <w:u w:color="000000"/>
        </w:rPr>
        <w:t>〕</w:t>
      </w:r>
      <w:r w:rsidRPr="00BC6F14">
        <w:rPr>
          <w:rFonts w:ascii="宋体" w:eastAsia="宋体" w:hAnsi="宋体" w:cs="Arial"/>
          <w:kern w:val="0"/>
          <w:sz w:val="24"/>
          <w:szCs w:val="24"/>
          <w:u w:color="000000"/>
        </w:rPr>
        <w:t>约定暂停施工满天后发包人仍不纠正其违约行为并致使合同目的不能实现的，承包人有权解除合同。</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16.2 承包人违约</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16.2.1 承包人违约的情形</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承包人违约的其他情形：。</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kern w:val="0"/>
          <w:sz w:val="24"/>
          <w:szCs w:val="24"/>
          <w:u w:color="000000"/>
        </w:rPr>
        <w:t>16.2.2承包人违约的责任</w:t>
      </w:r>
    </w:p>
    <w:p w:rsidR="00BC6F14" w:rsidRPr="00BC6F14" w:rsidRDefault="00BC6F14" w:rsidP="00BC6F14">
      <w:pPr>
        <w:spacing w:line="360" w:lineRule="auto"/>
        <w:ind w:leftChars="228" w:left="1199" w:hangingChars="300" w:hanging="720"/>
        <w:jc w:val="left"/>
        <w:rPr>
          <w:rFonts w:ascii="宋体" w:eastAsia="宋体" w:hAnsi="宋体" w:cs="Arial"/>
          <w:kern w:val="0"/>
          <w:sz w:val="24"/>
          <w:szCs w:val="24"/>
          <w:u w:val="single" w:color="000000"/>
        </w:rPr>
      </w:pPr>
      <w:r w:rsidRPr="00BC6F14">
        <w:rPr>
          <w:rFonts w:ascii="宋体" w:eastAsia="宋体" w:hAnsi="宋体" w:cs="Arial"/>
          <w:kern w:val="0"/>
          <w:sz w:val="24"/>
          <w:szCs w:val="24"/>
          <w:u w:color="000000"/>
        </w:rPr>
        <w:t>承包人违约责任的承担方式和计算方法：。</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sz w:val="24"/>
          <w:szCs w:val="24"/>
          <w:u w:color="000000"/>
        </w:rPr>
        <w:t>16.2.3 因承包人违约解除合同</w:t>
      </w:r>
      <w:r w:rsidRPr="00BC6F14">
        <w:rPr>
          <w:rFonts w:ascii="宋体" w:eastAsia="宋体" w:hAnsi="宋体" w:cs="Arial"/>
          <w:kern w:val="0"/>
          <w:sz w:val="24"/>
          <w:szCs w:val="24"/>
          <w:u w:color="000000"/>
        </w:rPr>
        <w:t>关于承包人违约解除合同的特别约定：。</w:t>
      </w:r>
    </w:p>
    <w:p w:rsidR="00BC6F14" w:rsidRPr="00BC6F14" w:rsidRDefault="00BC6F14" w:rsidP="00BC6F14">
      <w:pPr>
        <w:spacing w:before="120" w:after="120" w:line="360" w:lineRule="auto"/>
        <w:ind w:firstLineChars="200" w:firstLine="480"/>
        <w:rPr>
          <w:rFonts w:ascii="宋体" w:eastAsia="宋体" w:hAnsi="宋体" w:cs="Arial"/>
          <w:kern w:val="0"/>
          <w:sz w:val="24"/>
          <w:szCs w:val="24"/>
          <w:u w:color="000000"/>
        </w:rPr>
      </w:pPr>
      <w:r w:rsidRPr="00BC6F14">
        <w:rPr>
          <w:rFonts w:ascii="宋体" w:eastAsia="宋体" w:hAnsi="宋体" w:cs="Arial"/>
          <w:kern w:val="0"/>
          <w:sz w:val="24"/>
          <w:szCs w:val="24"/>
          <w:u w:color="000000"/>
        </w:rPr>
        <w:t>发包人</w:t>
      </w:r>
      <w:r w:rsidRPr="00BC6F14">
        <w:rPr>
          <w:rFonts w:ascii="宋体" w:eastAsia="宋体" w:hAnsi="宋体" w:cs="Arial" w:hint="eastAsia"/>
          <w:kern w:val="0"/>
          <w:sz w:val="24"/>
          <w:szCs w:val="24"/>
          <w:u w:color="000000"/>
        </w:rPr>
        <w:t>继续</w:t>
      </w:r>
      <w:r w:rsidRPr="00BC6F14">
        <w:rPr>
          <w:rFonts w:ascii="宋体" w:eastAsia="宋体" w:hAnsi="宋体" w:cs="Arial"/>
          <w:kern w:val="0"/>
          <w:sz w:val="24"/>
          <w:szCs w:val="24"/>
          <w:u w:color="000000"/>
        </w:rPr>
        <w:t>使用承包人在施工现场的材料、设备、临时工程、承包人文件和由承包人或以其名义编制的其他文件</w:t>
      </w:r>
      <w:r w:rsidRPr="00BC6F14">
        <w:rPr>
          <w:rFonts w:ascii="宋体" w:eastAsia="宋体" w:hAnsi="宋体" w:cs="Arial" w:hint="eastAsia"/>
          <w:kern w:val="0"/>
          <w:sz w:val="24"/>
          <w:szCs w:val="24"/>
          <w:u w:color="000000"/>
        </w:rPr>
        <w:t>的费用承担方式</w:t>
      </w:r>
      <w:r w:rsidRPr="00BC6F14">
        <w:rPr>
          <w:rFonts w:ascii="宋体" w:eastAsia="宋体" w:hAnsi="宋体" w:cs="Arial"/>
          <w:kern w:val="0"/>
          <w:sz w:val="24"/>
          <w:szCs w:val="24"/>
          <w:u w:color="000000"/>
        </w:rPr>
        <w:t>：</w:t>
      </w:r>
      <w:r w:rsidRPr="00BC6F14">
        <w:rPr>
          <w:rFonts w:ascii="宋体" w:eastAsia="宋体" w:hAnsi="宋体" w:cs="Arial" w:hint="eastAsia"/>
          <w:kern w:val="0"/>
          <w:sz w:val="24"/>
          <w:szCs w:val="24"/>
          <w:u w:color="000000"/>
        </w:rPr>
        <w:t>。</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470" w:name="_Toc351203649"/>
      <w:r w:rsidRPr="00BC6F14">
        <w:rPr>
          <w:rFonts w:ascii="宋体" w:eastAsia="宋体" w:hAnsi="宋体" w:cs="Arial"/>
          <w:bCs/>
          <w:sz w:val="24"/>
          <w:szCs w:val="24"/>
          <w:u w:color="000000"/>
        </w:rPr>
        <w:t>17. 不可抗力</w:t>
      </w:r>
      <w:bookmarkEnd w:id="468"/>
      <w:bookmarkEnd w:id="470"/>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17.1 不可抗力的确认</w:t>
      </w:r>
    </w:p>
    <w:p w:rsidR="00BC6F14" w:rsidRPr="00BC6F14" w:rsidRDefault="00BC6F14" w:rsidP="00BC6F14">
      <w:pPr>
        <w:spacing w:line="360" w:lineRule="auto"/>
        <w:ind w:firstLineChars="200" w:firstLine="480"/>
        <w:jc w:val="left"/>
        <w:rPr>
          <w:rFonts w:ascii="宋体" w:eastAsia="宋体" w:hAnsi="宋体" w:cs="Arial"/>
          <w:kern w:val="0"/>
          <w:sz w:val="24"/>
          <w:szCs w:val="24"/>
          <w:u w:val="single" w:color="000000"/>
        </w:rPr>
      </w:pPr>
      <w:r w:rsidRPr="00BC6F14">
        <w:rPr>
          <w:rFonts w:ascii="宋体" w:eastAsia="宋体" w:hAnsi="宋体" w:cs="Arial"/>
          <w:sz w:val="24"/>
          <w:szCs w:val="24"/>
          <w:u w:color="000000"/>
        </w:rPr>
        <w:t>除通用合同条款约定的不可抗力事件之外，视为不可抗力的其他情形：</w:t>
      </w:r>
      <w:r w:rsidRPr="00BC6F14">
        <w:rPr>
          <w:rFonts w:ascii="宋体" w:eastAsia="宋体" w:hAnsi="宋体" w:cs="Arial" w:hint="eastAsia"/>
          <w:sz w:val="24"/>
          <w:szCs w:val="24"/>
          <w:u w:val="single" w:color="000000"/>
        </w:rPr>
        <w:t>按通用条款执行</w:t>
      </w:r>
      <w:r w:rsidRPr="00BC6F14">
        <w:rPr>
          <w:rFonts w:ascii="宋体" w:eastAsia="宋体" w:hAnsi="宋体" w:cs="Arial"/>
          <w:kern w:val="0"/>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17.4 因不可抗力解除合同</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合同解除后，发包人应在商定或确定发包人应支付款项后天内完成款项的支付。</w:t>
      </w:r>
    </w:p>
    <w:p w:rsidR="00BC6F14" w:rsidRPr="00BC6F14" w:rsidRDefault="00BC6F14" w:rsidP="00BC6F14">
      <w:pPr>
        <w:keepNext/>
        <w:keepLines/>
        <w:spacing w:before="120" w:after="120" w:line="360" w:lineRule="auto"/>
        <w:textAlignment w:val="baseline"/>
        <w:outlineLvl w:val="3"/>
        <w:rPr>
          <w:rFonts w:ascii="宋体" w:eastAsia="宋体" w:hAnsi="宋体" w:cs="Arial"/>
          <w:bCs/>
          <w:sz w:val="24"/>
          <w:szCs w:val="24"/>
          <w:u w:color="000000"/>
        </w:rPr>
      </w:pPr>
      <w:bookmarkStart w:id="471" w:name="_Toc351203650"/>
      <w:r w:rsidRPr="00BC6F14">
        <w:rPr>
          <w:rFonts w:ascii="宋体" w:eastAsia="宋体" w:hAnsi="宋体" w:cs="Arial"/>
          <w:bCs/>
          <w:sz w:val="24"/>
          <w:szCs w:val="24"/>
          <w:u w:color="000000"/>
        </w:rPr>
        <w:t>18. 保险</w:t>
      </w:r>
      <w:bookmarkEnd w:id="471"/>
    </w:p>
    <w:bookmarkEnd w:id="469"/>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18.1 工程保险</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lastRenderedPageBreak/>
        <w:t>关于工程保险的特别约定：</w:t>
      </w:r>
      <w:r w:rsidRPr="00BC6F14">
        <w:rPr>
          <w:rFonts w:ascii="宋体" w:eastAsia="宋体" w:hAnsi="宋体" w:cs="Arial"/>
          <w:kern w:val="0"/>
          <w:sz w:val="24"/>
          <w:szCs w:val="24"/>
          <w:u w:color="000000"/>
        </w:rPr>
        <w:t>。</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18.3 其他保险</w:t>
      </w:r>
    </w:p>
    <w:p w:rsidR="00BC6F14" w:rsidRPr="00BC6F14" w:rsidRDefault="00BC6F14" w:rsidP="00BC6F14">
      <w:pPr>
        <w:spacing w:line="360" w:lineRule="auto"/>
        <w:ind w:firstLineChars="200" w:firstLine="480"/>
        <w:jc w:val="left"/>
        <w:rPr>
          <w:rFonts w:ascii="宋体" w:eastAsia="宋体" w:hAnsi="宋体" w:cs="Arial"/>
          <w:kern w:val="0"/>
          <w:sz w:val="24"/>
          <w:szCs w:val="24"/>
          <w:u w:color="000000"/>
        </w:rPr>
      </w:pPr>
      <w:r w:rsidRPr="00BC6F14">
        <w:rPr>
          <w:rFonts w:ascii="宋体" w:eastAsia="宋体" w:hAnsi="宋体" w:cs="Arial"/>
          <w:sz w:val="24"/>
          <w:szCs w:val="24"/>
          <w:u w:color="000000"/>
        </w:rPr>
        <w:t>关于其他保险的约定：</w:t>
      </w:r>
      <w:r w:rsidRPr="00BC6F14">
        <w:rPr>
          <w:rFonts w:ascii="宋体" w:eastAsia="宋体" w:hAnsi="宋体" w:cs="Arial" w:hint="eastAsia"/>
          <w:sz w:val="24"/>
          <w:szCs w:val="24"/>
          <w:u w:val="single" w:color="000000"/>
        </w:rPr>
        <w:t>按通用条款执行</w:t>
      </w:r>
      <w:r w:rsidRPr="00BC6F14">
        <w:rPr>
          <w:rFonts w:ascii="宋体" w:eastAsia="宋体" w:hAnsi="宋体" w:cs="Arial"/>
          <w:kern w:val="0"/>
          <w:sz w:val="24"/>
          <w:szCs w:val="24"/>
          <w:u w:color="000000"/>
        </w:rPr>
        <w:t>。</w:t>
      </w:r>
    </w:p>
    <w:p w:rsidR="00BC6F14" w:rsidRPr="00BC6F14" w:rsidRDefault="00BC6F14" w:rsidP="00BC6F14">
      <w:pPr>
        <w:spacing w:line="360" w:lineRule="auto"/>
        <w:jc w:val="left"/>
        <w:rPr>
          <w:rFonts w:ascii="宋体" w:eastAsia="宋体" w:hAnsi="宋体" w:cs="Arial"/>
          <w:kern w:val="0"/>
          <w:sz w:val="24"/>
          <w:szCs w:val="24"/>
          <w:u w:color="000000"/>
        </w:rPr>
      </w:pPr>
      <w:r w:rsidRPr="00BC6F14">
        <w:rPr>
          <w:rFonts w:ascii="宋体" w:eastAsia="宋体" w:hAnsi="宋体" w:cs="Arial"/>
          <w:sz w:val="24"/>
          <w:szCs w:val="24"/>
          <w:u w:color="000000"/>
        </w:rPr>
        <w:t>承包人是否应为其施工设备等办理财产保险：。</w:t>
      </w:r>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18.7 通知义务</w:t>
      </w:r>
    </w:p>
    <w:p w:rsidR="00BC6F14" w:rsidRPr="00BC6F14" w:rsidRDefault="00BC6F14" w:rsidP="00BC6F14">
      <w:pPr>
        <w:spacing w:line="360" w:lineRule="auto"/>
        <w:jc w:val="left"/>
        <w:rPr>
          <w:rFonts w:ascii="宋体" w:eastAsia="宋体" w:hAnsi="宋体" w:cs="Arial"/>
          <w:sz w:val="24"/>
          <w:szCs w:val="24"/>
          <w:u w:color="000000"/>
        </w:rPr>
      </w:pPr>
      <w:r w:rsidRPr="00BC6F14">
        <w:rPr>
          <w:rFonts w:ascii="宋体" w:eastAsia="宋体" w:hAnsi="宋体" w:cs="Arial"/>
          <w:kern w:val="0"/>
          <w:sz w:val="24"/>
          <w:szCs w:val="24"/>
          <w:u w:color="000000"/>
        </w:rPr>
        <w:t>关于变更保险合同时的通知义务的约定：</w:t>
      </w:r>
      <w:r w:rsidRPr="00BC6F14">
        <w:rPr>
          <w:rFonts w:ascii="宋体" w:eastAsia="宋体" w:hAnsi="宋体" w:cs="Arial" w:hint="eastAsia"/>
          <w:sz w:val="24"/>
          <w:szCs w:val="24"/>
          <w:u w:val="single" w:color="000000"/>
        </w:rPr>
        <w:t>按通用条款执行</w:t>
      </w:r>
      <w:r w:rsidRPr="00BC6F14">
        <w:rPr>
          <w:rFonts w:ascii="宋体" w:eastAsia="宋体" w:hAnsi="宋体" w:cs="Arial"/>
          <w:sz w:val="24"/>
          <w:szCs w:val="24"/>
          <w:u w:color="000000"/>
        </w:rPr>
        <w:t>。</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20.4仲裁或诉讼</w:t>
      </w:r>
      <w:bookmarkEnd w:id="460"/>
    </w:p>
    <w:p w:rsidR="00BC6F14" w:rsidRPr="00BC6F14" w:rsidRDefault="00BC6F14" w:rsidP="00BC6F14">
      <w:pPr>
        <w:spacing w:after="120" w:line="360" w:lineRule="auto"/>
        <w:ind w:firstLineChars="200" w:firstLine="480"/>
        <w:rPr>
          <w:rFonts w:ascii="宋体" w:eastAsia="宋体" w:hAnsi="宋体" w:cs="Arial"/>
          <w:sz w:val="24"/>
          <w:szCs w:val="24"/>
          <w:u w:color="000000"/>
        </w:rPr>
      </w:pPr>
      <w:r w:rsidRPr="00BC6F14">
        <w:rPr>
          <w:rFonts w:ascii="宋体" w:eastAsia="宋体" w:hAnsi="宋体" w:cs="Arial"/>
          <w:sz w:val="24"/>
          <w:szCs w:val="24"/>
          <w:u w:color="000000"/>
        </w:rPr>
        <w:t>因合同及合同有关事项发生的争议，按下列第</w:t>
      </w:r>
      <w:r w:rsidRPr="00BC6F14">
        <w:rPr>
          <w:rFonts w:ascii="宋体" w:eastAsia="宋体" w:hAnsi="宋体" w:cs="Arial" w:hint="eastAsia"/>
          <w:sz w:val="24"/>
          <w:szCs w:val="24"/>
          <w:u w:val="single" w:color="000000"/>
        </w:rPr>
        <w:t xml:space="preserve"> 2 </w:t>
      </w:r>
      <w:r w:rsidRPr="00BC6F14">
        <w:rPr>
          <w:rFonts w:ascii="宋体" w:eastAsia="宋体" w:hAnsi="宋体" w:cs="Arial"/>
          <w:sz w:val="24"/>
          <w:szCs w:val="24"/>
          <w:u w:color="000000"/>
        </w:rPr>
        <w:t>种方式</w:t>
      </w:r>
      <w:r w:rsidRPr="00BC6F14">
        <w:rPr>
          <w:rFonts w:ascii="宋体" w:eastAsia="宋体" w:hAnsi="宋体" w:cs="Arial" w:hint="eastAsia"/>
          <w:sz w:val="24"/>
          <w:szCs w:val="24"/>
          <w:u w:color="000000"/>
        </w:rPr>
        <w:t>解</w:t>
      </w:r>
      <w:r w:rsidRPr="00BC6F14">
        <w:rPr>
          <w:rFonts w:ascii="宋体" w:eastAsia="宋体" w:hAnsi="宋体" w:cs="Arial"/>
          <w:sz w:val="24"/>
          <w:szCs w:val="24"/>
          <w:u w:color="000000"/>
        </w:rPr>
        <w:t>决：</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（1）向仲裁委员会申请仲裁；</w:t>
      </w: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r w:rsidRPr="00BC6F14">
        <w:rPr>
          <w:rFonts w:ascii="宋体" w:eastAsia="宋体" w:hAnsi="宋体" w:cs="Arial"/>
          <w:sz w:val="24"/>
          <w:szCs w:val="24"/>
          <w:u w:color="000000"/>
        </w:rPr>
        <w:t>（2）向</w:t>
      </w:r>
      <w:r w:rsidRPr="00BC6F14">
        <w:rPr>
          <w:rFonts w:ascii="宋体" w:eastAsia="宋体" w:hAnsi="宋体" w:cs="Arial" w:hint="eastAsia"/>
          <w:sz w:val="24"/>
          <w:szCs w:val="24"/>
          <w:u w:val="single" w:color="000000"/>
        </w:rPr>
        <w:t xml:space="preserve">项目所在地 </w:t>
      </w:r>
      <w:r w:rsidRPr="00BC6F14">
        <w:rPr>
          <w:rFonts w:ascii="宋体" w:eastAsia="宋体" w:hAnsi="宋体" w:cs="Arial"/>
          <w:sz w:val="24"/>
          <w:szCs w:val="24"/>
          <w:u w:color="000000"/>
        </w:rPr>
        <w:t>人民法院起诉。</w:t>
      </w:r>
      <w:bookmarkEnd w:id="461"/>
      <w:bookmarkEnd w:id="462"/>
      <w:bookmarkEnd w:id="463"/>
      <w:bookmarkEnd w:id="464"/>
      <w:bookmarkEnd w:id="465"/>
      <w:bookmarkEnd w:id="466"/>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spacing w:line="360" w:lineRule="auto"/>
        <w:ind w:firstLineChars="200" w:firstLine="480"/>
        <w:jc w:val="left"/>
        <w:rPr>
          <w:rFonts w:ascii="宋体" w:eastAsia="宋体" w:hAnsi="宋体" w:cs="Arial"/>
          <w:sz w:val="24"/>
          <w:szCs w:val="24"/>
          <w:u w:color="000000"/>
        </w:rPr>
      </w:pPr>
    </w:p>
    <w:p w:rsidR="00BC6F14" w:rsidRPr="00BC6F14" w:rsidRDefault="00BC6F14" w:rsidP="00BC6F14">
      <w:pPr>
        <w:keepNext/>
        <w:keepLines/>
        <w:spacing w:before="340" w:after="330" w:line="500" w:lineRule="exact"/>
        <w:jc w:val="center"/>
        <w:outlineLvl w:val="0"/>
        <w:rPr>
          <w:rFonts w:ascii="宋体" w:eastAsia="宋体" w:hAnsi="宋体" w:cs="Arial"/>
          <w:bCs/>
          <w:sz w:val="44"/>
          <w:szCs w:val="32"/>
          <w:u w:color="000000"/>
        </w:rPr>
      </w:pPr>
      <w:bookmarkStart w:id="472" w:name="_Toc278558598"/>
      <w:bookmarkStart w:id="473" w:name="_Toc528743941"/>
      <w:bookmarkStart w:id="474" w:name="_Toc25759"/>
      <w:r w:rsidRPr="00BC6F14">
        <w:rPr>
          <w:rFonts w:ascii="Times New Roman" w:eastAsia="宋体" w:hAnsi="Times New Roman" w:cs="Times New Roman" w:hint="eastAsia"/>
          <w:b/>
          <w:bCs/>
          <w:kern w:val="44"/>
          <w:sz w:val="44"/>
          <w:szCs w:val="44"/>
          <w:u w:color="000000"/>
        </w:rPr>
        <w:lastRenderedPageBreak/>
        <w:t>第五章</w:t>
      </w:r>
      <w:bookmarkEnd w:id="472"/>
      <w:r w:rsidRPr="00BC6F14">
        <w:rPr>
          <w:rFonts w:ascii="Times New Roman" w:eastAsia="宋体" w:hAnsi="Times New Roman" w:cs="Times New Roman" w:hint="eastAsia"/>
          <w:b/>
          <w:bCs/>
          <w:kern w:val="44"/>
          <w:sz w:val="44"/>
          <w:szCs w:val="44"/>
          <w:u w:color="000000"/>
        </w:rPr>
        <w:t>工程量清单</w:t>
      </w:r>
      <w:bookmarkEnd w:id="473"/>
      <w:bookmarkEnd w:id="474"/>
    </w:p>
    <w:p w:rsidR="00BC6F14" w:rsidRPr="00BC6F14" w:rsidRDefault="00BC6F14" w:rsidP="00BC6F14">
      <w:pPr>
        <w:widowControl/>
        <w:autoSpaceDE w:val="0"/>
        <w:autoSpaceDN w:val="0"/>
        <w:adjustRightInd w:val="0"/>
        <w:spacing w:before="16" w:line="500" w:lineRule="exact"/>
        <w:jc w:val="center"/>
        <w:textAlignment w:val="baseline"/>
        <w:outlineLvl w:val="2"/>
        <w:rPr>
          <w:rFonts w:ascii="宋体" w:eastAsia="宋体" w:hAnsi="宋体" w:cs="Arial"/>
          <w:bCs/>
          <w:sz w:val="28"/>
          <w:szCs w:val="32"/>
          <w:u w:color="000000"/>
        </w:rPr>
      </w:pPr>
      <w:bookmarkStart w:id="475" w:name="_Toc179632790"/>
      <w:bookmarkStart w:id="476" w:name="_Toc152045773"/>
      <w:bookmarkStart w:id="477" w:name="_Toc246996341"/>
      <w:bookmarkStart w:id="478" w:name="_Toc246997084"/>
      <w:bookmarkStart w:id="479" w:name="_Toc444161101"/>
      <w:bookmarkStart w:id="480" w:name="_Toc247085856"/>
      <w:bookmarkStart w:id="481" w:name="_Toc436124083"/>
      <w:bookmarkStart w:id="482" w:name="_Toc144974835"/>
      <w:bookmarkStart w:id="483" w:name="_Toc528743942"/>
      <w:bookmarkStart w:id="484" w:name="_Toc488052451"/>
      <w:bookmarkStart w:id="485" w:name="_Toc152042555"/>
      <w:r w:rsidRPr="00BC6F14">
        <w:rPr>
          <w:rFonts w:ascii="仿宋_GB2312" w:eastAsia="宋体" w:hAnsi="仿宋_GB2312" w:cs="Times New Roman"/>
          <w:b/>
          <w:color w:val="000000"/>
          <w:sz w:val="28"/>
          <w:szCs w:val="20"/>
          <w:u w:color="000000"/>
        </w:rPr>
        <w:t xml:space="preserve">1. </w:t>
      </w:r>
      <w:r w:rsidRPr="00BC6F14">
        <w:rPr>
          <w:rFonts w:ascii="仿宋_GB2312" w:eastAsia="宋体" w:hAnsi="仿宋_GB2312" w:cs="Times New Roman" w:hint="eastAsia"/>
          <w:b/>
          <w:color w:val="000000"/>
          <w:sz w:val="28"/>
          <w:szCs w:val="20"/>
          <w:u w:color="000000"/>
        </w:rPr>
        <w:t>工程量清单说明</w:t>
      </w:r>
      <w:bookmarkEnd w:id="475"/>
      <w:bookmarkEnd w:id="476"/>
      <w:bookmarkEnd w:id="477"/>
      <w:bookmarkEnd w:id="478"/>
      <w:bookmarkEnd w:id="479"/>
      <w:bookmarkEnd w:id="480"/>
      <w:bookmarkEnd w:id="481"/>
      <w:bookmarkEnd w:id="482"/>
      <w:bookmarkEnd w:id="483"/>
      <w:bookmarkEnd w:id="484"/>
      <w:bookmarkEnd w:id="485"/>
    </w:p>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szCs w:val="24"/>
          <w:u w:color="000000"/>
        </w:rPr>
        <w:t xml:space="preserve">1.1 </w:t>
      </w:r>
      <w:r w:rsidRPr="00BC6F14">
        <w:rPr>
          <w:rFonts w:ascii="宋体" w:eastAsia="宋体" w:hAnsi="宋体" w:cs="Arial" w:hint="eastAsia"/>
          <w:szCs w:val="24"/>
          <w:u w:color="000000"/>
        </w:rPr>
        <w:t>本项目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szCs w:val="24"/>
          <w:u w:color="000000"/>
        </w:rPr>
        <w:t xml:space="preserve">1.2 </w:t>
      </w:r>
      <w:r w:rsidRPr="00BC6F14">
        <w:rPr>
          <w:rFonts w:ascii="宋体" w:eastAsia="宋体" w:hAnsi="宋体" w:cs="Arial" w:hint="eastAsia"/>
          <w:szCs w:val="24"/>
          <w:u w:color="000000"/>
        </w:rPr>
        <w:t>本项目量清单应与招标文件中的投标人须知、通用合同条款、专用合同条款、技术标准和要求及图纸等一起阅读和理解。</w:t>
      </w:r>
    </w:p>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szCs w:val="24"/>
          <w:u w:color="000000"/>
        </w:rPr>
        <w:t xml:space="preserve">1.3 </w:t>
      </w:r>
      <w:r w:rsidRPr="00BC6F14">
        <w:rPr>
          <w:rFonts w:ascii="宋体" w:eastAsia="宋体" w:hAnsi="宋体" w:cs="Arial" w:hint="eastAsia"/>
          <w:szCs w:val="24"/>
          <w:u w:color="000000"/>
        </w:rPr>
        <w:t>本项目量清单仅是投标报价的共同基础，实际工程计量和工程价款的支付应遵循合同条款的约定和第七章“技术标准和要求”的有关规定。</w:t>
      </w:r>
    </w:p>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szCs w:val="24"/>
          <w:u w:color="000000"/>
        </w:rPr>
        <w:t xml:space="preserve">1.4 </w:t>
      </w:r>
      <w:r w:rsidRPr="00BC6F14">
        <w:rPr>
          <w:rFonts w:ascii="宋体" w:eastAsia="宋体" w:hAnsi="宋体" w:cs="Arial" w:hint="eastAsia"/>
          <w:szCs w:val="24"/>
          <w:u w:color="000000"/>
        </w:rPr>
        <w:t>补充子目工程量计算规则及子目工作内容说明：。</w:t>
      </w:r>
    </w:p>
    <w:p w:rsidR="00BC6F14" w:rsidRPr="00BC6F14" w:rsidRDefault="00BC6F14" w:rsidP="00BC6F14">
      <w:pPr>
        <w:widowControl/>
        <w:autoSpaceDE w:val="0"/>
        <w:autoSpaceDN w:val="0"/>
        <w:adjustRightInd w:val="0"/>
        <w:spacing w:before="16" w:line="500" w:lineRule="exact"/>
        <w:jc w:val="center"/>
        <w:textAlignment w:val="baseline"/>
        <w:outlineLvl w:val="2"/>
        <w:rPr>
          <w:rFonts w:ascii="宋体" w:eastAsia="宋体" w:hAnsi="宋体" w:cs="Arial"/>
          <w:bCs/>
          <w:sz w:val="28"/>
          <w:szCs w:val="32"/>
          <w:u w:color="000000"/>
        </w:rPr>
      </w:pPr>
      <w:bookmarkStart w:id="486" w:name="_Toc179632791"/>
      <w:bookmarkStart w:id="487" w:name="_Toc246996342"/>
      <w:bookmarkStart w:id="488" w:name="_Toc152045774"/>
      <w:bookmarkStart w:id="489" w:name="_Toc247085857"/>
      <w:bookmarkStart w:id="490" w:name="_Toc444161102"/>
      <w:bookmarkStart w:id="491" w:name="_Toc144974836"/>
      <w:bookmarkStart w:id="492" w:name="_Toc528743943"/>
      <w:bookmarkStart w:id="493" w:name="_Toc488052452"/>
      <w:bookmarkStart w:id="494" w:name="_Toc246997085"/>
      <w:bookmarkStart w:id="495" w:name="_Toc436124084"/>
      <w:bookmarkStart w:id="496" w:name="_Toc152042556"/>
      <w:r w:rsidRPr="00BC6F14">
        <w:rPr>
          <w:rFonts w:ascii="仿宋_GB2312" w:eastAsia="宋体" w:hAnsi="仿宋_GB2312" w:cs="Times New Roman"/>
          <w:b/>
          <w:color w:val="000000"/>
          <w:sz w:val="28"/>
          <w:szCs w:val="20"/>
          <w:u w:color="000000"/>
        </w:rPr>
        <w:t xml:space="preserve">2. </w:t>
      </w:r>
      <w:r w:rsidRPr="00BC6F14">
        <w:rPr>
          <w:rFonts w:ascii="仿宋_GB2312" w:eastAsia="宋体" w:hAnsi="仿宋_GB2312" w:cs="Times New Roman" w:hint="eastAsia"/>
          <w:b/>
          <w:color w:val="000000"/>
          <w:sz w:val="28"/>
          <w:szCs w:val="20"/>
          <w:u w:color="000000"/>
        </w:rPr>
        <w:t>投标报价说明</w:t>
      </w:r>
      <w:bookmarkEnd w:id="486"/>
      <w:bookmarkEnd w:id="487"/>
      <w:bookmarkEnd w:id="488"/>
      <w:bookmarkEnd w:id="489"/>
      <w:bookmarkEnd w:id="490"/>
      <w:bookmarkEnd w:id="491"/>
      <w:bookmarkEnd w:id="492"/>
      <w:bookmarkEnd w:id="493"/>
      <w:bookmarkEnd w:id="494"/>
      <w:bookmarkEnd w:id="495"/>
      <w:bookmarkEnd w:id="496"/>
    </w:p>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szCs w:val="24"/>
          <w:u w:color="000000"/>
        </w:rPr>
        <w:t xml:space="preserve">2.1 </w:t>
      </w:r>
      <w:r w:rsidRPr="00BC6F14">
        <w:rPr>
          <w:rFonts w:ascii="宋体" w:eastAsia="宋体" w:hAnsi="宋体" w:cs="Arial" w:hint="eastAsia"/>
          <w:szCs w:val="24"/>
          <w:u w:color="000000"/>
        </w:rPr>
        <w:t>工程量清单中的每一子目须填入单价或价格，且只允许有一个报价。</w:t>
      </w:r>
    </w:p>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szCs w:val="24"/>
          <w:u w:color="000000"/>
        </w:rPr>
        <w:t xml:space="preserve">2.2 </w:t>
      </w:r>
      <w:r w:rsidRPr="00BC6F14">
        <w:rPr>
          <w:rFonts w:ascii="宋体" w:eastAsia="宋体" w:hAnsi="宋体" w:cs="Arial" w:hint="eastAsia"/>
          <w:szCs w:val="24"/>
          <w:u w:color="000000"/>
        </w:rPr>
        <w:t>工程量清单中标价的单价或金额，应包括所需的人工费、材料和施工机具使用费和企业管理费、利润以及一定范围内的风险费用等。</w:t>
      </w:r>
    </w:p>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szCs w:val="24"/>
          <w:u w:color="000000"/>
        </w:rPr>
        <w:t xml:space="preserve">2.3 </w:t>
      </w:r>
      <w:r w:rsidRPr="00BC6F14">
        <w:rPr>
          <w:rFonts w:ascii="宋体" w:eastAsia="宋体" w:hAnsi="宋体" w:cs="Arial" w:hint="eastAsia"/>
          <w:szCs w:val="24"/>
          <w:u w:color="000000"/>
        </w:rPr>
        <w:t>工程量清单中投标人没有填入单价或价格的子目，其费用视为已分摊在工程量清单中其他相关子目的单价或价格之中。</w:t>
      </w:r>
    </w:p>
    <w:p w:rsidR="00BC6F14" w:rsidRPr="00BC6F14" w:rsidRDefault="00BC6F14" w:rsidP="00BC6F14">
      <w:pPr>
        <w:spacing w:line="400" w:lineRule="exact"/>
        <w:rPr>
          <w:rFonts w:ascii="宋体" w:eastAsia="宋体" w:hAnsi="宋体" w:cs="Arial"/>
          <w:szCs w:val="24"/>
          <w:u w:color="000000"/>
        </w:rPr>
      </w:pPr>
      <w:r w:rsidRPr="00BC6F14">
        <w:rPr>
          <w:rFonts w:ascii="宋体" w:eastAsia="宋体" w:hAnsi="宋体" w:cs="Arial"/>
          <w:szCs w:val="24"/>
          <w:u w:color="000000"/>
        </w:rPr>
        <w:t xml:space="preserve">2.4 </w:t>
      </w:r>
      <w:r w:rsidRPr="00BC6F14">
        <w:rPr>
          <w:rFonts w:ascii="宋体" w:eastAsia="宋体" w:hAnsi="宋体" w:cs="Arial" w:hint="eastAsia"/>
          <w:szCs w:val="24"/>
          <w:u w:color="000000"/>
        </w:rPr>
        <w:t>暂列金额的数量及拟用子目的说明：</w:t>
      </w:r>
    </w:p>
    <w:p w:rsidR="00BC6F14" w:rsidRPr="00BC6F14" w:rsidRDefault="00BC6F14" w:rsidP="00BC6F14">
      <w:pPr>
        <w:rPr>
          <w:rFonts w:ascii="宋体" w:eastAsia="宋体" w:hAnsi="宋体" w:cs="Arial"/>
          <w:szCs w:val="24"/>
          <w:u w:color="000000"/>
        </w:rPr>
      </w:pPr>
      <w:bookmarkStart w:id="497" w:name="_Toc247085858"/>
      <w:bookmarkStart w:id="498" w:name="_Toc246996343"/>
      <w:bookmarkStart w:id="499" w:name="_Toc246997086"/>
      <w:bookmarkStart w:id="500" w:name="_Toc179632792"/>
      <w:r w:rsidRPr="00BC6F14">
        <w:rPr>
          <w:rFonts w:ascii="宋体" w:eastAsia="宋体" w:hAnsi="宋体" w:cs="Arial"/>
          <w:szCs w:val="24"/>
          <w:u w:color="000000"/>
        </w:rPr>
        <w:t xml:space="preserve">3. </w:t>
      </w:r>
      <w:r w:rsidRPr="00BC6F14">
        <w:rPr>
          <w:rFonts w:ascii="宋体" w:eastAsia="宋体" w:hAnsi="宋体" w:cs="Arial" w:hint="eastAsia"/>
          <w:szCs w:val="24"/>
          <w:u w:color="000000"/>
        </w:rPr>
        <w:t>其他说明</w:t>
      </w:r>
      <w:bookmarkEnd w:id="497"/>
      <w:bookmarkEnd w:id="498"/>
      <w:bookmarkEnd w:id="499"/>
      <w:bookmarkEnd w:id="500"/>
    </w:p>
    <w:p w:rsidR="00BC6F14" w:rsidRPr="00BC6F14" w:rsidRDefault="00BC6F14" w:rsidP="00BC6F14">
      <w:pPr>
        <w:rPr>
          <w:rFonts w:ascii="宋体" w:eastAsia="宋体" w:hAnsi="宋体" w:cs="Arial"/>
          <w:szCs w:val="24"/>
          <w:u w:color="000000"/>
        </w:rPr>
      </w:pPr>
    </w:p>
    <w:p w:rsidR="00BC6F14" w:rsidRPr="00BC6F14" w:rsidRDefault="00BC6F14" w:rsidP="00BC6F14">
      <w:pPr>
        <w:rPr>
          <w:rFonts w:ascii="宋体" w:eastAsia="宋体" w:hAnsi="宋体" w:cs="Arial"/>
          <w:szCs w:val="24"/>
          <w:u w:color="000000"/>
        </w:rPr>
      </w:pPr>
    </w:p>
    <w:p w:rsidR="00BC6F14" w:rsidRPr="00BC6F14" w:rsidRDefault="00BC6F14" w:rsidP="00BC6F14">
      <w:pPr>
        <w:spacing w:line="360" w:lineRule="auto"/>
        <w:ind w:left="560" w:hangingChars="175" w:hanging="560"/>
        <w:jc w:val="center"/>
        <w:rPr>
          <w:rFonts w:ascii="宋体" w:eastAsia="宋体" w:hAnsi="宋体" w:cs="Arial"/>
          <w:sz w:val="32"/>
          <w:szCs w:val="32"/>
          <w:u w:color="000000"/>
        </w:rPr>
      </w:pPr>
      <w:r w:rsidRPr="00BC6F14">
        <w:rPr>
          <w:rFonts w:ascii="宋体" w:eastAsia="宋体" w:hAnsi="宋体" w:cs="Arial" w:hint="eastAsia"/>
          <w:sz w:val="32"/>
          <w:szCs w:val="32"/>
          <w:u w:color="000000"/>
        </w:rPr>
        <w:t>(详细清单见附件)</w:t>
      </w:r>
    </w:p>
    <w:p w:rsidR="00BC6F14" w:rsidRPr="00BC6F14" w:rsidRDefault="00BC6F14" w:rsidP="00BC6F14">
      <w:pPr>
        <w:spacing w:line="360" w:lineRule="auto"/>
        <w:ind w:left="560" w:hangingChars="175" w:hanging="560"/>
        <w:jc w:val="center"/>
        <w:rPr>
          <w:rFonts w:ascii="宋体" w:eastAsia="宋体" w:hAnsi="宋体" w:cs="Arial"/>
          <w:sz w:val="32"/>
          <w:szCs w:val="32"/>
          <w:u w:color="000000"/>
        </w:rPr>
      </w:pPr>
    </w:p>
    <w:p w:rsidR="00BC6F14" w:rsidRPr="00BC6F14" w:rsidRDefault="00BC6F14" w:rsidP="00BC6F14">
      <w:pPr>
        <w:spacing w:line="360" w:lineRule="auto"/>
        <w:ind w:left="560" w:hangingChars="175" w:hanging="560"/>
        <w:jc w:val="center"/>
        <w:rPr>
          <w:rFonts w:ascii="宋体" w:eastAsia="宋体" w:hAnsi="宋体" w:cs="Arial"/>
          <w:sz w:val="32"/>
          <w:szCs w:val="32"/>
          <w:u w:color="000000"/>
        </w:rPr>
      </w:pPr>
    </w:p>
    <w:p w:rsidR="00BC6F14" w:rsidRPr="00BC6F14" w:rsidRDefault="00BC6F14" w:rsidP="00BC6F14">
      <w:pPr>
        <w:spacing w:line="360" w:lineRule="auto"/>
        <w:ind w:left="560" w:hangingChars="175" w:hanging="560"/>
        <w:jc w:val="center"/>
        <w:rPr>
          <w:rFonts w:ascii="宋体" w:eastAsia="宋体" w:hAnsi="宋体" w:cs="Arial"/>
          <w:sz w:val="32"/>
          <w:szCs w:val="32"/>
          <w:u w:color="000000"/>
        </w:rPr>
      </w:pPr>
    </w:p>
    <w:p w:rsidR="00BC6F14" w:rsidRPr="00BC6F14" w:rsidRDefault="00BC6F14" w:rsidP="00BC6F14">
      <w:pPr>
        <w:spacing w:line="360" w:lineRule="auto"/>
        <w:ind w:left="560" w:hangingChars="175" w:hanging="560"/>
        <w:jc w:val="center"/>
        <w:rPr>
          <w:rFonts w:ascii="宋体" w:eastAsia="宋体" w:hAnsi="宋体" w:cs="Arial"/>
          <w:sz w:val="32"/>
          <w:szCs w:val="32"/>
          <w:u w:color="000000"/>
        </w:rPr>
      </w:pPr>
    </w:p>
    <w:p w:rsidR="00BC6F14" w:rsidRPr="00BC6F14" w:rsidRDefault="00BC6F14" w:rsidP="00BC6F14">
      <w:pPr>
        <w:spacing w:line="360" w:lineRule="auto"/>
        <w:ind w:left="560" w:hangingChars="175" w:hanging="560"/>
        <w:jc w:val="center"/>
        <w:rPr>
          <w:rFonts w:ascii="宋体" w:eastAsia="宋体" w:hAnsi="宋体" w:cs="Arial"/>
          <w:sz w:val="32"/>
          <w:szCs w:val="32"/>
          <w:u w:color="000000"/>
        </w:rPr>
      </w:pPr>
    </w:p>
    <w:p w:rsidR="00BC6F14" w:rsidRPr="00BC6F14" w:rsidRDefault="00BC6F14" w:rsidP="00BC6F14">
      <w:pPr>
        <w:spacing w:line="360" w:lineRule="auto"/>
        <w:ind w:left="560" w:hangingChars="175" w:hanging="560"/>
        <w:jc w:val="center"/>
        <w:rPr>
          <w:rFonts w:ascii="宋体" w:eastAsia="宋体" w:hAnsi="宋体" w:cs="Arial"/>
          <w:sz w:val="32"/>
          <w:szCs w:val="32"/>
          <w:u w:color="000000"/>
        </w:rPr>
      </w:pPr>
    </w:p>
    <w:p w:rsidR="00BC6F14" w:rsidRPr="00BC6F14" w:rsidRDefault="00BC6F14" w:rsidP="00BC6F14">
      <w:pPr>
        <w:keepNext/>
        <w:keepLines/>
        <w:spacing w:before="340" w:after="330" w:line="500" w:lineRule="exact"/>
        <w:jc w:val="center"/>
        <w:outlineLvl w:val="0"/>
        <w:rPr>
          <w:rFonts w:ascii="宋体" w:eastAsia="宋体" w:hAnsi="宋体" w:cs="Arial"/>
          <w:bCs/>
          <w:sz w:val="44"/>
          <w:szCs w:val="32"/>
          <w:u w:color="000000"/>
        </w:rPr>
      </w:pPr>
      <w:bookmarkStart w:id="501" w:name="_Toc11172"/>
      <w:bookmarkStart w:id="502" w:name="_Toc528743944"/>
      <w:bookmarkStart w:id="503" w:name="_Toc278558600"/>
      <w:r w:rsidRPr="00BC6F14">
        <w:rPr>
          <w:rFonts w:ascii="Times New Roman" w:eastAsia="宋体" w:hAnsi="Times New Roman" w:cs="Times New Roman" w:hint="eastAsia"/>
          <w:b/>
          <w:bCs/>
          <w:kern w:val="44"/>
          <w:sz w:val="44"/>
          <w:szCs w:val="44"/>
          <w:u w:color="000000"/>
        </w:rPr>
        <w:lastRenderedPageBreak/>
        <w:t>第六章</w:t>
      </w:r>
      <w:r w:rsidR="00152DA6">
        <w:rPr>
          <w:rFonts w:ascii="Times New Roman" w:eastAsia="宋体" w:hAnsi="Times New Roman" w:cs="Times New Roman" w:hint="eastAsia"/>
          <w:b/>
          <w:bCs/>
          <w:kern w:val="44"/>
          <w:sz w:val="44"/>
          <w:szCs w:val="44"/>
          <w:u w:color="000000"/>
        </w:rPr>
        <w:t xml:space="preserve"> </w:t>
      </w:r>
      <w:r w:rsidRPr="00BC6F14">
        <w:rPr>
          <w:rFonts w:ascii="Times New Roman" w:eastAsia="宋体" w:hAnsi="Times New Roman" w:cs="Times New Roman" w:hint="eastAsia"/>
          <w:b/>
          <w:bCs/>
          <w:kern w:val="44"/>
          <w:sz w:val="44"/>
          <w:szCs w:val="44"/>
          <w:u w:color="000000"/>
        </w:rPr>
        <w:t>图纸</w:t>
      </w:r>
      <w:bookmarkEnd w:id="501"/>
      <w:bookmarkEnd w:id="502"/>
      <w:bookmarkEnd w:id="503"/>
    </w:p>
    <w:p w:rsidR="00BC6F14" w:rsidRPr="00BC6F14" w:rsidRDefault="00152DA6" w:rsidP="00BC6F14">
      <w:pPr>
        <w:autoSpaceDE w:val="0"/>
        <w:autoSpaceDN w:val="0"/>
        <w:adjustRightInd w:val="0"/>
        <w:spacing w:line="420" w:lineRule="exact"/>
        <w:jc w:val="center"/>
        <w:rPr>
          <w:rFonts w:ascii="宋体" w:eastAsia="宋体" w:hAnsi="宋体" w:cs="黑体"/>
          <w:kern w:val="0"/>
          <w:sz w:val="24"/>
          <w:szCs w:val="24"/>
          <w:u w:color="000000"/>
        </w:rPr>
      </w:pPr>
      <w:r>
        <w:rPr>
          <w:rFonts w:ascii="宋体" w:eastAsia="宋体" w:hAnsi="宋体" w:cs="黑体" w:hint="eastAsia"/>
          <w:kern w:val="0"/>
          <w:sz w:val="24"/>
          <w:szCs w:val="24"/>
          <w:u w:color="000000"/>
        </w:rPr>
        <w:t>（</w:t>
      </w:r>
      <w:r w:rsidR="00BC6F14" w:rsidRPr="00BC6F14">
        <w:rPr>
          <w:rFonts w:ascii="宋体" w:eastAsia="宋体" w:hAnsi="宋体" w:cs="黑体" w:hint="eastAsia"/>
          <w:kern w:val="0"/>
          <w:sz w:val="24"/>
          <w:szCs w:val="24"/>
          <w:u w:color="000000"/>
        </w:rPr>
        <w:t>施工图纸</w:t>
      </w:r>
      <w:r>
        <w:rPr>
          <w:rFonts w:ascii="宋体" w:eastAsia="宋体" w:hAnsi="宋体" w:cs="黑体" w:hint="eastAsia"/>
          <w:kern w:val="0"/>
          <w:sz w:val="24"/>
          <w:szCs w:val="24"/>
          <w:u w:color="000000"/>
        </w:rPr>
        <w:t>电子文件随招标文件上传交易系统</w:t>
      </w:r>
      <w:r w:rsidR="003C0436">
        <w:rPr>
          <w:rFonts w:ascii="宋体" w:eastAsia="宋体" w:hAnsi="宋体" w:cs="黑体" w:hint="eastAsia"/>
          <w:kern w:val="0"/>
          <w:sz w:val="24"/>
          <w:szCs w:val="24"/>
          <w:u w:color="000000"/>
        </w:rPr>
        <w:t>，请各投标人自行下载</w:t>
      </w:r>
      <w:r w:rsidR="00BC6F14" w:rsidRPr="00BC6F14">
        <w:rPr>
          <w:rFonts w:ascii="宋体" w:eastAsia="宋体" w:hAnsi="宋体" w:cs="黑体" w:hint="eastAsia"/>
          <w:kern w:val="0"/>
          <w:sz w:val="24"/>
          <w:szCs w:val="24"/>
          <w:u w:color="000000"/>
        </w:rPr>
        <w:t>）</w:t>
      </w: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keepNext/>
        <w:keepLines/>
        <w:spacing w:before="340" w:after="330" w:line="500" w:lineRule="exact"/>
        <w:jc w:val="center"/>
        <w:outlineLvl w:val="0"/>
        <w:rPr>
          <w:rFonts w:ascii="宋体" w:eastAsia="宋体" w:hAnsi="宋体" w:cs="Arial"/>
          <w:bCs/>
          <w:sz w:val="44"/>
          <w:szCs w:val="32"/>
          <w:u w:color="000000"/>
        </w:rPr>
      </w:pPr>
      <w:bookmarkStart w:id="504" w:name="_Toc14630"/>
      <w:bookmarkStart w:id="505" w:name="_Toc528743945"/>
      <w:bookmarkStart w:id="506" w:name="_Toc278558602"/>
      <w:r w:rsidRPr="00BC6F14">
        <w:rPr>
          <w:rFonts w:ascii="Times New Roman" w:eastAsia="宋体" w:hAnsi="Times New Roman" w:cs="Times New Roman" w:hint="eastAsia"/>
          <w:b/>
          <w:bCs/>
          <w:kern w:val="44"/>
          <w:sz w:val="44"/>
          <w:szCs w:val="44"/>
          <w:u w:color="000000"/>
        </w:rPr>
        <w:lastRenderedPageBreak/>
        <w:t>第七章技术标准和要求</w:t>
      </w:r>
      <w:bookmarkEnd w:id="504"/>
      <w:bookmarkEnd w:id="505"/>
      <w:bookmarkEnd w:id="506"/>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color w:val="000000"/>
          <w:kern w:val="0"/>
          <w:sz w:val="24"/>
          <w:szCs w:val="24"/>
          <w:u w:color="000000"/>
        </w:rPr>
      </w:pPr>
      <w:bookmarkStart w:id="507" w:name="_Toc444161105"/>
      <w:bookmarkStart w:id="508" w:name="_Toc488052455"/>
      <w:bookmarkStart w:id="509" w:name="_Toc528743946"/>
      <w:bookmarkStart w:id="510" w:name="_Toc395689279"/>
      <w:bookmarkStart w:id="511" w:name="_Toc359334377"/>
      <w:bookmarkStart w:id="512" w:name="_Toc279505674"/>
      <w:bookmarkStart w:id="513" w:name="_Toc246931736"/>
      <w:bookmarkStart w:id="514" w:name="_Toc424374456"/>
      <w:bookmarkStart w:id="515" w:name="_Toc278558603"/>
      <w:bookmarkStart w:id="516" w:name="_Toc354668596"/>
      <w:bookmarkStart w:id="517" w:name="_Toc246930466"/>
      <w:bookmarkStart w:id="518" w:name="_Toc250"/>
      <w:bookmarkStart w:id="519" w:name="_Toc356564508"/>
      <w:bookmarkStart w:id="520" w:name="_Toc383782901"/>
      <w:bookmarkStart w:id="521" w:name="_Toc324150168"/>
      <w:r w:rsidRPr="00BC6F14">
        <w:rPr>
          <w:rFonts w:ascii="Times New Roman" w:eastAsia="宋体" w:hAnsi="Times New Roman" w:cs="Times New Roman" w:hint="eastAsia"/>
          <w:color w:val="000000"/>
          <w:kern w:val="0"/>
          <w:sz w:val="24"/>
          <w:szCs w:val="24"/>
          <w:u w:color="000000"/>
        </w:rPr>
        <w:t>一、本项目适用于现行国家、行业和地方规范、标准和规程</w:t>
      </w:r>
      <w:bookmarkEnd w:id="507"/>
      <w:r w:rsidRPr="00BC6F14">
        <w:rPr>
          <w:rFonts w:ascii="Times New Roman" w:eastAsia="宋体" w:hAnsi="Times New Roman" w:cs="Times New Roman" w:hint="eastAsia"/>
          <w:color w:val="000000"/>
          <w:kern w:val="0"/>
          <w:sz w:val="24"/>
          <w:szCs w:val="24"/>
          <w:u w:color="000000"/>
        </w:rPr>
        <w:t>；</w:t>
      </w:r>
      <w:bookmarkEnd w:id="508"/>
      <w:bookmarkEnd w:id="509"/>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color w:val="000000"/>
          <w:kern w:val="0"/>
          <w:sz w:val="24"/>
          <w:szCs w:val="24"/>
          <w:u w:color="000000"/>
        </w:rPr>
      </w:pPr>
      <w:bookmarkStart w:id="522" w:name="_Toc444161106"/>
      <w:bookmarkStart w:id="523" w:name="_Toc488052456"/>
      <w:bookmarkStart w:id="524" w:name="_Toc528743947"/>
      <w:r w:rsidRPr="00BC6F14">
        <w:rPr>
          <w:rFonts w:ascii="Times New Roman" w:eastAsia="宋体" w:hAnsi="Times New Roman" w:cs="Times New Roman" w:hint="eastAsia"/>
          <w:color w:val="000000"/>
          <w:kern w:val="0"/>
          <w:sz w:val="24"/>
          <w:szCs w:val="24"/>
          <w:u w:color="000000"/>
        </w:rPr>
        <w:t>二、本项目的《招标文件》及《招标工程量清单》</w:t>
      </w:r>
      <w:bookmarkEnd w:id="522"/>
      <w:r w:rsidRPr="00BC6F14">
        <w:rPr>
          <w:rFonts w:ascii="Times New Roman" w:eastAsia="宋体" w:hAnsi="Times New Roman" w:cs="Times New Roman" w:hint="eastAsia"/>
          <w:color w:val="000000"/>
          <w:kern w:val="0"/>
          <w:sz w:val="24"/>
          <w:szCs w:val="24"/>
          <w:u w:color="000000"/>
        </w:rPr>
        <w:t>；</w:t>
      </w:r>
      <w:bookmarkEnd w:id="523"/>
      <w:bookmarkEnd w:id="524"/>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color w:val="000000"/>
          <w:kern w:val="0"/>
          <w:sz w:val="24"/>
          <w:szCs w:val="24"/>
          <w:u w:color="000000"/>
        </w:rPr>
      </w:pPr>
      <w:bookmarkStart w:id="525" w:name="_Toc444161107"/>
      <w:r w:rsidRPr="00BC6F14">
        <w:rPr>
          <w:rFonts w:ascii="Times New Roman" w:eastAsia="宋体" w:hAnsi="Times New Roman" w:cs="Times New Roman" w:hint="eastAsia"/>
          <w:color w:val="000000"/>
          <w:kern w:val="0"/>
          <w:sz w:val="24"/>
          <w:szCs w:val="24"/>
          <w:u w:color="000000"/>
        </w:rPr>
        <w:t>三、本项目的设计图纸及其相关组成文件；</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color w:val="000000"/>
          <w:kern w:val="0"/>
          <w:sz w:val="24"/>
          <w:szCs w:val="24"/>
          <w:u w:color="000000"/>
        </w:rPr>
      </w:pPr>
      <w:r w:rsidRPr="00BC6F14">
        <w:rPr>
          <w:rFonts w:ascii="Times New Roman" w:eastAsia="宋体" w:hAnsi="Times New Roman" w:cs="Times New Roman" w:hint="eastAsia"/>
          <w:color w:val="000000"/>
          <w:kern w:val="0"/>
          <w:sz w:val="24"/>
          <w:szCs w:val="24"/>
          <w:u w:color="000000"/>
        </w:rPr>
        <w:t>四、《招标控制价》及其相关组成文件；</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color w:val="000000"/>
          <w:kern w:val="0"/>
          <w:sz w:val="24"/>
          <w:szCs w:val="24"/>
          <w:u w:color="000000"/>
        </w:rPr>
      </w:pPr>
      <w:r w:rsidRPr="00BC6F14">
        <w:rPr>
          <w:rFonts w:ascii="Times New Roman" w:eastAsia="宋体" w:hAnsi="Times New Roman" w:cs="Times New Roman" w:hint="eastAsia"/>
          <w:color w:val="000000"/>
          <w:kern w:val="0"/>
          <w:sz w:val="24"/>
          <w:szCs w:val="24"/>
          <w:u w:color="000000"/>
        </w:rPr>
        <w:t>五、与本工程有关的标准（包括标准图集）、规范、技术资料；</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color w:val="000000"/>
          <w:kern w:val="0"/>
          <w:sz w:val="24"/>
          <w:szCs w:val="24"/>
          <w:u w:color="000000"/>
        </w:rPr>
      </w:pPr>
      <w:r w:rsidRPr="00BC6F14">
        <w:rPr>
          <w:rFonts w:ascii="Times New Roman" w:eastAsia="宋体" w:hAnsi="Times New Roman" w:cs="Times New Roman" w:hint="eastAsia"/>
          <w:color w:val="000000"/>
          <w:kern w:val="0"/>
          <w:sz w:val="24"/>
          <w:szCs w:val="24"/>
          <w:u w:color="000000"/>
        </w:rPr>
        <w:t>六、安全文明施工：在工程施工、竣工、交付及修补任何缺陷的过程中，承包人应当始终遵守国家和地方有关安全生产的法律、法规、规范、标准和规程等。</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color w:val="000000"/>
          <w:kern w:val="0"/>
          <w:sz w:val="24"/>
          <w:szCs w:val="24"/>
          <w:u w:color="000000"/>
        </w:rPr>
      </w:pPr>
      <w:r w:rsidRPr="00BC6F14">
        <w:rPr>
          <w:rFonts w:ascii="Times New Roman" w:eastAsia="宋体" w:hAnsi="Times New Roman" w:cs="Times New Roman" w:hint="eastAsia"/>
          <w:color w:val="000000"/>
          <w:kern w:val="0"/>
          <w:sz w:val="24"/>
          <w:szCs w:val="24"/>
          <w:u w:color="000000"/>
        </w:rPr>
        <w:t>七、施工过程中的地方关系由中标人自行解决，招标人可出面协助解决，其间发生的所有费用由中标人承担。</w:t>
      </w:r>
    </w:p>
    <w:bookmarkEnd w:id="510"/>
    <w:bookmarkEnd w:id="511"/>
    <w:bookmarkEnd w:id="512"/>
    <w:bookmarkEnd w:id="513"/>
    <w:bookmarkEnd w:id="514"/>
    <w:bookmarkEnd w:id="515"/>
    <w:bookmarkEnd w:id="516"/>
    <w:bookmarkEnd w:id="517"/>
    <w:bookmarkEnd w:id="518"/>
    <w:bookmarkEnd w:id="519"/>
    <w:bookmarkEnd w:id="520"/>
    <w:bookmarkEnd w:id="521"/>
    <w:bookmarkEnd w:id="525"/>
    <w:p w:rsidR="00BC6F14" w:rsidRPr="00BC6F14" w:rsidRDefault="00BC6F14" w:rsidP="00BC6F14">
      <w:pPr>
        <w:ind w:firstLineChars="270" w:firstLine="567"/>
        <w:rPr>
          <w:rFonts w:ascii="宋体" w:eastAsia="宋体" w:hAnsi="宋体" w:cs="Arial"/>
          <w:szCs w:val="24"/>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autoSpaceDE w:val="0"/>
        <w:autoSpaceDN w:val="0"/>
        <w:adjustRightInd w:val="0"/>
        <w:spacing w:line="420" w:lineRule="exact"/>
        <w:jc w:val="center"/>
        <w:rPr>
          <w:rFonts w:ascii="宋体" w:eastAsia="宋体" w:hAnsi="宋体" w:cs="黑体"/>
          <w:kern w:val="0"/>
          <w:sz w:val="32"/>
          <w:szCs w:val="32"/>
          <w:u w:color="000000"/>
        </w:rPr>
      </w:pPr>
    </w:p>
    <w:p w:rsidR="00BC6F14" w:rsidRPr="00BC6F14" w:rsidRDefault="00BC6F14" w:rsidP="00BC6F14">
      <w:pPr>
        <w:widowControl/>
        <w:spacing w:after="120" w:line="425" w:lineRule="atLeast"/>
        <w:ind w:left="63" w:right="63" w:firstLineChars="100" w:firstLine="320"/>
        <w:textAlignment w:val="baseline"/>
        <w:rPr>
          <w:rFonts w:ascii="宋体" w:eastAsia="宋体" w:hAnsi="宋体" w:cs="黑体"/>
          <w:kern w:val="0"/>
          <w:sz w:val="32"/>
          <w:szCs w:val="32"/>
          <w:u w:color="000000"/>
        </w:rPr>
      </w:pPr>
    </w:p>
    <w:p w:rsidR="00BC6F14" w:rsidRPr="00BC6F14" w:rsidRDefault="00BC6F14" w:rsidP="00BC6F14">
      <w:pPr>
        <w:widowControl/>
        <w:spacing w:after="120" w:line="360" w:lineRule="auto"/>
        <w:ind w:leftChars="200" w:left="420" w:firstLineChars="1" w:firstLine="3"/>
        <w:jc w:val="left"/>
        <w:rPr>
          <w:rFonts w:ascii="ˎ̥" w:eastAsia="宋体" w:hAnsi="ˎ̥" w:cs="Times New Roman"/>
          <w:color w:val="333333"/>
          <w:sz w:val="28"/>
          <w:u w:color="000000"/>
        </w:rPr>
      </w:pPr>
    </w:p>
    <w:p w:rsidR="00BC6F14" w:rsidRPr="00BC6F14" w:rsidRDefault="00BC6F14" w:rsidP="00BC6F14">
      <w:pPr>
        <w:keepNext/>
        <w:keepLines/>
        <w:spacing w:before="340" w:after="330" w:line="500" w:lineRule="exact"/>
        <w:jc w:val="center"/>
        <w:outlineLvl w:val="0"/>
        <w:rPr>
          <w:rFonts w:ascii="宋体" w:eastAsia="宋体" w:hAnsi="宋体" w:cs="Arial"/>
          <w:bCs/>
          <w:sz w:val="44"/>
          <w:szCs w:val="32"/>
          <w:u w:color="000000"/>
        </w:rPr>
      </w:pPr>
      <w:bookmarkStart w:id="526" w:name="_Toc27870"/>
      <w:bookmarkStart w:id="527" w:name="_Toc528743948"/>
      <w:bookmarkStart w:id="528" w:name="_Toc278558605"/>
      <w:r w:rsidRPr="00BC6F14">
        <w:rPr>
          <w:rFonts w:ascii="Times New Roman" w:eastAsia="宋体" w:hAnsi="Times New Roman" w:cs="Times New Roman" w:hint="eastAsia"/>
          <w:b/>
          <w:bCs/>
          <w:kern w:val="44"/>
          <w:sz w:val="44"/>
          <w:szCs w:val="44"/>
          <w:u w:color="000000"/>
        </w:rPr>
        <w:lastRenderedPageBreak/>
        <w:t>第八章投标文件格式</w:t>
      </w:r>
      <w:bookmarkEnd w:id="526"/>
      <w:bookmarkEnd w:id="527"/>
      <w:bookmarkEnd w:id="528"/>
    </w:p>
    <w:p w:rsidR="00BC6F14" w:rsidRPr="00BC6F14" w:rsidRDefault="00BC6F14" w:rsidP="00BC6F14">
      <w:pPr>
        <w:wordWrap w:val="0"/>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val="single"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val="single"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val="single"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val="single" w:color="000000"/>
        </w:rPr>
      </w:pPr>
    </w:p>
    <w:p w:rsidR="00BC6F14" w:rsidRPr="00BC6F14" w:rsidRDefault="00BC6F14" w:rsidP="00BC6F14">
      <w:pPr>
        <w:autoSpaceDE w:val="0"/>
        <w:autoSpaceDN w:val="0"/>
        <w:adjustRightInd w:val="0"/>
        <w:spacing w:line="360" w:lineRule="auto"/>
        <w:jc w:val="right"/>
        <w:rPr>
          <w:rFonts w:ascii="宋体" w:eastAsia="宋体" w:hAnsi="宋体" w:cs="黑体"/>
          <w:sz w:val="31"/>
          <w:szCs w:val="31"/>
          <w:u w:val="single" w:color="000000"/>
        </w:rPr>
      </w:pPr>
    </w:p>
    <w:p w:rsidR="00BC6F14" w:rsidRPr="00BC6F14" w:rsidRDefault="00BC6F14" w:rsidP="00BC6F14">
      <w:pPr>
        <w:autoSpaceDE w:val="0"/>
        <w:autoSpaceDN w:val="0"/>
        <w:adjustRightInd w:val="0"/>
        <w:spacing w:line="360" w:lineRule="auto"/>
        <w:jc w:val="center"/>
        <w:rPr>
          <w:rFonts w:ascii="宋体" w:eastAsia="宋体" w:hAnsi="宋体" w:cs="黑体"/>
          <w:sz w:val="31"/>
          <w:szCs w:val="31"/>
          <w:u w:val="single" w:color="000000"/>
        </w:rPr>
      </w:pPr>
    </w:p>
    <w:p w:rsidR="00BC6F14" w:rsidRPr="00BC6F14" w:rsidRDefault="00BC6F14" w:rsidP="00BC6F14">
      <w:pPr>
        <w:autoSpaceDE w:val="0"/>
        <w:autoSpaceDN w:val="0"/>
        <w:adjustRightInd w:val="0"/>
        <w:spacing w:line="360" w:lineRule="auto"/>
        <w:jc w:val="center"/>
        <w:rPr>
          <w:rFonts w:ascii="宋体" w:eastAsia="宋体" w:hAnsi="宋体" w:cs="黑体"/>
          <w:sz w:val="31"/>
          <w:szCs w:val="31"/>
          <w:u w:val="single" w:color="000000"/>
        </w:rPr>
      </w:pPr>
    </w:p>
    <w:p w:rsidR="00BC6F14" w:rsidRPr="00BC6F14" w:rsidRDefault="00BC6F14" w:rsidP="00BC6F14">
      <w:pPr>
        <w:autoSpaceDE w:val="0"/>
        <w:autoSpaceDN w:val="0"/>
        <w:adjustRightInd w:val="0"/>
        <w:spacing w:line="360" w:lineRule="auto"/>
        <w:jc w:val="center"/>
        <w:rPr>
          <w:rFonts w:ascii="宋体" w:eastAsia="宋体" w:hAnsi="宋体" w:cs="黑体"/>
          <w:sz w:val="31"/>
          <w:szCs w:val="31"/>
          <w:u w:val="single" w:color="000000"/>
        </w:rPr>
      </w:pPr>
    </w:p>
    <w:p w:rsidR="00BC6F14" w:rsidRPr="00BC6F14" w:rsidRDefault="00BC6F14" w:rsidP="00BC6F14">
      <w:pPr>
        <w:autoSpaceDE w:val="0"/>
        <w:autoSpaceDN w:val="0"/>
        <w:adjustRightInd w:val="0"/>
        <w:spacing w:line="360" w:lineRule="auto"/>
        <w:jc w:val="center"/>
        <w:rPr>
          <w:rFonts w:ascii="宋体" w:eastAsia="宋体" w:hAnsi="宋体" w:cs="黑体"/>
          <w:b/>
          <w:bCs/>
          <w:kern w:val="0"/>
          <w:sz w:val="48"/>
          <w:szCs w:val="48"/>
          <w:u w:color="000000"/>
        </w:rPr>
      </w:pPr>
      <w:r w:rsidRPr="00BC6F14">
        <w:rPr>
          <w:rFonts w:ascii="宋体" w:eastAsia="宋体" w:hAnsi="宋体" w:cs="黑体" w:hint="eastAsia"/>
          <w:b/>
          <w:bCs/>
          <w:sz w:val="48"/>
          <w:szCs w:val="48"/>
          <w:u w:val="single" w:color="000000"/>
        </w:rPr>
        <w:t>（项目名称）</w:t>
      </w:r>
      <w:r w:rsidRPr="00BC6F14">
        <w:rPr>
          <w:rFonts w:ascii="宋体" w:eastAsia="宋体" w:hAnsi="宋体" w:cs="黑体" w:hint="eastAsia"/>
          <w:b/>
          <w:bCs/>
          <w:sz w:val="48"/>
          <w:szCs w:val="48"/>
        </w:rPr>
        <w:t>施工招标</w:t>
      </w:r>
    </w:p>
    <w:p w:rsidR="00BC6F14" w:rsidRPr="00BC6F14" w:rsidRDefault="00BC6F14" w:rsidP="00BC6F14">
      <w:pPr>
        <w:autoSpaceDE w:val="0"/>
        <w:autoSpaceDN w:val="0"/>
        <w:adjustRightInd w:val="0"/>
        <w:spacing w:line="360" w:lineRule="auto"/>
        <w:jc w:val="left"/>
        <w:rPr>
          <w:rFonts w:ascii="宋体" w:eastAsia="宋体" w:hAnsi="宋体" w:cs="黑体"/>
          <w:sz w:val="31"/>
          <w:szCs w:val="31"/>
          <w:u w:color="000000"/>
        </w:rPr>
      </w:pPr>
    </w:p>
    <w:p w:rsidR="00BC6F14" w:rsidRPr="00BC6F14" w:rsidRDefault="00BC6F14" w:rsidP="00BC6F14">
      <w:pPr>
        <w:autoSpaceDE w:val="0"/>
        <w:autoSpaceDN w:val="0"/>
        <w:adjustRightInd w:val="0"/>
        <w:spacing w:line="360" w:lineRule="auto"/>
        <w:jc w:val="center"/>
        <w:rPr>
          <w:rFonts w:ascii="宋体" w:eastAsia="宋体" w:hAnsi="宋体" w:cs="黑体"/>
          <w:kern w:val="0"/>
          <w:sz w:val="28"/>
          <w:szCs w:val="28"/>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8"/>
          <w:szCs w:val="28"/>
          <w:u w:color="000000"/>
        </w:rPr>
      </w:pPr>
    </w:p>
    <w:p w:rsidR="00BC6F14" w:rsidRPr="00BC6F14" w:rsidRDefault="00BC6F14" w:rsidP="00BC6F14">
      <w:pPr>
        <w:widowControl/>
        <w:spacing w:after="120" w:line="425" w:lineRule="atLeast"/>
        <w:ind w:left="63" w:right="63" w:firstLineChars="100" w:firstLine="280"/>
        <w:textAlignment w:val="baseline"/>
        <w:rPr>
          <w:rFonts w:ascii="宋体" w:eastAsia="宋体" w:hAnsi="宋体" w:cs="黑体"/>
          <w:kern w:val="0"/>
          <w:sz w:val="28"/>
          <w:szCs w:val="28"/>
          <w:u w:color="000000"/>
        </w:rPr>
      </w:pPr>
    </w:p>
    <w:p w:rsidR="00BC6F14" w:rsidRPr="00BC6F14" w:rsidRDefault="00BC6F14" w:rsidP="00BC6F14">
      <w:pPr>
        <w:widowControl/>
        <w:spacing w:after="120" w:line="360" w:lineRule="auto"/>
        <w:ind w:leftChars="200" w:left="420" w:firstLineChars="1" w:firstLine="3"/>
        <w:jc w:val="left"/>
        <w:rPr>
          <w:rFonts w:ascii="ˎ̥" w:eastAsia="宋体" w:hAnsi="ˎ̥" w:cs="Times New Roman"/>
          <w:sz w:val="28"/>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8"/>
          <w:szCs w:val="28"/>
          <w:u w:color="000000"/>
        </w:rPr>
      </w:pPr>
    </w:p>
    <w:p w:rsidR="00BC6F14" w:rsidRPr="00BC6F14" w:rsidRDefault="00BC6F14" w:rsidP="00BC6F14">
      <w:pPr>
        <w:autoSpaceDE w:val="0"/>
        <w:autoSpaceDN w:val="0"/>
        <w:adjustRightInd w:val="0"/>
        <w:spacing w:line="360" w:lineRule="auto"/>
        <w:jc w:val="center"/>
        <w:rPr>
          <w:rFonts w:ascii="宋体" w:eastAsia="宋体" w:hAnsi="宋体" w:cs="黑体"/>
          <w:spacing w:val="60"/>
          <w:kern w:val="0"/>
          <w:sz w:val="70"/>
          <w:szCs w:val="50"/>
          <w:u w:color="000000"/>
        </w:rPr>
      </w:pPr>
      <w:r w:rsidRPr="00BC6F14">
        <w:rPr>
          <w:rFonts w:ascii="宋体" w:eastAsia="宋体" w:hAnsi="宋体" w:cs="黑体" w:hint="eastAsia"/>
          <w:spacing w:val="60"/>
          <w:kern w:val="0"/>
          <w:sz w:val="70"/>
          <w:szCs w:val="50"/>
          <w:u w:color="000000"/>
        </w:rPr>
        <w:t>投标文件</w:t>
      </w:r>
    </w:p>
    <w:p w:rsidR="00BC6F14" w:rsidRPr="00BC6F14" w:rsidRDefault="00BC6F14" w:rsidP="00BC6F14">
      <w:pPr>
        <w:autoSpaceDE w:val="0"/>
        <w:autoSpaceDN w:val="0"/>
        <w:adjustRightInd w:val="0"/>
        <w:spacing w:line="360" w:lineRule="auto"/>
        <w:jc w:val="center"/>
        <w:rPr>
          <w:rFonts w:ascii="宋体" w:eastAsia="宋体" w:hAnsi="宋体" w:cs="黑体"/>
          <w:kern w:val="0"/>
          <w:sz w:val="44"/>
          <w:szCs w:val="44"/>
          <w:u w:color="000000"/>
        </w:rPr>
      </w:pPr>
    </w:p>
    <w:p w:rsidR="00BC6F14" w:rsidRPr="00BC6F14" w:rsidRDefault="00BC6F14" w:rsidP="00BC6F14">
      <w:pPr>
        <w:autoSpaceDE w:val="0"/>
        <w:autoSpaceDN w:val="0"/>
        <w:adjustRightInd w:val="0"/>
        <w:spacing w:line="360" w:lineRule="auto"/>
        <w:jc w:val="center"/>
        <w:rPr>
          <w:rFonts w:ascii="宋体" w:eastAsia="宋体" w:hAnsi="宋体" w:cs="黑体"/>
          <w:kern w:val="0"/>
          <w:sz w:val="44"/>
          <w:szCs w:val="44"/>
          <w:u w:color="000000"/>
        </w:rPr>
      </w:pPr>
    </w:p>
    <w:p w:rsidR="00BC6F14" w:rsidRPr="00BC6F14" w:rsidRDefault="00BC6F14" w:rsidP="00BC6F14">
      <w:pPr>
        <w:autoSpaceDE w:val="0"/>
        <w:autoSpaceDN w:val="0"/>
        <w:adjustRightInd w:val="0"/>
        <w:spacing w:line="360" w:lineRule="auto"/>
        <w:jc w:val="center"/>
        <w:textAlignment w:val="baseline"/>
        <w:rPr>
          <w:rFonts w:ascii="宋体" w:eastAsia="宋体" w:hAnsi="Calibri" w:cs="黑体"/>
          <w:kern w:val="0"/>
          <w:szCs w:val="21"/>
          <w:u w:val="single" w:color="000000"/>
        </w:rPr>
      </w:pPr>
    </w:p>
    <w:p w:rsidR="00BC6F14" w:rsidRPr="00BC6F14" w:rsidRDefault="00BC6F14" w:rsidP="00BC6F14">
      <w:pPr>
        <w:autoSpaceDE w:val="0"/>
        <w:autoSpaceDN w:val="0"/>
        <w:adjustRightInd w:val="0"/>
        <w:spacing w:line="360" w:lineRule="auto"/>
        <w:jc w:val="center"/>
        <w:textAlignment w:val="baseline"/>
        <w:rPr>
          <w:rFonts w:ascii="宋体" w:eastAsia="宋体" w:hAnsi="Calibri" w:cs="黑体"/>
          <w:kern w:val="0"/>
          <w:szCs w:val="21"/>
          <w:u w:val="single" w:color="000000"/>
        </w:rPr>
      </w:pPr>
    </w:p>
    <w:p w:rsidR="00BC6F14" w:rsidRPr="00BC6F14" w:rsidRDefault="00BC6F14" w:rsidP="00BC6F14">
      <w:pPr>
        <w:autoSpaceDE w:val="0"/>
        <w:autoSpaceDN w:val="0"/>
        <w:adjustRightInd w:val="0"/>
        <w:spacing w:line="360" w:lineRule="auto"/>
        <w:jc w:val="center"/>
        <w:textAlignment w:val="baseline"/>
        <w:rPr>
          <w:rFonts w:ascii="宋体" w:eastAsia="宋体" w:hAnsi="Calibri" w:cs="黑体"/>
          <w:kern w:val="0"/>
          <w:szCs w:val="21"/>
          <w:u w:val="single" w:color="000000"/>
        </w:rPr>
      </w:pPr>
    </w:p>
    <w:p w:rsidR="00BC6F14" w:rsidRPr="00BC6F14" w:rsidRDefault="00BC6F14" w:rsidP="00BC6F14">
      <w:pPr>
        <w:autoSpaceDE w:val="0"/>
        <w:autoSpaceDN w:val="0"/>
        <w:adjustRightInd w:val="0"/>
        <w:spacing w:line="360" w:lineRule="auto"/>
        <w:jc w:val="center"/>
        <w:textAlignment w:val="baseline"/>
        <w:rPr>
          <w:rFonts w:ascii="宋体" w:eastAsia="宋体" w:hAnsi="Calibri" w:cs="黑体"/>
          <w:kern w:val="0"/>
          <w:szCs w:val="21"/>
          <w:u w:val="single" w:color="000000"/>
        </w:rPr>
      </w:pPr>
    </w:p>
    <w:p w:rsidR="00BC6F14" w:rsidRPr="00BC6F14" w:rsidRDefault="00BC6F14" w:rsidP="00BC6F14">
      <w:pPr>
        <w:autoSpaceDE w:val="0"/>
        <w:autoSpaceDN w:val="0"/>
        <w:adjustRightInd w:val="0"/>
        <w:spacing w:line="360" w:lineRule="auto"/>
        <w:jc w:val="center"/>
        <w:textAlignment w:val="baseline"/>
        <w:rPr>
          <w:rFonts w:ascii="宋体" w:eastAsia="宋体" w:hAnsi="Calibri" w:cs="黑体"/>
          <w:kern w:val="0"/>
          <w:szCs w:val="21"/>
          <w:u w:val="single" w:color="000000"/>
        </w:rPr>
      </w:pPr>
    </w:p>
    <w:p w:rsidR="00BC6F14" w:rsidRPr="00BC6F14" w:rsidRDefault="00BC6F14" w:rsidP="00BC6F14">
      <w:pPr>
        <w:autoSpaceDE w:val="0"/>
        <w:autoSpaceDN w:val="0"/>
        <w:adjustRightInd w:val="0"/>
        <w:spacing w:line="800" w:lineRule="exact"/>
        <w:ind w:firstLineChars="560" w:firstLine="1680"/>
        <w:textAlignment w:val="baseline"/>
        <w:rPr>
          <w:rFonts w:ascii="宋体" w:eastAsia="宋体" w:hAnsi="Calibri" w:cs="黑体"/>
          <w:kern w:val="0"/>
          <w:sz w:val="30"/>
          <w:szCs w:val="30"/>
          <w:u w:val="single" w:color="000000"/>
        </w:rPr>
      </w:pPr>
      <w:r w:rsidRPr="00BC6F14">
        <w:rPr>
          <w:rFonts w:ascii="宋体" w:eastAsia="宋体" w:hAnsi="Calibri" w:cs="黑体" w:hint="eastAsia"/>
          <w:kern w:val="0"/>
          <w:sz w:val="30"/>
          <w:szCs w:val="30"/>
          <w:u w:color="000000"/>
        </w:rPr>
        <w:t>投标人（盖单位电子公章）：</w:t>
      </w:r>
    </w:p>
    <w:p w:rsidR="00BC6F14" w:rsidRPr="00BC6F14" w:rsidRDefault="00BC6F14" w:rsidP="00BC6F14">
      <w:pPr>
        <w:autoSpaceDE w:val="0"/>
        <w:autoSpaceDN w:val="0"/>
        <w:adjustRightInd w:val="0"/>
        <w:spacing w:line="800" w:lineRule="exact"/>
        <w:ind w:firstLineChars="550" w:firstLine="1650"/>
        <w:textAlignment w:val="baseline"/>
        <w:rPr>
          <w:rFonts w:ascii="宋体" w:eastAsia="宋体" w:hAnsi="Calibri" w:cs="黑体"/>
          <w:kern w:val="0"/>
          <w:sz w:val="30"/>
          <w:szCs w:val="30"/>
          <w:u w:val="single" w:color="000000"/>
        </w:rPr>
      </w:pPr>
      <w:r w:rsidRPr="00BC6F14">
        <w:rPr>
          <w:rFonts w:ascii="宋体" w:eastAsia="宋体" w:hAnsi="Calibri" w:cs="黑体" w:hint="eastAsia"/>
          <w:kern w:val="0"/>
          <w:sz w:val="30"/>
          <w:szCs w:val="30"/>
          <w:u w:color="000000"/>
        </w:rPr>
        <w:t>法定代表人（电子签章）：</w:t>
      </w:r>
    </w:p>
    <w:p w:rsidR="00BC6F14" w:rsidRPr="00BC6F14" w:rsidRDefault="00BC6F14" w:rsidP="00BC6F14">
      <w:pPr>
        <w:autoSpaceDE w:val="0"/>
        <w:autoSpaceDN w:val="0"/>
        <w:adjustRightInd w:val="0"/>
        <w:spacing w:line="800" w:lineRule="exact"/>
        <w:jc w:val="center"/>
        <w:textAlignment w:val="baseline"/>
        <w:rPr>
          <w:rFonts w:ascii="宋体" w:eastAsia="宋体" w:hAnsi="Calibri" w:cs="黑体"/>
          <w:kern w:val="0"/>
          <w:sz w:val="30"/>
          <w:szCs w:val="30"/>
          <w:u w:val="single" w:color="000000"/>
        </w:rPr>
      </w:pPr>
      <w:r w:rsidRPr="00BC6F14">
        <w:rPr>
          <w:rFonts w:ascii="宋体" w:eastAsia="宋体" w:hAnsi="Calibri" w:cs="黑体" w:hint="eastAsia"/>
          <w:kern w:val="0"/>
          <w:sz w:val="30"/>
          <w:szCs w:val="30"/>
          <w:u w:color="000000"/>
        </w:rPr>
        <w:t>年</w:t>
      </w:r>
      <w:r w:rsidR="003C0436">
        <w:rPr>
          <w:rFonts w:ascii="宋体" w:eastAsia="宋体" w:hAnsi="Calibri" w:cs="黑体" w:hint="eastAsia"/>
          <w:kern w:val="0"/>
          <w:sz w:val="30"/>
          <w:szCs w:val="30"/>
          <w:u w:color="000000"/>
        </w:rPr>
        <w:t xml:space="preserve">  </w:t>
      </w:r>
      <w:r w:rsidRPr="00BC6F14">
        <w:rPr>
          <w:rFonts w:ascii="宋体" w:eastAsia="宋体" w:hAnsi="Calibri" w:cs="黑体" w:hint="eastAsia"/>
          <w:kern w:val="0"/>
          <w:sz w:val="30"/>
          <w:szCs w:val="30"/>
          <w:u w:color="000000"/>
        </w:rPr>
        <w:t>月</w:t>
      </w:r>
      <w:r w:rsidR="003C0436">
        <w:rPr>
          <w:rFonts w:ascii="宋体" w:eastAsia="宋体" w:hAnsi="Calibri" w:cs="黑体" w:hint="eastAsia"/>
          <w:kern w:val="0"/>
          <w:sz w:val="30"/>
          <w:szCs w:val="30"/>
          <w:u w:color="000000"/>
        </w:rPr>
        <w:t xml:space="preserve">  </w:t>
      </w:r>
      <w:r w:rsidRPr="00BC6F14">
        <w:rPr>
          <w:rFonts w:ascii="宋体" w:eastAsia="宋体" w:hAnsi="Calibri" w:cs="黑体" w:hint="eastAsia"/>
          <w:kern w:val="0"/>
          <w:sz w:val="30"/>
          <w:szCs w:val="30"/>
          <w:u w:color="000000"/>
        </w:rPr>
        <w:t>日</w:t>
      </w:r>
    </w:p>
    <w:p w:rsidR="00BC6F14" w:rsidRPr="00BC6F14" w:rsidRDefault="00BC6F14" w:rsidP="00BC6F14">
      <w:pPr>
        <w:autoSpaceDE w:val="0"/>
        <w:autoSpaceDN w:val="0"/>
        <w:adjustRightInd w:val="0"/>
        <w:spacing w:line="360" w:lineRule="auto"/>
        <w:ind w:firstLineChars="1000" w:firstLine="2800"/>
        <w:jc w:val="left"/>
        <w:rPr>
          <w:rFonts w:ascii="宋体" w:eastAsia="宋体" w:hAnsi="宋体" w:cs="黑体"/>
          <w:kern w:val="0"/>
          <w:sz w:val="28"/>
          <w:szCs w:val="28"/>
          <w:u w:color="000000"/>
        </w:rPr>
      </w:pPr>
    </w:p>
    <w:p w:rsidR="00BC6F14" w:rsidRPr="00BC6F14" w:rsidRDefault="00BC6F14" w:rsidP="00BC6F14">
      <w:pPr>
        <w:autoSpaceDE w:val="0"/>
        <w:autoSpaceDN w:val="0"/>
        <w:adjustRightInd w:val="0"/>
        <w:spacing w:line="360" w:lineRule="auto"/>
        <w:jc w:val="center"/>
        <w:rPr>
          <w:rFonts w:ascii="宋体" w:eastAsia="宋体" w:hAnsi="宋体" w:cs="黑体"/>
          <w:kern w:val="0"/>
          <w:sz w:val="24"/>
          <w:szCs w:val="24"/>
          <w:u w:color="000000"/>
        </w:rPr>
      </w:pPr>
      <w:r w:rsidRPr="00BC6F14">
        <w:rPr>
          <w:rFonts w:ascii="宋体" w:eastAsia="宋体" w:hAnsi="宋体" w:cs="黑体" w:hint="eastAsia"/>
          <w:kern w:val="0"/>
          <w:sz w:val="24"/>
          <w:szCs w:val="24"/>
          <w:u w:color="000000"/>
        </w:rPr>
        <w:lastRenderedPageBreak/>
        <w:t>目   录</w:t>
      </w:r>
    </w:p>
    <w:p w:rsidR="00BC6F14" w:rsidRPr="00BC6F14" w:rsidRDefault="00BC6F14" w:rsidP="00BC6F14">
      <w:pPr>
        <w:autoSpaceDE w:val="0"/>
        <w:autoSpaceDN w:val="0"/>
        <w:adjustRightInd w:val="0"/>
        <w:spacing w:line="360" w:lineRule="auto"/>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一、投标函及投标函附录</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二、法定代表人身份证明</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三、授权委托书</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四、投标人承诺书</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五、投标保证金</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六、已标价的工程量清单</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七、施工组织设计</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八、项目管理机构</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九、资格审查资料</w:t>
      </w:r>
    </w:p>
    <w:p w:rsidR="00BC6F14" w:rsidRPr="00BC6F14" w:rsidRDefault="00BC6F14" w:rsidP="00BC6F14">
      <w:pPr>
        <w:autoSpaceDE w:val="0"/>
        <w:autoSpaceDN w:val="0"/>
        <w:adjustRightInd w:val="0"/>
        <w:spacing w:line="360" w:lineRule="auto"/>
        <w:ind w:firstLineChars="350" w:firstLine="84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十、其他材料</w:t>
      </w: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autoSpaceDE w:val="0"/>
        <w:autoSpaceDN w:val="0"/>
        <w:adjustRightInd w:val="0"/>
        <w:spacing w:line="360" w:lineRule="auto"/>
        <w:ind w:firstLineChars="771" w:firstLine="1619"/>
        <w:jc w:val="left"/>
        <w:rPr>
          <w:rFonts w:ascii="宋体" w:eastAsia="宋体" w:hAnsi="宋体" w:cs="仿宋_GB2312"/>
          <w:kern w:val="0"/>
          <w:szCs w:val="24"/>
          <w:u w:color="000000"/>
        </w:rPr>
      </w:pP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29" w:name="_Toc279505677"/>
      <w:bookmarkStart w:id="530" w:name="_Toc278558606"/>
      <w:bookmarkStart w:id="531" w:name="_Toc247639914"/>
      <w:bookmarkStart w:id="532" w:name="_Toc528743949"/>
      <w:r w:rsidRPr="00BC6F14">
        <w:rPr>
          <w:rFonts w:ascii="等线 Light" w:eastAsia="宋体" w:hAnsi="等线 Light" w:cs="Times New Roman" w:hint="eastAsia"/>
          <w:b/>
          <w:bCs/>
          <w:color w:val="000000"/>
          <w:kern w:val="0"/>
          <w:sz w:val="36"/>
          <w:szCs w:val="32"/>
          <w:u w:color="000000"/>
        </w:rPr>
        <w:lastRenderedPageBreak/>
        <w:t>一、投标函及投标函附录</w:t>
      </w:r>
      <w:bookmarkEnd w:id="529"/>
      <w:bookmarkEnd w:id="530"/>
      <w:bookmarkEnd w:id="531"/>
      <w:bookmarkEnd w:id="532"/>
    </w:p>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r w:rsidRPr="00BC6F14">
        <w:rPr>
          <w:rFonts w:ascii="仿宋_GB2312" w:eastAsia="宋体" w:hAnsi="仿宋_GB2312" w:cs="Times New Roman" w:hint="eastAsia"/>
          <w:b/>
          <w:color w:val="000000"/>
          <w:sz w:val="28"/>
          <w:szCs w:val="20"/>
          <w:u w:color="000000"/>
        </w:rPr>
        <w:t>（一）投标函</w:t>
      </w: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（招标人名称）：</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TimesNewRomanPSMT"/>
          <w:kern w:val="0"/>
          <w:sz w:val="24"/>
          <w:szCs w:val="24"/>
          <w:u w:color="000000"/>
        </w:rPr>
        <w:t>1</w:t>
      </w:r>
      <w:r w:rsidRPr="00BC6F14">
        <w:rPr>
          <w:rFonts w:ascii="宋体" w:eastAsia="宋体" w:hAnsi="宋体" w:cs="仿宋_GB2312" w:hint="eastAsia"/>
          <w:kern w:val="0"/>
          <w:sz w:val="24"/>
          <w:szCs w:val="24"/>
          <w:u w:color="000000"/>
        </w:rPr>
        <w:t>．我方已仔细研究了</w:t>
      </w:r>
      <w:r w:rsidRPr="00BC6F14">
        <w:rPr>
          <w:rFonts w:ascii="宋体" w:eastAsia="宋体" w:hAnsi="宋体" w:cs="仿宋_GB2312" w:hint="eastAsia"/>
          <w:kern w:val="0"/>
          <w:sz w:val="24"/>
          <w:szCs w:val="24"/>
          <w:u w:val="single" w:color="000000"/>
        </w:rPr>
        <w:t xml:space="preserve">（项目名称）                </w:t>
      </w:r>
      <w:r w:rsidRPr="00BC6F14">
        <w:rPr>
          <w:rFonts w:ascii="宋体" w:eastAsia="宋体" w:hAnsi="宋体" w:cs="仿宋_GB2312" w:hint="eastAsia"/>
          <w:kern w:val="0"/>
          <w:sz w:val="24"/>
          <w:szCs w:val="24"/>
          <w:u w:color="000000"/>
        </w:rPr>
        <w:t>招标文件的全部内容，愿意以人民币（大写）</w:t>
      </w:r>
      <w:r w:rsidRPr="00BC6F14">
        <w:rPr>
          <w:rFonts w:ascii="宋体" w:eastAsia="宋体" w:hAnsi="宋体" w:cs="TimesNewRomanPSMT"/>
          <w:kern w:val="0"/>
          <w:sz w:val="24"/>
          <w:szCs w:val="24"/>
          <w:u w:color="000000"/>
        </w:rPr>
        <w:t>_____________________</w:t>
      </w:r>
      <w:r w:rsidRPr="00BC6F14">
        <w:rPr>
          <w:rFonts w:ascii="宋体" w:eastAsia="宋体" w:hAnsi="宋体" w:cs="仿宋_GB2312" w:hint="eastAsia"/>
          <w:kern w:val="0"/>
          <w:sz w:val="24"/>
          <w:szCs w:val="24"/>
          <w:u w:color="000000"/>
        </w:rPr>
        <w:t>（</w:t>
      </w:r>
      <w:r w:rsidRPr="00BC6F14">
        <w:rPr>
          <w:rFonts w:ascii="宋体" w:eastAsia="宋体" w:hAnsi="宋体" w:cs="TimesNewRomanPSMT"/>
          <w:kern w:val="0"/>
          <w:sz w:val="24"/>
          <w:szCs w:val="24"/>
          <w:u w:color="000000"/>
        </w:rPr>
        <w:t>¥________</w:t>
      </w:r>
      <w:r w:rsidRPr="00BC6F14">
        <w:rPr>
          <w:rFonts w:ascii="宋体" w:eastAsia="宋体" w:hAnsi="宋体" w:cs="仿宋_GB2312" w:hint="eastAsia"/>
          <w:kern w:val="0"/>
          <w:sz w:val="24"/>
          <w:szCs w:val="24"/>
          <w:u w:color="000000"/>
        </w:rPr>
        <w:t>）的投标总报价【其中：评标报价为</w:t>
      </w:r>
      <w:r w:rsidRPr="00BC6F14">
        <w:rPr>
          <w:rFonts w:ascii="宋体" w:eastAsia="宋体" w:hAnsi="宋体" w:cs="仿宋_GB2312" w:hint="eastAsia"/>
          <w:kern w:val="0"/>
          <w:sz w:val="24"/>
          <w:szCs w:val="24"/>
          <w:u w:val="single" w:color="000000"/>
        </w:rPr>
        <w:t>（大写）</w:t>
      </w:r>
      <w:r w:rsidRPr="00BC6F14">
        <w:rPr>
          <w:rFonts w:ascii="宋体" w:eastAsia="宋体" w:hAnsi="宋体" w:cs="仿宋_GB2312" w:hint="eastAsia"/>
          <w:kern w:val="0"/>
          <w:sz w:val="24"/>
          <w:szCs w:val="24"/>
          <w:u w:color="000000"/>
        </w:rPr>
        <w:t>（</w:t>
      </w:r>
      <w:r w:rsidRPr="00BC6F14">
        <w:rPr>
          <w:rFonts w:ascii="宋体" w:eastAsia="宋体" w:hAnsi="宋体" w:cs="TimesNewRomanPSMT"/>
          <w:kern w:val="0"/>
          <w:sz w:val="24"/>
          <w:szCs w:val="24"/>
          <w:u w:color="000000"/>
        </w:rPr>
        <w:t>¥______</w:t>
      </w:r>
      <w:r w:rsidRPr="00BC6F14">
        <w:rPr>
          <w:rFonts w:ascii="宋体" w:eastAsia="宋体" w:hAnsi="宋体" w:cs="仿宋_GB2312" w:hint="eastAsia"/>
          <w:kern w:val="0"/>
          <w:sz w:val="24"/>
          <w:szCs w:val="24"/>
          <w:u w:color="000000"/>
        </w:rPr>
        <w:t>），措施项目费（去除安全文明施工费）为</w:t>
      </w:r>
      <w:r w:rsidRPr="00BC6F14">
        <w:rPr>
          <w:rFonts w:ascii="宋体" w:eastAsia="宋体" w:hAnsi="宋体" w:cs="仿宋_GB2312" w:hint="eastAsia"/>
          <w:kern w:val="0"/>
          <w:sz w:val="24"/>
          <w:szCs w:val="24"/>
          <w:u w:val="single" w:color="000000"/>
        </w:rPr>
        <w:t>（大写）</w:t>
      </w:r>
      <w:r w:rsidRPr="00BC6F14">
        <w:rPr>
          <w:rFonts w:ascii="宋体" w:eastAsia="宋体" w:hAnsi="宋体" w:cs="仿宋_GB2312" w:hint="eastAsia"/>
          <w:kern w:val="0"/>
          <w:sz w:val="24"/>
          <w:szCs w:val="24"/>
          <w:u w:color="000000"/>
        </w:rPr>
        <w:t>（</w:t>
      </w:r>
      <w:r w:rsidRPr="00BC6F14">
        <w:rPr>
          <w:rFonts w:ascii="宋体" w:eastAsia="宋体" w:hAnsi="宋体" w:cs="TimesNewRomanPSMT"/>
          <w:kern w:val="0"/>
          <w:sz w:val="24"/>
          <w:szCs w:val="24"/>
          <w:u w:color="000000"/>
        </w:rPr>
        <w:t>¥______</w:t>
      </w:r>
      <w:r w:rsidRPr="00BC6F14">
        <w:rPr>
          <w:rFonts w:ascii="宋体" w:eastAsia="宋体" w:hAnsi="宋体" w:cs="仿宋_GB2312" w:hint="eastAsia"/>
          <w:kern w:val="0"/>
          <w:sz w:val="24"/>
          <w:szCs w:val="24"/>
          <w:u w:color="000000"/>
        </w:rPr>
        <w:t>）、安全文明施工费为</w:t>
      </w:r>
      <w:r w:rsidRPr="00BC6F14">
        <w:rPr>
          <w:rFonts w:ascii="宋体" w:eastAsia="宋体" w:hAnsi="宋体" w:cs="仿宋_GB2312" w:hint="eastAsia"/>
          <w:kern w:val="0"/>
          <w:sz w:val="24"/>
          <w:szCs w:val="24"/>
          <w:u w:val="single" w:color="000000"/>
        </w:rPr>
        <w:t>（大写）</w:t>
      </w:r>
      <w:r w:rsidRPr="00BC6F14">
        <w:rPr>
          <w:rFonts w:ascii="宋体" w:eastAsia="宋体" w:hAnsi="宋体" w:cs="仿宋_GB2312" w:hint="eastAsia"/>
          <w:kern w:val="0"/>
          <w:sz w:val="24"/>
          <w:szCs w:val="24"/>
          <w:u w:color="000000"/>
        </w:rPr>
        <w:t>（</w:t>
      </w:r>
      <w:r w:rsidRPr="00BC6F14">
        <w:rPr>
          <w:rFonts w:ascii="宋体" w:eastAsia="宋体" w:hAnsi="宋体" w:cs="TimesNewRomanPSMT"/>
          <w:kern w:val="0"/>
          <w:sz w:val="24"/>
          <w:szCs w:val="24"/>
          <w:u w:color="000000"/>
        </w:rPr>
        <w:t>¥______</w:t>
      </w:r>
      <w:r w:rsidRPr="00BC6F14">
        <w:rPr>
          <w:rFonts w:ascii="宋体" w:eastAsia="宋体" w:hAnsi="宋体" w:cs="仿宋_GB2312" w:hint="eastAsia"/>
          <w:kern w:val="0"/>
          <w:sz w:val="24"/>
          <w:szCs w:val="24"/>
          <w:u w:color="000000"/>
        </w:rPr>
        <w:t>）、规费为</w:t>
      </w:r>
      <w:r w:rsidRPr="00BC6F14">
        <w:rPr>
          <w:rFonts w:ascii="宋体" w:eastAsia="宋体" w:hAnsi="宋体" w:cs="仿宋_GB2312" w:hint="eastAsia"/>
          <w:kern w:val="0"/>
          <w:sz w:val="24"/>
          <w:szCs w:val="24"/>
          <w:u w:val="single" w:color="000000"/>
        </w:rPr>
        <w:t>（大写）</w:t>
      </w:r>
      <w:r w:rsidRPr="00BC6F14">
        <w:rPr>
          <w:rFonts w:ascii="宋体" w:eastAsia="宋体" w:hAnsi="宋体" w:cs="仿宋_GB2312" w:hint="eastAsia"/>
          <w:kern w:val="0"/>
          <w:sz w:val="24"/>
          <w:szCs w:val="24"/>
          <w:u w:color="000000"/>
        </w:rPr>
        <w:t>（</w:t>
      </w:r>
      <w:r w:rsidRPr="00BC6F14">
        <w:rPr>
          <w:rFonts w:ascii="宋体" w:eastAsia="宋体" w:hAnsi="宋体" w:cs="TimesNewRomanPSMT"/>
          <w:kern w:val="0"/>
          <w:sz w:val="24"/>
          <w:szCs w:val="24"/>
          <w:u w:color="000000"/>
        </w:rPr>
        <w:t>¥______</w:t>
      </w:r>
      <w:r w:rsidRPr="00BC6F14">
        <w:rPr>
          <w:rFonts w:ascii="宋体" w:eastAsia="宋体" w:hAnsi="宋体" w:cs="仿宋_GB2312" w:hint="eastAsia"/>
          <w:kern w:val="0"/>
          <w:sz w:val="24"/>
          <w:szCs w:val="24"/>
          <w:u w:color="000000"/>
        </w:rPr>
        <w:t>）、税金为</w:t>
      </w:r>
      <w:r w:rsidRPr="00BC6F14">
        <w:rPr>
          <w:rFonts w:ascii="宋体" w:eastAsia="宋体" w:hAnsi="宋体" w:cs="仿宋_GB2312" w:hint="eastAsia"/>
          <w:kern w:val="0"/>
          <w:sz w:val="24"/>
          <w:szCs w:val="24"/>
          <w:u w:val="single" w:color="000000"/>
        </w:rPr>
        <w:t>（大写）</w:t>
      </w:r>
      <w:r w:rsidRPr="00BC6F14">
        <w:rPr>
          <w:rFonts w:ascii="宋体" w:eastAsia="宋体" w:hAnsi="宋体" w:cs="仿宋_GB2312" w:hint="eastAsia"/>
          <w:kern w:val="0"/>
          <w:sz w:val="24"/>
          <w:szCs w:val="24"/>
          <w:u w:color="000000"/>
        </w:rPr>
        <w:t>（</w:t>
      </w:r>
      <w:r w:rsidRPr="00BC6F14">
        <w:rPr>
          <w:rFonts w:ascii="宋体" w:eastAsia="宋体" w:hAnsi="宋体" w:cs="TimesNewRomanPSMT"/>
          <w:kern w:val="0"/>
          <w:sz w:val="24"/>
          <w:szCs w:val="24"/>
          <w:u w:color="000000"/>
        </w:rPr>
        <w:t>¥______</w:t>
      </w:r>
      <w:r w:rsidRPr="00BC6F14">
        <w:rPr>
          <w:rFonts w:ascii="宋体" w:eastAsia="宋体" w:hAnsi="宋体" w:cs="仿宋_GB2312" w:hint="eastAsia"/>
          <w:kern w:val="0"/>
          <w:sz w:val="24"/>
          <w:szCs w:val="24"/>
          <w:u w:color="000000"/>
        </w:rPr>
        <w:t>）】。按合同约定实施和完成承包该工程全部内容，修补工程中的任何缺陷，工期</w:t>
      </w:r>
      <w:r w:rsidRPr="00BC6F14">
        <w:rPr>
          <w:rFonts w:ascii="宋体" w:eastAsia="宋体" w:hAnsi="宋体" w:cs="TimesNewRomanPSMT"/>
          <w:kern w:val="0"/>
          <w:sz w:val="24"/>
          <w:szCs w:val="24"/>
          <w:u w:color="000000"/>
        </w:rPr>
        <w:t>____</w:t>
      </w:r>
      <w:r w:rsidRPr="00BC6F14">
        <w:rPr>
          <w:rFonts w:ascii="宋体" w:eastAsia="宋体" w:hAnsi="宋体" w:cs="TimesNewRomanPSMT" w:hint="eastAsia"/>
          <w:kern w:val="0"/>
          <w:sz w:val="24"/>
          <w:szCs w:val="24"/>
          <w:u w:color="000000"/>
        </w:rPr>
        <w:t>日历</w:t>
      </w:r>
      <w:r w:rsidRPr="00BC6F14">
        <w:rPr>
          <w:rFonts w:ascii="宋体" w:eastAsia="宋体" w:hAnsi="宋体" w:cs="仿宋_GB2312" w:hint="eastAsia"/>
          <w:kern w:val="0"/>
          <w:sz w:val="24"/>
          <w:szCs w:val="24"/>
          <w:u w:color="000000"/>
        </w:rPr>
        <w:t>天，工程质量达到</w:t>
      </w:r>
      <w:r w:rsidRPr="00BC6F14">
        <w:rPr>
          <w:rFonts w:ascii="宋体" w:eastAsia="宋体" w:hAnsi="宋体" w:cs="TimesNewRomanPSMT" w:hint="eastAsia"/>
          <w:kern w:val="0"/>
          <w:sz w:val="24"/>
          <w:szCs w:val="24"/>
          <w:u w:color="000000"/>
        </w:rPr>
        <w:t>标准</w:t>
      </w:r>
      <w:r w:rsidRPr="00BC6F14">
        <w:rPr>
          <w:rFonts w:ascii="宋体" w:eastAsia="宋体" w:hAnsi="宋体" w:cs="仿宋_GB2312" w:hint="eastAsia"/>
          <w:kern w:val="0"/>
          <w:sz w:val="24"/>
          <w:szCs w:val="24"/>
          <w:u w:color="000000"/>
        </w:rPr>
        <w:t>。</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TimesNewRomanPSMT"/>
          <w:kern w:val="0"/>
          <w:sz w:val="24"/>
          <w:szCs w:val="24"/>
          <w:u w:color="000000"/>
        </w:rPr>
        <w:t>2</w:t>
      </w:r>
      <w:r w:rsidRPr="00BC6F14">
        <w:rPr>
          <w:rFonts w:ascii="宋体" w:eastAsia="宋体" w:hAnsi="宋体" w:cs="仿宋_GB2312" w:hint="eastAsia"/>
          <w:kern w:val="0"/>
          <w:sz w:val="24"/>
          <w:szCs w:val="24"/>
          <w:u w:color="000000"/>
        </w:rPr>
        <w:t>．我方承诺在招标文件规定的投标有效期内不修改、撤销投标文件。</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3．随同本投标函提交投标保证金一份，金额为人民币（大写）______（¥________）。</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4．如我方中标：</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（1）我方承诺在收到中标通知书后，在中标通知书规定的期限内与你方签订合同。</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（2）随同本投标函递交的投标函附录属于合同文件的组成部分。</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（3）我方承诺按照招标文件规定向你方递交履约担保。</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（4）我方承诺在合同约定的期限内完成并移交全部合同工程。</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TimesNewRomanPSMT"/>
          <w:kern w:val="0"/>
          <w:sz w:val="24"/>
          <w:szCs w:val="24"/>
          <w:u w:color="000000"/>
        </w:rPr>
        <w:t>5</w:t>
      </w:r>
      <w:r w:rsidRPr="00BC6F14">
        <w:rPr>
          <w:rFonts w:ascii="宋体" w:eastAsia="宋体" w:hAnsi="宋体" w:cs="仿宋_GB2312" w:hint="eastAsia"/>
          <w:kern w:val="0"/>
          <w:sz w:val="24"/>
          <w:szCs w:val="24"/>
          <w:u w:color="000000"/>
        </w:rPr>
        <w:t>．我方在此声明，所递交的投标文件及有关资料内容完整、真实和准确，且不存在第二章“投标人须知”第</w:t>
      </w:r>
      <w:r w:rsidRPr="00BC6F14">
        <w:rPr>
          <w:rFonts w:ascii="宋体" w:eastAsia="宋体" w:hAnsi="宋体" w:cs="TimesNewRomanPSMT"/>
          <w:kern w:val="0"/>
          <w:sz w:val="24"/>
          <w:szCs w:val="24"/>
          <w:u w:color="000000"/>
        </w:rPr>
        <w:t xml:space="preserve">1.4.3 </w:t>
      </w:r>
      <w:r w:rsidRPr="00BC6F14">
        <w:rPr>
          <w:rFonts w:ascii="宋体" w:eastAsia="宋体" w:hAnsi="宋体" w:cs="仿宋_GB2312" w:hint="eastAsia"/>
          <w:kern w:val="0"/>
          <w:sz w:val="24"/>
          <w:szCs w:val="24"/>
          <w:u w:color="000000"/>
        </w:rPr>
        <w:t>项规定的任何一种情形。</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p>
    <w:p w:rsidR="00BC6F14" w:rsidRPr="00BC6F14" w:rsidRDefault="00BC6F14" w:rsidP="00BC6F14">
      <w:pPr>
        <w:wordWrap w:val="0"/>
        <w:autoSpaceDE w:val="0"/>
        <w:autoSpaceDN w:val="0"/>
        <w:adjustRightInd w:val="0"/>
        <w:spacing w:line="360" w:lineRule="auto"/>
        <w:ind w:firstLineChars="1350" w:firstLine="3240"/>
        <w:jc w:val="righ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投标人（盖单位电子公章）：</w:t>
      </w:r>
    </w:p>
    <w:p w:rsidR="00BC6F14" w:rsidRPr="00BC6F14" w:rsidRDefault="00BC6F14" w:rsidP="00BC6F14">
      <w:pPr>
        <w:wordWrap w:val="0"/>
        <w:autoSpaceDE w:val="0"/>
        <w:autoSpaceDN w:val="0"/>
        <w:adjustRightInd w:val="0"/>
        <w:spacing w:line="360" w:lineRule="auto"/>
        <w:ind w:firstLineChars="1600" w:firstLine="3840"/>
        <w:jc w:val="righ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法定代表人（电子签章）：</w:t>
      </w:r>
    </w:p>
    <w:p w:rsidR="00BC6F14" w:rsidRPr="00BC6F14" w:rsidRDefault="00BC6F14" w:rsidP="00BC6F14">
      <w:pPr>
        <w:wordWrap w:val="0"/>
        <w:autoSpaceDE w:val="0"/>
        <w:autoSpaceDN w:val="0"/>
        <w:adjustRightInd w:val="0"/>
        <w:spacing w:line="360" w:lineRule="auto"/>
        <w:ind w:firstLineChars="1400" w:firstLine="3360"/>
        <w:jc w:val="right"/>
        <w:rPr>
          <w:rFonts w:ascii="宋体" w:eastAsia="宋体" w:hAnsi="宋体" w:cs="仿宋_GB2312"/>
          <w:kern w:val="0"/>
          <w:sz w:val="24"/>
          <w:szCs w:val="24"/>
          <w:u w:color="000000"/>
        </w:rPr>
      </w:pPr>
      <w:r w:rsidRPr="00BC6F14">
        <w:rPr>
          <w:rFonts w:ascii="宋体" w:eastAsia="宋体" w:hAnsi="宋体" w:cs="TimesNewRomanPSMT" w:hint="eastAsia"/>
          <w:kern w:val="0"/>
          <w:sz w:val="24"/>
          <w:szCs w:val="24"/>
          <w:u w:color="000000"/>
        </w:rPr>
        <w:t xml:space="preserve">           日期：</w:t>
      </w:r>
      <w:r w:rsidRPr="00BC6F14">
        <w:rPr>
          <w:rFonts w:ascii="宋体" w:eastAsia="宋体" w:hAnsi="宋体" w:cs="TimesNewRomanPSMT"/>
          <w:kern w:val="0"/>
          <w:sz w:val="24"/>
          <w:szCs w:val="24"/>
          <w:u w:color="000000"/>
        </w:rPr>
        <w:t>___</w:t>
      </w:r>
      <w:r w:rsidRPr="00BC6F14">
        <w:rPr>
          <w:rFonts w:ascii="宋体" w:eastAsia="宋体" w:hAnsi="宋体" w:cs="仿宋_GB2312" w:hint="eastAsia"/>
          <w:kern w:val="0"/>
          <w:sz w:val="24"/>
          <w:szCs w:val="24"/>
          <w:u w:color="000000"/>
        </w:rPr>
        <w:t>年</w:t>
      </w:r>
      <w:r w:rsidRPr="00BC6F14">
        <w:rPr>
          <w:rFonts w:ascii="宋体" w:eastAsia="宋体" w:hAnsi="宋体" w:cs="TimesNewRomanPSMT"/>
          <w:kern w:val="0"/>
          <w:sz w:val="24"/>
          <w:szCs w:val="24"/>
          <w:u w:color="000000"/>
        </w:rPr>
        <w:t>___</w:t>
      </w:r>
      <w:r w:rsidRPr="00BC6F14">
        <w:rPr>
          <w:rFonts w:ascii="宋体" w:eastAsia="宋体" w:hAnsi="宋体" w:cs="仿宋_GB2312" w:hint="eastAsia"/>
          <w:kern w:val="0"/>
          <w:sz w:val="24"/>
          <w:szCs w:val="24"/>
          <w:u w:color="000000"/>
        </w:rPr>
        <w:t>月</w:t>
      </w:r>
      <w:r w:rsidRPr="00BC6F14">
        <w:rPr>
          <w:rFonts w:ascii="宋体" w:eastAsia="宋体" w:hAnsi="宋体" w:cs="TimesNewRomanPSMT"/>
          <w:kern w:val="0"/>
          <w:sz w:val="24"/>
          <w:szCs w:val="24"/>
          <w:u w:color="000000"/>
        </w:rPr>
        <w:t>___</w:t>
      </w:r>
      <w:r w:rsidRPr="00BC6F14">
        <w:rPr>
          <w:rFonts w:ascii="宋体" w:eastAsia="宋体" w:hAnsi="宋体" w:cs="仿宋_GB2312" w:hint="eastAsia"/>
          <w:kern w:val="0"/>
          <w:sz w:val="24"/>
          <w:szCs w:val="24"/>
          <w:u w:color="000000"/>
        </w:rPr>
        <w:t xml:space="preserve">日         </w:t>
      </w: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3C0436" w:rsidRPr="00BC6F14" w:rsidRDefault="003C0436"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r w:rsidRPr="00BC6F14">
        <w:rPr>
          <w:rFonts w:ascii="仿宋_GB2312" w:eastAsia="宋体" w:hAnsi="仿宋_GB2312" w:cs="Times New Roman" w:hint="eastAsia"/>
          <w:b/>
          <w:color w:val="000000"/>
          <w:sz w:val="28"/>
          <w:szCs w:val="20"/>
          <w:u w:color="000000"/>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5"/>
        <w:gridCol w:w="354"/>
        <w:gridCol w:w="833"/>
        <w:gridCol w:w="340"/>
        <w:gridCol w:w="986"/>
        <w:gridCol w:w="919"/>
        <w:gridCol w:w="119"/>
        <w:gridCol w:w="1445"/>
        <w:gridCol w:w="2918"/>
      </w:tblGrid>
      <w:tr w:rsidR="00BC6F14" w:rsidRPr="00BC6F14" w:rsidTr="00BC6F14">
        <w:trPr>
          <w:cantSplit/>
          <w:trHeight w:hRule="exact" w:val="810"/>
          <w:jc w:val="center"/>
        </w:trPr>
        <w:tc>
          <w:tcPr>
            <w:tcW w:w="1685" w:type="dxa"/>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项目名称</w:t>
            </w:r>
          </w:p>
        </w:tc>
        <w:tc>
          <w:tcPr>
            <w:tcW w:w="7914" w:type="dxa"/>
            <w:gridSpan w:val="8"/>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cantSplit/>
          <w:trHeight w:hRule="exact" w:val="614"/>
          <w:jc w:val="center"/>
        </w:trPr>
        <w:tc>
          <w:tcPr>
            <w:tcW w:w="1685" w:type="dxa"/>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投标人名称</w:t>
            </w:r>
          </w:p>
        </w:tc>
        <w:tc>
          <w:tcPr>
            <w:tcW w:w="7914" w:type="dxa"/>
            <w:gridSpan w:val="8"/>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cantSplit/>
          <w:trHeight w:hRule="exact" w:val="630"/>
          <w:jc w:val="center"/>
        </w:trPr>
        <w:tc>
          <w:tcPr>
            <w:tcW w:w="1685" w:type="dxa"/>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项目经理</w:t>
            </w:r>
          </w:p>
        </w:tc>
        <w:tc>
          <w:tcPr>
            <w:tcW w:w="1527" w:type="dxa"/>
            <w:gridSpan w:val="3"/>
            <w:vAlign w:val="center"/>
          </w:tcPr>
          <w:p w:rsidR="00BC6F14" w:rsidRPr="00BC6F14" w:rsidRDefault="00BC6F14" w:rsidP="00BC6F14">
            <w:pPr>
              <w:jc w:val="center"/>
              <w:rPr>
                <w:rFonts w:ascii="宋体" w:eastAsia="宋体" w:hAnsi="宋体" w:cs="Arial"/>
                <w:szCs w:val="24"/>
                <w:u w:color="000000"/>
              </w:rPr>
            </w:pPr>
          </w:p>
        </w:tc>
        <w:tc>
          <w:tcPr>
            <w:tcW w:w="986" w:type="dxa"/>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级别</w:t>
            </w:r>
          </w:p>
        </w:tc>
        <w:tc>
          <w:tcPr>
            <w:tcW w:w="1038" w:type="dxa"/>
            <w:gridSpan w:val="2"/>
            <w:vAlign w:val="center"/>
          </w:tcPr>
          <w:p w:rsidR="00BC6F14" w:rsidRPr="00BC6F14" w:rsidRDefault="00BC6F14" w:rsidP="00BC6F14">
            <w:pPr>
              <w:jc w:val="center"/>
              <w:rPr>
                <w:rFonts w:ascii="宋体" w:eastAsia="宋体" w:hAnsi="宋体" w:cs="Arial"/>
                <w:szCs w:val="24"/>
                <w:u w:color="000000"/>
              </w:rPr>
            </w:pPr>
          </w:p>
        </w:tc>
        <w:tc>
          <w:tcPr>
            <w:tcW w:w="1445" w:type="dxa"/>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证书编号</w:t>
            </w:r>
          </w:p>
        </w:tc>
        <w:tc>
          <w:tcPr>
            <w:tcW w:w="2918" w:type="dxa"/>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cantSplit/>
          <w:trHeight w:hRule="exact" w:val="525"/>
          <w:jc w:val="center"/>
        </w:trPr>
        <w:tc>
          <w:tcPr>
            <w:tcW w:w="1685" w:type="dxa"/>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技术负责人</w:t>
            </w:r>
          </w:p>
        </w:tc>
        <w:tc>
          <w:tcPr>
            <w:tcW w:w="1527" w:type="dxa"/>
            <w:gridSpan w:val="3"/>
            <w:vAlign w:val="center"/>
          </w:tcPr>
          <w:p w:rsidR="00BC6F14" w:rsidRPr="00BC6F14" w:rsidRDefault="00BC6F14" w:rsidP="00BC6F14">
            <w:pPr>
              <w:jc w:val="center"/>
              <w:rPr>
                <w:rFonts w:ascii="宋体" w:eastAsia="宋体" w:hAnsi="宋体" w:cs="Arial"/>
                <w:szCs w:val="24"/>
                <w:u w:color="000000"/>
              </w:rPr>
            </w:pPr>
          </w:p>
        </w:tc>
        <w:tc>
          <w:tcPr>
            <w:tcW w:w="986" w:type="dxa"/>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职称</w:t>
            </w:r>
          </w:p>
        </w:tc>
        <w:tc>
          <w:tcPr>
            <w:tcW w:w="1038" w:type="dxa"/>
            <w:gridSpan w:val="2"/>
            <w:vAlign w:val="center"/>
          </w:tcPr>
          <w:p w:rsidR="00BC6F14" w:rsidRPr="00BC6F14" w:rsidRDefault="00BC6F14" w:rsidP="00BC6F14">
            <w:pPr>
              <w:jc w:val="center"/>
              <w:rPr>
                <w:rFonts w:ascii="宋体" w:eastAsia="宋体" w:hAnsi="宋体" w:cs="Arial"/>
                <w:szCs w:val="24"/>
                <w:u w:color="000000"/>
              </w:rPr>
            </w:pPr>
          </w:p>
        </w:tc>
        <w:tc>
          <w:tcPr>
            <w:tcW w:w="1445" w:type="dxa"/>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证书编号</w:t>
            </w:r>
          </w:p>
        </w:tc>
        <w:tc>
          <w:tcPr>
            <w:tcW w:w="2918" w:type="dxa"/>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930"/>
          <w:jc w:val="center"/>
        </w:trPr>
        <w:tc>
          <w:tcPr>
            <w:tcW w:w="2039" w:type="dxa"/>
            <w:gridSpan w:val="2"/>
            <w:vMerge w:val="restart"/>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投标报价</w:t>
            </w:r>
          </w:p>
        </w:tc>
        <w:tc>
          <w:tcPr>
            <w:tcW w:w="7560" w:type="dxa"/>
            <w:gridSpan w:val="7"/>
            <w:vAlign w:val="center"/>
          </w:tcPr>
          <w:p w:rsidR="00BC6F14" w:rsidRPr="00BC6F14" w:rsidRDefault="00BC6F14" w:rsidP="00BC6F14">
            <w:pPr>
              <w:jc w:val="left"/>
              <w:rPr>
                <w:rFonts w:ascii="宋体" w:eastAsia="宋体" w:hAnsi="宋体" w:cs="Arial"/>
                <w:szCs w:val="24"/>
                <w:u w:color="000000"/>
              </w:rPr>
            </w:pPr>
            <w:r w:rsidRPr="00BC6F14">
              <w:rPr>
                <w:rFonts w:ascii="宋体" w:eastAsia="宋体" w:hAnsi="宋体" w:cs="Arial" w:hint="eastAsia"/>
                <w:szCs w:val="24"/>
                <w:u w:color="000000"/>
              </w:rPr>
              <w:t>大写：</w:t>
            </w:r>
          </w:p>
          <w:p w:rsidR="00BC6F14" w:rsidRPr="00BC6F14" w:rsidRDefault="00BC6F14" w:rsidP="00BC6F14">
            <w:pPr>
              <w:jc w:val="left"/>
              <w:rPr>
                <w:rFonts w:ascii="宋体" w:eastAsia="宋体" w:hAnsi="宋体" w:cs="Arial"/>
                <w:szCs w:val="24"/>
                <w:u w:color="000000"/>
              </w:rPr>
            </w:pPr>
            <w:r w:rsidRPr="00BC6F14">
              <w:rPr>
                <w:rFonts w:ascii="宋体" w:eastAsia="宋体" w:hAnsi="宋体" w:cs="Arial" w:hint="eastAsia"/>
                <w:szCs w:val="24"/>
                <w:u w:color="000000"/>
              </w:rPr>
              <w:t>小写：</w:t>
            </w:r>
          </w:p>
        </w:tc>
      </w:tr>
      <w:tr w:rsidR="00BC6F14" w:rsidRPr="00BC6F14" w:rsidTr="00BC6F14">
        <w:trPr>
          <w:trHeight w:hRule="exact" w:val="564"/>
          <w:jc w:val="center"/>
        </w:trPr>
        <w:tc>
          <w:tcPr>
            <w:tcW w:w="2039" w:type="dxa"/>
            <w:gridSpan w:val="2"/>
            <w:vMerge/>
            <w:vAlign w:val="center"/>
          </w:tcPr>
          <w:p w:rsidR="00BC6F14" w:rsidRPr="00BC6F14" w:rsidRDefault="00BC6F14" w:rsidP="00BC6F14">
            <w:pPr>
              <w:jc w:val="center"/>
              <w:rPr>
                <w:rFonts w:ascii="宋体" w:eastAsia="宋体" w:hAnsi="宋体" w:cs="Arial"/>
                <w:szCs w:val="24"/>
                <w:u w:color="000000"/>
              </w:rPr>
            </w:pPr>
          </w:p>
        </w:tc>
        <w:tc>
          <w:tcPr>
            <w:tcW w:w="833" w:type="dxa"/>
            <w:vMerge w:val="restart"/>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其</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中</w:t>
            </w:r>
          </w:p>
        </w:tc>
        <w:tc>
          <w:tcPr>
            <w:tcW w:w="2245"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规费</w:t>
            </w:r>
          </w:p>
        </w:tc>
        <w:tc>
          <w:tcPr>
            <w:tcW w:w="4482" w:type="dxa"/>
            <w:gridSpan w:val="3"/>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646"/>
          <w:jc w:val="center"/>
        </w:trPr>
        <w:tc>
          <w:tcPr>
            <w:tcW w:w="2039" w:type="dxa"/>
            <w:gridSpan w:val="2"/>
            <w:vMerge/>
            <w:vAlign w:val="center"/>
          </w:tcPr>
          <w:p w:rsidR="00BC6F14" w:rsidRPr="00BC6F14" w:rsidRDefault="00BC6F14" w:rsidP="00BC6F14">
            <w:pPr>
              <w:jc w:val="center"/>
              <w:rPr>
                <w:rFonts w:ascii="宋体" w:eastAsia="宋体" w:hAnsi="宋体" w:cs="Arial"/>
                <w:szCs w:val="24"/>
                <w:u w:color="000000"/>
              </w:rPr>
            </w:pPr>
          </w:p>
        </w:tc>
        <w:tc>
          <w:tcPr>
            <w:tcW w:w="833" w:type="dxa"/>
            <w:vMerge/>
            <w:vAlign w:val="center"/>
          </w:tcPr>
          <w:p w:rsidR="00BC6F14" w:rsidRPr="00BC6F14" w:rsidRDefault="00BC6F14" w:rsidP="00BC6F14">
            <w:pPr>
              <w:jc w:val="center"/>
              <w:rPr>
                <w:rFonts w:ascii="宋体" w:eastAsia="宋体" w:hAnsi="宋体" w:cs="Arial"/>
                <w:szCs w:val="24"/>
                <w:u w:color="000000"/>
              </w:rPr>
            </w:pPr>
          </w:p>
        </w:tc>
        <w:tc>
          <w:tcPr>
            <w:tcW w:w="2245"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税金（增值税）</w:t>
            </w:r>
          </w:p>
        </w:tc>
        <w:tc>
          <w:tcPr>
            <w:tcW w:w="4482" w:type="dxa"/>
            <w:gridSpan w:val="3"/>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630"/>
          <w:jc w:val="center"/>
        </w:trPr>
        <w:tc>
          <w:tcPr>
            <w:tcW w:w="2039" w:type="dxa"/>
            <w:gridSpan w:val="2"/>
            <w:vMerge/>
            <w:vAlign w:val="center"/>
          </w:tcPr>
          <w:p w:rsidR="00BC6F14" w:rsidRPr="00BC6F14" w:rsidRDefault="00BC6F14" w:rsidP="00BC6F14">
            <w:pPr>
              <w:jc w:val="center"/>
              <w:rPr>
                <w:rFonts w:ascii="宋体" w:eastAsia="宋体" w:hAnsi="宋体" w:cs="Arial"/>
                <w:szCs w:val="24"/>
                <w:u w:color="000000"/>
              </w:rPr>
            </w:pPr>
          </w:p>
        </w:tc>
        <w:tc>
          <w:tcPr>
            <w:tcW w:w="833" w:type="dxa"/>
            <w:vMerge/>
            <w:vAlign w:val="center"/>
          </w:tcPr>
          <w:p w:rsidR="00BC6F14" w:rsidRPr="00BC6F14" w:rsidRDefault="00BC6F14" w:rsidP="00BC6F14">
            <w:pPr>
              <w:jc w:val="center"/>
              <w:rPr>
                <w:rFonts w:ascii="宋体" w:eastAsia="宋体" w:hAnsi="宋体" w:cs="Arial"/>
                <w:szCs w:val="24"/>
                <w:u w:color="000000"/>
              </w:rPr>
            </w:pPr>
          </w:p>
        </w:tc>
        <w:tc>
          <w:tcPr>
            <w:tcW w:w="2245"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安全文明施工费</w:t>
            </w:r>
          </w:p>
        </w:tc>
        <w:tc>
          <w:tcPr>
            <w:tcW w:w="4482" w:type="dxa"/>
            <w:gridSpan w:val="3"/>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630"/>
          <w:jc w:val="center"/>
        </w:trPr>
        <w:tc>
          <w:tcPr>
            <w:tcW w:w="2039" w:type="dxa"/>
            <w:gridSpan w:val="2"/>
            <w:vMerge/>
            <w:vAlign w:val="center"/>
          </w:tcPr>
          <w:p w:rsidR="00BC6F14" w:rsidRPr="00BC6F14" w:rsidRDefault="00BC6F14" w:rsidP="00BC6F14">
            <w:pPr>
              <w:jc w:val="center"/>
              <w:rPr>
                <w:rFonts w:ascii="宋体" w:eastAsia="宋体" w:hAnsi="宋体" w:cs="Arial"/>
                <w:szCs w:val="24"/>
                <w:u w:color="000000"/>
              </w:rPr>
            </w:pPr>
          </w:p>
        </w:tc>
        <w:tc>
          <w:tcPr>
            <w:tcW w:w="833" w:type="dxa"/>
            <w:vMerge/>
            <w:vAlign w:val="center"/>
          </w:tcPr>
          <w:p w:rsidR="00BC6F14" w:rsidRPr="00BC6F14" w:rsidRDefault="00BC6F14" w:rsidP="00BC6F14">
            <w:pPr>
              <w:jc w:val="center"/>
              <w:rPr>
                <w:rFonts w:ascii="宋体" w:eastAsia="宋体" w:hAnsi="宋体" w:cs="Arial"/>
                <w:szCs w:val="24"/>
                <w:u w:color="000000"/>
              </w:rPr>
            </w:pPr>
          </w:p>
        </w:tc>
        <w:tc>
          <w:tcPr>
            <w:tcW w:w="2245"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暂列金额</w:t>
            </w:r>
          </w:p>
        </w:tc>
        <w:tc>
          <w:tcPr>
            <w:tcW w:w="4482" w:type="dxa"/>
            <w:gridSpan w:val="3"/>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630"/>
          <w:jc w:val="center"/>
        </w:trPr>
        <w:tc>
          <w:tcPr>
            <w:tcW w:w="2039" w:type="dxa"/>
            <w:gridSpan w:val="2"/>
            <w:vMerge/>
            <w:vAlign w:val="center"/>
          </w:tcPr>
          <w:p w:rsidR="00BC6F14" w:rsidRPr="00BC6F14" w:rsidRDefault="00BC6F14" w:rsidP="00BC6F14">
            <w:pPr>
              <w:jc w:val="center"/>
              <w:rPr>
                <w:rFonts w:ascii="宋体" w:eastAsia="宋体" w:hAnsi="宋体" w:cs="Arial"/>
                <w:szCs w:val="24"/>
                <w:u w:color="000000"/>
              </w:rPr>
            </w:pPr>
          </w:p>
        </w:tc>
        <w:tc>
          <w:tcPr>
            <w:tcW w:w="833" w:type="dxa"/>
            <w:vMerge/>
            <w:vAlign w:val="center"/>
          </w:tcPr>
          <w:p w:rsidR="00BC6F14" w:rsidRPr="00BC6F14" w:rsidRDefault="00BC6F14" w:rsidP="00BC6F14">
            <w:pPr>
              <w:jc w:val="center"/>
              <w:rPr>
                <w:rFonts w:ascii="宋体" w:eastAsia="宋体" w:hAnsi="宋体" w:cs="Arial"/>
                <w:szCs w:val="24"/>
                <w:u w:color="000000"/>
              </w:rPr>
            </w:pPr>
          </w:p>
        </w:tc>
        <w:tc>
          <w:tcPr>
            <w:tcW w:w="2245"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专业工程暂估价</w:t>
            </w:r>
          </w:p>
        </w:tc>
        <w:tc>
          <w:tcPr>
            <w:tcW w:w="4482" w:type="dxa"/>
            <w:gridSpan w:val="3"/>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637"/>
          <w:jc w:val="center"/>
        </w:trPr>
        <w:tc>
          <w:tcPr>
            <w:tcW w:w="2039" w:type="dxa"/>
            <w:gridSpan w:val="2"/>
            <w:vMerge/>
            <w:vAlign w:val="center"/>
          </w:tcPr>
          <w:p w:rsidR="00BC6F14" w:rsidRPr="00BC6F14" w:rsidRDefault="00BC6F14" w:rsidP="00BC6F14">
            <w:pPr>
              <w:jc w:val="center"/>
              <w:rPr>
                <w:rFonts w:ascii="宋体" w:eastAsia="宋体" w:hAnsi="宋体" w:cs="Arial"/>
                <w:szCs w:val="24"/>
                <w:u w:color="000000"/>
              </w:rPr>
            </w:pPr>
          </w:p>
        </w:tc>
        <w:tc>
          <w:tcPr>
            <w:tcW w:w="833" w:type="dxa"/>
            <w:vMerge/>
            <w:vAlign w:val="center"/>
          </w:tcPr>
          <w:p w:rsidR="00BC6F14" w:rsidRPr="00BC6F14" w:rsidRDefault="00BC6F14" w:rsidP="00BC6F14">
            <w:pPr>
              <w:jc w:val="center"/>
              <w:rPr>
                <w:rFonts w:ascii="宋体" w:eastAsia="宋体" w:hAnsi="宋体" w:cs="Arial"/>
                <w:szCs w:val="24"/>
                <w:u w:color="000000"/>
              </w:rPr>
            </w:pPr>
          </w:p>
        </w:tc>
        <w:tc>
          <w:tcPr>
            <w:tcW w:w="2245"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合计：</w:t>
            </w:r>
          </w:p>
        </w:tc>
        <w:tc>
          <w:tcPr>
            <w:tcW w:w="4482" w:type="dxa"/>
            <w:gridSpan w:val="3"/>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1231"/>
          <w:jc w:val="center"/>
        </w:trPr>
        <w:tc>
          <w:tcPr>
            <w:tcW w:w="2872"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评标报价=投标报价-规费-增值税-安全文明施工措施费-暂列金额与专业暂估价</w:t>
            </w:r>
          </w:p>
        </w:tc>
        <w:tc>
          <w:tcPr>
            <w:tcW w:w="6727" w:type="dxa"/>
            <w:gridSpan w:val="6"/>
            <w:vAlign w:val="center"/>
          </w:tcPr>
          <w:p w:rsidR="00BC6F14" w:rsidRPr="00BC6F14" w:rsidRDefault="00BC6F14" w:rsidP="00BC6F14">
            <w:pPr>
              <w:jc w:val="left"/>
              <w:rPr>
                <w:rFonts w:ascii="宋体" w:eastAsia="宋体" w:hAnsi="宋体" w:cs="Arial"/>
                <w:szCs w:val="24"/>
                <w:u w:color="000000"/>
              </w:rPr>
            </w:pPr>
            <w:r w:rsidRPr="00BC6F14">
              <w:rPr>
                <w:rFonts w:ascii="宋体" w:eastAsia="宋体" w:hAnsi="宋体" w:cs="Arial" w:hint="eastAsia"/>
                <w:szCs w:val="24"/>
                <w:u w:color="000000"/>
              </w:rPr>
              <w:t>大写：</w:t>
            </w:r>
          </w:p>
          <w:p w:rsidR="00BC6F14" w:rsidRPr="00BC6F14" w:rsidRDefault="00BC6F14" w:rsidP="00BC6F14">
            <w:pPr>
              <w:jc w:val="left"/>
              <w:rPr>
                <w:rFonts w:ascii="宋体" w:eastAsia="宋体" w:hAnsi="宋体" w:cs="Arial"/>
                <w:szCs w:val="24"/>
                <w:u w:color="000000"/>
              </w:rPr>
            </w:pPr>
          </w:p>
          <w:p w:rsidR="00BC6F14" w:rsidRPr="00BC6F14" w:rsidRDefault="00BC6F14" w:rsidP="00BC6F14">
            <w:pPr>
              <w:jc w:val="left"/>
              <w:rPr>
                <w:rFonts w:ascii="宋体" w:eastAsia="宋体" w:hAnsi="宋体" w:cs="Arial"/>
                <w:szCs w:val="24"/>
                <w:u w:color="000000"/>
              </w:rPr>
            </w:pPr>
            <w:r w:rsidRPr="00BC6F14">
              <w:rPr>
                <w:rFonts w:ascii="宋体" w:eastAsia="宋体" w:hAnsi="宋体" w:cs="Arial" w:hint="eastAsia"/>
                <w:szCs w:val="24"/>
                <w:u w:color="000000"/>
              </w:rPr>
              <w:t>小写：</w:t>
            </w:r>
          </w:p>
        </w:tc>
      </w:tr>
      <w:tr w:rsidR="00BC6F14" w:rsidRPr="00BC6F14" w:rsidTr="00BC6F14">
        <w:trPr>
          <w:trHeight w:hRule="exact" w:val="660"/>
          <w:jc w:val="center"/>
        </w:trPr>
        <w:tc>
          <w:tcPr>
            <w:tcW w:w="2872"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措施费</w:t>
            </w:r>
          </w:p>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（不含安全文明施工费）</w:t>
            </w:r>
          </w:p>
        </w:tc>
        <w:tc>
          <w:tcPr>
            <w:tcW w:w="6727" w:type="dxa"/>
            <w:gridSpan w:val="6"/>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448"/>
          <w:jc w:val="center"/>
        </w:trPr>
        <w:tc>
          <w:tcPr>
            <w:tcW w:w="2872"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质量</w:t>
            </w:r>
          </w:p>
        </w:tc>
        <w:tc>
          <w:tcPr>
            <w:tcW w:w="6727" w:type="dxa"/>
            <w:gridSpan w:val="6"/>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448"/>
          <w:jc w:val="center"/>
        </w:trPr>
        <w:tc>
          <w:tcPr>
            <w:tcW w:w="2872"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工期</w:t>
            </w:r>
          </w:p>
        </w:tc>
        <w:tc>
          <w:tcPr>
            <w:tcW w:w="6727" w:type="dxa"/>
            <w:gridSpan w:val="6"/>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448"/>
          <w:jc w:val="center"/>
        </w:trPr>
        <w:tc>
          <w:tcPr>
            <w:tcW w:w="2872"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质保期</w:t>
            </w:r>
          </w:p>
        </w:tc>
        <w:tc>
          <w:tcPr>
            <w:tcW w:w="6727" w:type="dxa"/>
            <w:gridSpan w:val="6"/>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hRule="exact" w:val="477"/>
          <w:jc w:val="center"/>
        </w:trPr>
        <w:tc>
          <w:tcPr>
            <w:tcW w:w="2872"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投标有效期</w:t>
            </w:r>
          </w:p>
        </w:tc>
        <w:tc>
          <w:tcPr>
            <w:tcW w:w="6727" w:type="dxa"/>
            <w:gridSpan w:val="6"/>
            <w:vAlign w:val="center"/>
          </w:tcPr>
          <w:p w:rsidR="00BC6F14" w:rsidRPr="00BC6F14" w:rsidRDefault="00BC6F14" w:rsidP="00BC6F14">
            <w:pPr>
              <w:jc w:val="center"/>
              <w:rPr>
                <w:rFonts w:ascii="宋体" w:eastAsia="宋体" w:hAnsi="宋体" w:cs="Arial"/>
                <w:szCs w:val="24"/>
                <w:u w:color="000000"/>
              </w:rPr>
            </w:pPr>
          </w:p>
        </w:tc>
      </w:tr>
      <w:tr w:rsidR="00BC6F14" w:rsidRPr="00BC6F14" w:rsidTr="00BC6F14">
        <w:trPr>
          <w:trHeight w:val="712"/>
          <w:jc w:val="center"/>
        </w:trPr>
        <w:tc>
          <w:tcPr>
            <w:tcW w:w="2872" w:type="dxa"/>
            <w:gridSpan w:val="3"/>
            <w:vAlign w:val="center"/>
          </w:tcPr>
          <w:p w:rsidR="00BC6F14" w:rsidRPr="00BC6F14" w:rsidRDefault="00BC6F14" w:rsidP="00BC6F14">
            <w:pPr>
              <w:jc w:val="center"/>
              <w:rPr>
                <w:rFonts w:ascii="宋体" w:eastAsia="宋体" w:hAnsi="宋体" w:cs="Arial"/>
                <w:szCs w:val="24"/>
                <w:u w:color="000000"/>
              </w:rPr>
            </w:pPr>
            <w:r w:rsidRPr="00BC6F14">
              <w:rPr>
                <w:rFonts w:ascii="宋体" w:eastAsia="宋体" w:hAnsi="宋体" w:cs="Arial" w:hint="eastAsia"/>
                <w:szCs w:val="24"/>
                <w:u w:color="000000"/>
              </w:rPr>
              <w:t>需要说明的问题</w:t>
            </w:r>
          </w:p>
        </w:tc>
        <w:tc>
          <w:tcPr>
            <w:tcW w:w="6727" w:type="dxa"/>
            <w:gridSpan w:val="6"/>
            <w:vAlign w:val="center"/>
          </w:tcPr>
          <w:p w:rsidR="00BC6F14" w:rsidRPr="00BC6F14" w:rsidRDefault="00BC6F14" w:rsidP="00BC6F14">
            <w:pPr>
              <w:jc w:val="center"/>
              <w:rPr>
                <w:rFonts w:ascii="宋体" w:eastAsia="宋体" w:hAnsi="宋体" w:cs="Arial"/>
                <w:szCs w:val="24"/>
                <w:u w:color="000000"/>
              </w:rPr>
            </w:pPr>
          </w:p>
        </w:tc>
      </w:tr>
    </w:tbl>
    <w:p w:rsidR="00BC6F14" w:rsidRPr="00BC6F14" w:rsidRDefault="00BC6F14" w:rsidP="00BC6F14">
      <w:pPr>
        <w:autoSpaceDE w:val="0"/>
        <w:autoSpaceDN w:val="0"/>
        <w:adjustRightInd w:val="0"/>
        <w:spacing w:line="500" w:lineRule="exact"/>
        <w:ind w:firstLineChars="1350" w:firstLine="3240"/>
        <w:jc w:val="righ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500" w:lineRule="exact"/>
        <w:ind w:firstLineChars="1350" w:firstLine="3240"/>
        <w:jc w:val="righ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 xml:space="preserve">投标人：（盖单位电子公章） </w:t>
      </w:r>
    </w:p>
    <w:p w:rsidR="00BC6F14" w:rsidRPr="00BC6F14" w:rsidRDefault="00BC6F14" w:rsidP="00BC6F14">
      <w:pPr>
        <w:wordWrap w:val="0"/>
        <w:autoSpaceDE w:val="0"/>
        <w:autoSpaceDN w:val="0"/>
        <w:adjustRightInd w:val="0"/>
        <w:spacing w:line="500" w:lineRule="exact"/>
        <w:ind w:right="-232" w:firstLineChars="1350" w:firstLine="3240"/>
        <w:jc w:val="righ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 xml:space="preserve">      法定代表人（</w:t>
      </w:r>
      <w:r w:rsidRPr="00BC6F14">
        <w:rPr>
          <w:rFonts w:ascii="宋体" w:eastAsia="宋体" w:hAnsi="宋体" w:cs="黑体" w:hint="eastAsia"/>
          <w:sz w:val="24"/>
          <w:szCs w:val="24"/>
          <w:u w:color="000000"/>
        </w:rPr>
        <w:t>电子签章</w:t>
      </w:r>
      <w:r w:rsidRPr="00BC6F14">
        <w:rPr>
          <w:rFonts w:ascii="宋体" w:eastAsia="宋体" w:hAnsi="宋体" w:cs="仿宋_GB2312" w:hint="eastAsia"/>
          <w:kern w:val="0"/>
          <w:sz w:val="24"/>
          <w:szCs w:val="24"/>
          <w:u w:color="000000"/>
        </w:rPr>
        <w:t>）：</w:t>
      </w:r>
    </w:p>
    <w:p w:rsidR="00BC6F14" w:rsidRPr="00BC6F14" w:rsidRDefault="00BC6F14" w:rsidP="00BC6F14">
      <w:pPr>
        <w:wordWrap w:val="0"/>
        <w:autoSpaceDE w:val="0"/>
        <w:autoSpaceDN w:val="0"/>
        <w:adjustRightInd w:val="0"/>
        <w:spacing w:line="500" w:lineRule="exact"/>
        <w:jc w:val="righ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年</w:t>
      </w:r>
      <w:r w:rsidR="003C0436">
        <w:rPr>
          <w:rFonts w:ascii="宋体" w:eastAsia="宋体" w:hAnsi="宋体" w:cs="仿宋_GB2312" w:hint="eastAsia"/>
          <w:kern w:val="0"/>
          <w:sz w:val="24"/>
          <w:szCs w:val="24"/>
          <w:u w:color="000000"/>
        </w:rPr>
        <w:t xml:space="preserve">  </w:t>
      </w:r>
      <w:r w:rsidRPr="00BC6F14">
        <w:rPr>
          <w:rFonts w:ascii="宋体" w:eastAsia="宋体" w:hAnsi="宋体" w:cs="仿宋_GB2312" w:hint="eastAsia"/>
          <w:kern w:val="0"/>
          <w:sz w:val="24"/>
          <w:szCs w:val="24"/>
          <w:u w:color="000000"/>
        </w:rPr>
        <w:t>月</w:t>
      </w:r>
      <w:r w:rsidR="003C0436">
        <w:rPr>
          <w:rFonts w:ascii="宋体" w:eastAsia="宋体" w:hAnsi="宋体" w:cs="仿宋_GB2312" w:hint="eastAsia"/>
          <w:kern w:val="0"/>
          <w:sz w:val="24"/>
          <w:szCs w:val="24"/>
          <w:u w:color="000000"/>
        </w:rPr>
        <w:t xml:space="preserve">  </w:t>
      </w:r>
      <w:r w:rsidRPr="00BC6F14">
        <w:rPr>
          <w:rFonts w:ascii="宋体" w:eastAsia="宋体" w:hAnsi="宋体" w:cs="仿宋_GB2312" w:hint="eastAsia"/>
          <w:kern w:val="0"/>
          <w:sz w:val="24"/>
          <w:szCs w:val="24"/>
          <w:u w:color="000000"/>
        </w:rPr>
        <w:t xml:space="preserve">日    </w:t>
      </w: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33" w:name="_Toc279505678"/>
      <w:bookmarkStart w:id="534" w:name="_Toc247639915"/>
      <w:bookmarkStart w:id="535" w:name="_Toc528743950"/>
      <w:bookmarkStart w:id="536" w:name="_Toc278558607"/>
      <w:r w:rsidRPr="00BC6F14">
        <w:rPr>
          <w:rFonts w:ascii="等线 Light" w:eastAsia="宋体" w:hAnsi="等线 Light" w:cs="Times New Roman" w:hint="eastAsia"/>
          <w:b/>
          <w:bCs/>
          <w:color w:val="000000"/>
          <w:kern w:val="0"/>
          <w:sz w:val="36"/>
          <w:szCs w:val="32"/>
          <w:u w:color="000000"/>
        </w:rPr>
        <w:lastRenderedPageBreak/>
        <w:t>二、</w:t>
      </w:r>
      <w:bookmarkEnd w:id="533"/>
      <w:bookmarkEnd w:id="534"/>
      <w:bookmarkEnd w:id="535"/>
      <w:bookmarkEnd w:id="536"/>
      <w:r w:rsidRPr="00BC6F14">
        <w:rPr>
          <w:rFonts w:ascii="等线 Light" w:eastAsia="宋体" w:hAnsi="等线 Light" w:cs="Times New Roman" w:hint="eastAsia"/>
          <w:b/>
          <w:bCs/>
          <w:color w:val="000000"/>
          <w:kern w:val="0"/>
          <w:sz w:val="36"/>
          <w:szCs w:val="32"/>
          <w:u w:color="000000"/>
        </w:rPr>
        <w:t>法定代表人身份证明</w:t>
      </w:r>
    </w:p>
    <w:p w:rsidR="00BC6F14" w:rsidRPr="00BC6F14" w:rsidRDefault="00BC6F14" w:rsidP="00BC6F14">
      <w:pPr>
        <w:autoSpaceDE w:val="0"/>
        <w:autoSpaceDN w:val="0"/>
        <w:adjustRightInd w:val="0"/>
        <w:spacing w:line="360" w:lineRule="auto"/>
        <w:jc w:val="center"/>
        <w:rPr>
          <w:rFonts w:ascii="宋体" w:eastAsia="宋体" w:hAnsi="宋体" w:cs="黑体"/>
          <w:kern w:val="0"/>
          <w:sz w:val="28"/>
          <w:szCs w:val="28"/>
          <w:u w:color="000000"/>
        </w:rPr>
      </w:pPr>
    </w:p>
    <w:p w:rsidR="00BC6F14" w:rsidRPr="00BC6F14" w:rsidRDefault="00BC6F14" w:rsidP="00BC6F14">
      <w:pPr>
        <w:autoSpaceDE w:val="0"/>
        <w:autoSpaceDN w:val="0"/>
        <w:adjustRightInd w:val="0"/>
        <w:spacing w:line="700" w:lineRule="exact"/>
        <w:jc w:val="left"/>
        <w:rPr>
          <w:rFonts w:ascii="宋体" w:eastAsia="宋体" w:hAnsi="宋体" w:cs="TimesNewRomanPSMT"/>
          <w:kern w:val="0"/>
          <w:sz w:val="24"/>
          <w:szCs w:val="24"/>
          <w:u w:val="single" w:color="000000"/>
        </w:rPr>
      </w:pPr>
      <w:r w:rsidRPr="00BC6F14">
        <w:rPr>
          <w:rFonts w:ascii="宋体" w:eastAsia="宋体" w:hAnsi="宋体" w:cs="仿宋_GB2312" w:hint="eastAsia"/>
          <w:kern w:val="0"/>
          <w:sz w:val="24"/>
          <w:szCs w:val="24"/>
          <w:u w:color="000000"/>
        </w:rPr>
        <w:t>投标人名称：</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单位性质：</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地址：</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成立时间：</w:t>
      </w:r>
      <w:r w:rsidR="003C0436">
        <w:rPr>
          <w:rFonts w:ascii="宋体" w:eastAsia="宋体" w:hAnsi="宋体" w:cs="仿宋_GB2312" w:hint="eastAsia"/>
          <w:kern w:val="0"/>
          <w:sz w:val="24"/>
          <w:szCs w:val="24"/>
          <w:u w:color="000000"/>
        </w:rPr>
        <w:t xml:space="preserve">   年   月   日</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经营期限：</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姓名：</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性别：</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年龄：</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职务：</w:t>
      </w:r>
    </w:p>
    <w:p w:rsidR="00BC6F14" w:rsidRPr="00BC6F14" w:rsidRDefault="00BC6F14" w:rsidP="00BC6F14">
      <w:pPr>
        <w:autoSpaceDE w:val="0"/>
        <w:autoSpaceDN w:val="0"/>
        <w:adjustRightInd w:val="0"/>
        <w:spacing w:line="700" w:lineRule="exact"/>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身份证号码：</w:t>
      </w:r>
      <w:r w:rsidR="003C0436">
        <w:rPr>
          <w:rFonts w:ascii="宋体" w:eastAsia="宋体" w:hAnsi="宋体" w:cs="仿宋_GB2312" w:hint="eastAsia"/>
          <w:kern w:val="0"/>
          <w:sz w:val="24"/>
          <w:szCs w:val="24"/>
          <w:u w:color="000000"/>
        </w:rPr>
        <w:t xml:space="preserve">   </w:t>
      </w:r>
      <w:r w:rsidRPr="00BC6F14">
        <w:rPr>
          <w:rFonts w:ascii="宋体" w:eastAsia="宋体" w:hAnsi="宋体" w:cs="仿宋_GB2312" w:hint="eastAsia"/>
          <w:kern w:val="0"/>
          <w:sz w:val="24"/>
          <w:szCs w:val="24"/>
          <w:u w:color="000000"/>
        </w:rPr>
        <w:t>，系（投标人名称）的法定代表人。</w:t>
      </w:r>
    </w:p>
    <w:p w:rsidR="00BC6F14" w:rsidRPr="00BC6F14" w:rsidRDefault="00BC6F14" w:rsidP="00BC6F14">
      <w:pPr>
        <w:autoSpaceDE w:val="0"/>
        <w:autoSpaceDN w:val="0"/>
        <w:adjustRightInd w:val="0"/>
        <w:spacing w:line="700" w:lineRule="exact"/>
        <w:ind w:firstLineChars="200" w:firstLine="48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特此证明。</w:t>
      </w:r>
    </w:p>
    <w:p w:rsidR="00BC6F14" w:rsidRPr="00BC6F14" w:rsidRDefault="00BC6F14" w:rsidP="00BC6F14">
      <w:pPr>
        <w:autoSpaceDE w:val="0"/>
        <w:autoSpaceDN w:val="0"/>
        <w:adjustRightInd w:val="0"/>
        <w:spacing w:line="700" w:lineRule="exact"/>
        <w:ind w:firstLineChars="200" w:firstLine="4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700" w:lineRule="exact"/>
        <w:ind w:firstLineChars="200" w:firstLine="4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700" w:lineRule="exact"/>
        <w:ind w:firstLineChars="1285" w:firstLine="3084"/>
        <w:jc w:val="righ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投标人：（盖单位电子公章）</w:t>
      </w:r>
    </w:p>
    <w:p w:rsidR="00BC6F14" w:rsidRPr="00BC6F14" w:rsidRDefault="003C0436" w:rsidP="00BC6F14">
      <w:pPr>
        <w:autoSpaceDE w:val="0"/>
        <w:autoSpaceDN w:val="0"/>
        <w:adjustRightInd w:val="0"/>
        <w:spacing w:line="700" w:lineRule="exact"/>
        <w:ind w:right="420"/>
        <w:jc w:val="right"/>
        <w:rPr>
          <w:rFonts w:ascii="宋体" w:eastAsia="宋体" w:hAnsi="宋体" w:cs="仿宋_GB2312"/>
          <w:kern w:val="0"/>
          <w:sz w:val="24"/>
          <w:szCs w:val="24"/>
          <w:u w:color="000000"/>
        </w:rPr>
      </w:pPr>
      <w:r>
        <w:rPr>
          <w:rFonts w:ascii="宋体" w:eastAsia="宋体" w:hAnsi="宋体" w:cs="仿宋_GB2312" w:hint="eastAsia"/>
          <w:kern w:val="0"/>
          <w:sz w:val="24"/>
          <w:szCs w:val="24"/>
          <w:u w:color="000000"/>
        </w:rPr>
        <w:t xml:space="preserve">   年   月   日</w:t>
      </w:r>
      <w:r w:rsidR="00BC6F14" w:rsidRPr="00BC6F14">
        <w:rPr>
          <w:rFonts w:ascii="宋体" w:eastAsia="宋体" w:hAnsi="宋体" w:cs="仿宋_GB2312" w:hint="eastAsia"/>
          <w:kern w:val="0"/>
          <w:sz w:val="24"/>
          <w:szCs w:val="24"/>
          <w:u w:color="000000"/>
        </w:rPr>
        <w:t xml:space="preserve">    </w:t>
      </w:r>
    </w:p>
    <w:p w:rsidR="00BC6F14" w:rsidRPr="00BC6F14" w:rsidRDefault="00BC6F14" w:rsidP="00BC6F14">
      <w:pPr>
        <w:keepNext/>
        <w:keepLines/>
        <w:spacing w:line="360" w:lineRule="auto"/>
        <w:jc w:val="center"/>
        <w:textAlignment w:val="baseline"/>
        <w:outlineLvl w:val="2"/>
        <w:rPr>
          <w:rFonts w:ascii="宋体" w:eastAsia="宋体" w:hAnsi="宋体" w:cs="黑体"/>
          <w:b/>
          <w:bCs/>
          <w:kern w:val="0"/>
          <w:sz w:val="28"/>
          <w:szCs w:val="28"/>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8"/>
          <w:szCs w:val="28"/>
          <w:u w:color="000000"/>
        </w:rPr>
      </w:pP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37" w:name="_Toc247639916"/>
      <w:bookmarkStart w:id="538" w:name="_Toc278558608"/>
      <w:bookmarkStart w:id="539" w:name="_Toc279505679"/>
      <w:bookmarkStart w:id="540" w:name="_Toc528743951"/>
      <w:r w:rsidRPr="00BC6F14">
        <w:rPr>
          <w:rFonts w:ascii="等线 Light" w:eastAsia="宋体" w:hAnsi="等线 Light" w:cs="Times New Roman" w:hint="eastAsia"/>
          <w:b/>
          <w:bCs/>
          <w:color w:val="000000"/>
          <w:kern w:val="0"/>
          <w:sz w:val="36"/>
          <w:szCs w:val="32"/>
          <w:u w:color="000000"/>
        </w:rPr>
        <w:lastRenderedPageBreak/>
        <w:t>三、授权委托书</w:t>
      </w:r>
      <w:bookmarkEnd w:id="537"/>
      <w:bookmarkEnd w:id="538"/>
      <w:bookmarkEnd w:id="539"/>
      <w:bookmarkEnd w:id="540"/>
    </w:p>
    <w:p w:rsidR="00BC6F14" w:rsidRPr="00BC6F14" w:rsidRDefault="00BC6F14" w:rsidP="00BC6F14">
      <w:pPr>
        <w:autoSpaceDE w:val="0"/>
        <w:autoSpaceDN w:val="0"/>
        <w:adjustRightInd w:val="0"/>
        <w:spacing w:line="360" w:lineRule="auto"/>
        <w:jc w:val="center"/>
        <w:rPr>
          <w:rFonts w:ascii="宋体" w:eastAsia="宋体" w:hAnsi="宋体" w:cs="黑体"/>
          <w:kern w:val="0"/>
          <w:sz w:val="28"/>
          <w:szCs w:val="28"/>
          <w:u w:color="000000"/>
        </w:rPr>
      </w:pP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本人（姓名）系</w:t>
      </w:r>
      <w:r w:rsidRPr="00BC6F14">
        <w:rPr>
          <w:rFonts w:ascii="宋体" w:eastAsia="宋体" w:hAnsi="宋体" w:cs="仿宋_GB2312" w:hint="eastAsia"/>
          <w:kern w:val="0"/>
          <w:sz w:val="24"/>
          <w:szCs w:val="24"/>
          <w:u w:val="single" w:color="000000"/>
        </w:rPr>
        <w:t xml:space="preserve">                （投标人名称）        </w:t>
      </w:r>
      <w:r w:rsidRPr="00BC6F14">
        <w:rPr>
          <w:rFonts w:ascii="宋体" w:eastAsia="宋体" w:hAnsi="宋体" w:cs="仿宋_GB2312" w:hint="eastAsia"/>
          <w:kern w:val="0"/>
          <w:sz w:val="24"/>
          <w:szCs w:val="24"/>
          <w:u w:color="000000"/>
        </w:rPr>
        <w:t>的法定代表人，现委托（姓名）为我方代理人。代理人根据授权，以我方名义签署、澄清、说明、补正、递交、撤回、修改</w:t>
      </w:r>
      <w:r w:rsidRPr="00BC6F14">
        <w:rPr>
          <w:rFonts w:ascii="宋体" w:eastAsia="宋体" w:hAnsi="宋体" w:cs="仿宋_GB2312" w:hint="eastAsia"/>
          <w:kern w:val="0"/>
          <w:sz w:val="24"/>
          <w:szCs w:val="24"/>
          <w:u w:val="single" w:color="000000"/>
        </w:rPr>
        <w:t xml:space="preserve">（项目名称）            </w:t>
      </w:r>
      <w:r w:rsidRPr="00BC6F14">
        <w:rPr>
          <w:rFonts w:ascii="宋体" w:eastAsia="宋体" w:hAnsi="宋体" w:cs="仿宋_GB2312" w:hint="eastAsia"/>
          <w:kern w:val="0"/>
          <w:sz w:val="24"/>
          <w:szCs w:val="24"/>
          <w:u w:color="000000"/>
        </w:rPr>
        <w:t>施工投标文件、签订合同和处理有关事宜，其法律后果由我方承担。</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委托期限：。</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代理人无转委托权。</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附：法定代表人身份证明</w:t>
      </w: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200" w:firstLine="4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投标人：（盖单位电子公章）</w:t>
      </w: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法定代表人（电子签章）：</w:t>
      </w: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身份证号码：</w:t>
      </w: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移动电话：</w:t>
      </w: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办公电话：</w:t>
      </w: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val="single" w:color="000000"/>
        </w:rPr>
      </w:pP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委托代理人：（法人电子签章）</w:t>
      </w: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身份证号码：</w:t>
      </w:r>
    </w:p>
    <w:p w:rsidR="00BC6F14" w:rsidRPr="00BC6F14" w:rsidRDefault="00BC6F14" w:rsidP="00BC6F14">
      <w:pPr>
        <w:autoSpaceDE w:val="0"/>
        <w:autoSpaceDN w:val="0"/>
        <w:adjustRightInd w:val="0"/>
        <w:spacing w:line="360" w:lineRule="auto"/>
        <w:ind w:firstLineChars="175" w:firstLine="420"/>
        <w:jc w:val="left"/>
        <w:rPr>
          <w:rFonts w:ascii="宋体" w:eastAsia="宋体" w:hAnsi="宋体" w:cs="仿宋_GB2312"/>
          <w:kern w:val="0"/>
          <w:sz w:val="24"/>
          <w:szCs w:val="24"/>
          <w:u w:val="single" w:color="000000"/>
        </w:rPr>
      </w:pPr>
      <w:r w:rsidRPr="00BC6F14">
        <w:rPr>
          <w:rFonts w:ascii="宋体" w:eastAsia="宋体" w:hAnsi="宋体" w:cs="仿宋_GB2312" w:hint="eastAsia"/>
          <w:kern w:val="0"/>
          <w:sz w:val="24"/>
          <w:szCs w:val="24"/>
          <w:u w:color="000000"/>
        </w:rPr>
        <w:t>联系电话：</w:t>
      </w:r>
    </w:p>
    <w:p w:rsidR="00BC6F14" w:rsidRPr="00BC6F14" w:rsidRDefault="003C0436" w:rsidP="00BC6F14">
      <w:pPr>
        <w:autoSpaceDE w:val="0"/>
        <w:autoSpaceDN w:val="0"/>
        <w:adjustRightInd w:val="0"/>
        <w:spacing w:line="360" w:lineRule="auto"/>
        <w:ind w:firstLineChars="175" w:firstLine="420"/>
        <w:jc w:val="left"/>
        <w:rPr>
          <w:rFonts w:ascii="宋体" w:eastAsia="宋体" w:hAnsi="宋体" w:cs="仿宋_GB2312"/>
          <w:kern w:val="0"/>
          <w:sz w:val="24"/>
          <w:szCs w:val="24"/>
          <w:u w:color="000000"/>
        </w:rPr>
      </w:pPr>
      <w:r>
        <w:rPr>
          <w:rFonts w:ascii="宋体" w:eastAsia="宋体" w:hAnsi="宋体" w:cs="仿宋_GB2312" w:hint="eastAsia"/>
          <w:kern w:val="0"/>
          <w:sz w:val="24"/>
          <w:szCs w:val="24"/>
          <w:u w:color="000000"/>
        </w:rPr>
        <w:t xml:space="preserve">   年   月   日</w:t>
      </w:r>
    </w:p>
    <w:p w:rsidR="00BC6F14" w:rsidRPr="00BC6F14" w:rsidRDefault="00BC6F14" w:rsidP="00BC6F14">
      <w:pPr>
        <w:autoSpaceDE w:val="0"/>
        <w:autoSpaceDN w:val="0"/>
        <w:adjustRightInd w:val="0"/>
        <w:spacing w:line="360" w:lineRule="auto"/>
        <w:jc w:val="left"/>
        <w:rPr>
          <w:rFonts w:ascii="宋体" w:eastAsia="宋体" w:hAnsi="宋体" w:cs="TimesNewRomanPSMT"/>
          <w:kern w:val="0"/>
          <w:sz w:val="18"/>
          <w:szCs w:val="18"/>
          <w:u w:color="000000"/>
        </w:rPr>
      </w:pPr>
    </w:p>
    <w:p w:rsidR="00BC6F14" w:rsidRPr="00BC6F14" w:rsidRDefault="00BC6F14" w:rsidP="00BC6F14">
      <w:pPr>
        <w:widowControl/>
        <w:adjustRightInd w:val="0"/>
        <w:snapToGrid w:val="0"/>
        <w:spacing w:after="200" w:line="480" w:lineRule="exact"/>
        <w:ind w:firstLineChars="150" w:firstLine="361"/>
        <w:jc w:val="left"/>
        <w:textAlignment w:val="baseline"/>
        <w:rPr>
          <w:rFonts w:ascii="宋体" w:eastAsia="宋体" w:hAnsi="宋体" w:cs="宋体"/>
          <w:b/>
          <w:bCs/>
          <w:kern w:val="0"/>
          <w:sz w:val="24"/>
          <w:szCs w:val="20"/>
          <w:u w:color="000000"/>
        </w:rPr>
      </w:pPr>
    </w:p>
    <w:p w:rsidR="00BC6F14" w:rsidRPr="00BC6F14" w:rsidRDefault="00BC6F14" w:rsidP="00BC6F14">
      <w:pPr>
        <w:widowControl/>
        <w:adjustRightInd w:val="0"/>
        <w:snapToGrid w:val="0"/>
        <w:spacing w:after="200" w:line="480" w:lineRule="exact"/>
        <w:ind w:firstLineChars="150" w:firstLine="361"/>
        <w:jc w:val="left"/>
        <w:textAlignment w:val="baseline"/>
        <w:rPr>
          <w:rFonts w:ascii="宋体" w:eastAsia="宋体" w:hAnsi="宋体" w:cs="宋体"/>
          <w:kern w:val="0"/>
          <w:sz w:val="28"/>
          <w:szCs w:val="28"/>
          <w:u w:color="000000"/>
        </w:rPr>
      </w:pPr>
      <w:r w:rsidRPr="00BC6F14">
        <w:rPr>
          <w:rFonts w:ascii="宋体" w:eastAsia="宋体" w:hAnsi="宋体" w:cs="宋体" w:hint="eastAsia"/>
          <w:b/>
          <w:bCs/>
          <w:kern w:val="0"/>
          <w:sz w:val="24"/>
          <w:szCs w:val="20"/>
          <w:u w:color="000000"/>
        </w:rPr>
        <w:t>注：因电子投标文件中委托代理人无法手写签字，委托代理人可以用打印字体代替签字，并加盖法定代表人电子签章。</w:t>
      </w:r>
    </w:p>
    <w:p w:rsidR="00BC6F14" w:rsidRPr="00BC6F14" w:rsidRDefault="00BC6F14" w:rsidP="00BC6F14">
      <w:pPr>
        <w:autoSpaceDE w:val="0"/>
        <w:autoSpaceDN w:val="0"/>
        <w:adjustRightInd w:val="0"/>
        <w:spacing w:line="360" w:lineRule="auto"/>
        <w:jc w:val="left"/>
        <w:rPr>
          <w:rFonts w:ascii="宋体" w:eastAsia="宋体" w:hAnsi="宋体" w:cs="黑体"/>
          <w:kern w:val="0"/>
          <w:sz w:val="28"/>
          <w:szCs w:val="28"/>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8"/>
          <w:szCs w:val="28"/>
          <w:u w:color="000000"/>
        </w:rPr>
      </w:pP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41" w:name="_Toc528743952"/>
      <w:r w:rsidRPr="00BC6F14">
        <w:rPr>
          <w:rFonts w:ascii="等线 Light" w:eastAsia="宋体" w:hAnsi="等线 Light" w:cs="Times New Roman" w:hint="eastAsia"/>
          <w:b/>
          <w:bCs/>
          <w:color w:val="000000"/>
          <w:kern w:val="0"/>
          <w:sz w:val="36"/>
          <w:szCs w:val="32"/>
          <w:u w:color="000000"/>
        </w:rPr>
        <w:lastRenderedPageBreak/>
        <w:t>四、投标人承诺书</w:t>
      </w:r>
      <w:bookmarkEnd w:id="541"/>
    </w:p>
    <w:p w:rsidR="00BC6F14" w:rsidRPr="00BC6F14" w:rsidRDefault="00BC6F14" w:rsidP="00BC6F14">
      <w:pPr>
        <w:widowControl/>
        <w:spacing w:line="240" w:lineRule="exact"/>
        <w:jc w:val="left"/>
        <w:textAlignment w:val="baseline"/>
        <w:rPr>
          <w:rFonts w:ascii="宋体" w:eastAsia="宋体" w:hAnsi="宋体" w:cs="宋体"/>
          <w:kern w:val="0"/>
          <w:sz w:val="10"/>
          <w:szCs w:val="10"/>
          <w:u w:color="000000"/>
        </w:rPr>
      </w:pPr>
    </w:p>
    <w:p w:rsidR="00BC6F14" w:rsidRPr="00BC6F14" w:rsidRDefault="00BC6F14" w:rsidP="00BC6F14">
      <w:pPr>
        <w:widowControl/>
        <w:spacing w:line="400" w:lineRule="exact"/>
        <w:jc w:val="left"/>
        <w:textAlignment w:val="baseline"/>
        <w:rPr>
          <w:rFonts w:ascii="宋体" w:eastAsia="宋体" w:hAnsi="宋体" w:cs="宋体"/>
          <w:kern w:val="0"/>
          <w:sz w:val="24"/>
          <w:szCs w:val="24"/>
          <w:u w:color="000000"/>
        </w:rPr>
      </w:pPr>
      <w:bookmarkStart w:id="542" w:name="_Toc247639917"/>
      <w:bookmarkStart w:id="543" w:name="_Toc279505680"/>
      <w:bookmarkStart w:id="544" w:name="_Toc278558609"/>
      <w:r w:rsidRPr="00BC6F14">
        <w:rPr>
          <w:rFonts w:ascii="宋体" w:eastAsia="宋体" w:hAnsi="宋体" w:cs="宋体" w:hint="eastAsia"/>
          <w:kern w:val="0"/>
          <w:sz w:val="24"/>
          <w:szCs w:val="24"/>
          <w:u w:color="000000"/>
        </w:rPr>
        <w:t>我公司郑重承诺：</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本公司在投标活动中，保证做到：</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一、本公司保证投标报名材料及其后提供的一切材料都是真实有效的，否则投标保证金自动放弃。</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二、本公司本着公平竞争的原则，参加本次投标活动。在本项目投标中不与其他单位围标、串标，不出让投标资格；保证不向投标人、代理机构、行政监督部门等工作人员、评标专家及其亲属赠送礼品、礼金、有价证券、支付凭证；不为其报销各种报销凭证；不赔其旅游等消费。</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三、本公司没有处于被责令停业的状态；没有处于被建设行政主管部门取消投标资格的处罚期内；没有处于财产被接管、冻结、破产的状态；在投标截止日期前没有被人民法院列入失信被执行人名单；在投标截止日期前三年内没有建设行政主管部门认定的工程质量、安全事故；在本公司注册地人民检察院行贿犯罪档案查询结果中，本公司没有在投标截止时间前两年内被人民法院判决犯有行贿罪的记录。</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 xml:space="preserve">四、本公司及其有隶属关系的机构没有参加本项目的设计、前期工作、咨询、招标代理工作。 </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五、本公司拟派本项目项目经理自本项目招标公告发布之日以来，无在建工程项目。</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六、若我单位本次中标，保证严格按照招标文件的要求和投标文件的承诺，以及国家、省、市相关规定，认真完成合同的全部工程内容，并承诺项目经理每月出勤不少于22天，其他人员不少于26天。否则，每少出勤一天，每人扣除工程款壹仟元。若项目部组成人员缺勤每月累计达到15人次，扣除工程款贰万元；每月累计达到30人次，招标人有权终止合同。</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七、若我单位本次未中标，我公司将充分理解。保证不凭空想象、主观臆断、捕风捉影、随心所欲地进行无理、无据的投诉。</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八、若真正心存疑虑且有理有据的情况下，我公司首先请招标人解释，若招标人在规定的时间内不做解释或不能给出合理解释的话，我公司再按照国家、省、市投诉处理相关规定向</w:t>
      </w:r>
      <w:r w:rsidR="003C0436">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公共资源交易中心或纪委进行投诉。绝不越级上访。</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若我公司违反上述承诺，我公司及参与投标的工作人员将接受国家法律、法规、规章规定给予的经济、党纪、政纪乃至刑事的处罚；自觉接受行政监管部门给予公司和个人的不良行为记录，并主动退出</w:t>
      </w:r>
      <w:r w:rsidR="003C0436">
        <w:rPr>
          <w:rFonts w:ascii="宋体" w:eastAsia="宋体" w:hAnsi="宋体" w:cs="宋体" w:hint="eastAsia"/>
          <w:kern w:val="0"/>
          <w:sz w:val="24"/>
          <w:szCs w:val="24"/>
          <w:u w:color="000000"/>
        </w:rPr>
        <w:t>***</w:t>
      </w:r>
      <w:r w:rsidRPr="00BC6F14">
        <w:rPr>
          <w:rFonts w:ascii="宋体" w:eastAsia="宋体" w:hAnsi="宋体" w:cs="宋体" w:hint="eastAsia"/>
          <w:kern w:val="0"/>
          <w:sz w:val="24"/>
          <w:szCs w:val="24"/>
          <w:u w:color="000000"/>
        </w:rPr>
        <w:t>建筑市场三年。</w:t>
      </w:r>
    </w:p>
    <w:p w:rsidR="00BC6F14" w:rsidRPr="00BC6F14" w:rsidRDefault="00BC6F14" w:rsidP="00BC6F14">
      <w:pPr>
        <w:widowControl/>
        <w:spacing w:line="400" w:lineRule="exact"/>
        <w:ind w:firstLineChars="200" w:firstLine="480"/>
        <w:jc w:val="lef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特此声明。</w:t>
      </w:r>
    </w:p>
    <w:p w:rsidR="00BC6F14" w:rsidRPr="00BC6F14" w:rsidRDefault="00BC6F14" w:rsidP="00BC6F14">
      <w:pPr>
        <w:widowControl/>
        <w:wordWrap w:val="0"/>
        <w:spacing w:line="400" w:lineRule="exact"/>
        <w:ind w:right="177"/>
        <w:jc w:val="right"/>
        <w:textAlignment w:val="baseline"/>
        <w:rPr>
          <w:rFonts w:ascii="宋体" w:eastAsia="宋体" w:hAnsi="宋体" w:cs="宋体"/>
          <w:kern w:val="0"/>
          <w:sz w:val="24"/>
          <w:szCs w:val="24"/>
          <w:u w:val="single" w:color="000000"/>
        </w:rPr>
      </w:pPr>
      <w:r w:rsidRPr="00BC6F14">
        <w:rPr>
          <w:rFonts w:ascii="宋体" w:eastAsia="宋体" w:hAnsi="宋体" w:cs="黑体" w:hint="eastAsia"/>
          <w:kern w:val="0"/>
          <w:sz w:val="24"/>
          <w:szCs w:val="24"/>
          <w:u w:color="000000"/>
        </w:rPr>
        <w:t>投标人（盖单位电子公章）：</w:t>
      </w:r>
    </w:p>
    <w:p w:rsidR="00BC6F14" w:rsidRPr="00BC6F14" w:rsidRDefault="00BC6F14" w:rsidP="00BC6F14">
      <w:pPr>
        <w:widowControl/>
        <w:wordWrap w:val="0"/>
        <w:spacing w:line="400" w:lineRule="exact"/>
        <w:ind w:right="177" w:firstLineChars="200" w:firstLine="480"/>
        <w:jc w:val="right"/>
        <w:textAlignment w:val="baseline"/>
        <w:rPr>
          <w:rFonts w:ascii="宋体" w:eastAsia="宋体" w:hAnsi="宋体" w:cs="宋体"/>
          <w:kern w:val="0"/>
          <w:sz w:val="24"/>
          <w:szCs w:val="24"/>
          <w:u w:val="single" w:color="000000"/>
        </w:rPr>
      </w:pPr>
      <w:r w:rsidRPr="00BC6F14">
        <w:rPr>
          <w:rFonts w:ascii="宋体" w:eastAsia="宋体" w:hAnsi="宋体" w:cs="宋体" w:hint="eastAsia"/>
          <w:kern w:val="0"/>
          <w:sz w:val="24"/>
          <w:szCs w:val="24"/>
          <w:u w:color="000000"/>
        </w:rPr>
        <w:t>法定代表人（电子签章）：</w:t>
      </w:r>
    </w:p>
    <w:p w:rsidR="00BC6F14" w:rsidRPr="00BC6F14" w:rsidRDefault="00BC6F14" w:rsidP="003C0436">
      <w:pPr>
        <w:widowControl/>
        <w:spacing w:line="400" w:lineRule="exact"/>
        <w:ind w:right="1089" w:firstLineChars="200" w:firstLine="480"/>
        <w:jc w:val="right"/>
        <w:textAlignment w:val="baseline"/>
        <w:rPr>
          <w:rFonts w:ascii="宋体" w:eastAsia="宋体" w:hAnsi="宋体" w:cs="宋体"/>
          <w:kern w:val="0"/>
          <w:sz w:val="24"/>
          <w:szCs w:val="24"/>
          <w:u w:color="000000"/>
        </w:rPr>
      </w:pPr>
      <w:r w:rsidRPr="00BC6F14">
        <w:rPr>
          <w:rFonts w:ascii="宋体" w:eastAsia="宋体" w:hAnsi="宋体" w:cs="宋体" w:hint="eastAsia"/>
          <w:kern w:val="0"/>
          <w:sz w:val="24"/>
          <w:szCs w:val="24"/>
          <w:u w:color="000000"/>
        </w:rPr>
        <w:t xml:space="preserve">   年   月   日         </w:t>
      </w: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45" w:name="_Toc528743953"/>
      <w:r w:rsidRPr="00BC6F14">
        <w:rPr>
          <w:rFonts w:ascii="等线 Light" w:eastAsia="宋体" w:hAnsi="等线 Light" w:cs="Times New Roman" w:hint="eastAsia"/>
          <w:b/>
          <w:bCs/>
          <w:color w:val="000000"/>
          <w:kern w:val="0"/>
          <w:sz w:val="36"/>
          <w:szCs w:val="32"/>
          <w:u w:color="000000"/>
        </w:rPr>
        <w:lastRenderedPageBreak/>
        <w:t>五、投标保证金</w:t>
      </w:r>
      <w:bookmarkEnd w:id="542"/>
      <w:bookmarkEnd w:id="543"/>
      <w:bookmarkEnd w:id="544"/>
      <w:bookmarkEnd w:id="545"/>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0"/>
      </w:tblGrid>
      <w:tr w:rsidR="00BC6F14" w:rsidRPr="00BC6F14" w:rsidTr="00BC6F14">
        <w:trPr>
          <w:trHeight w:val="4119"/>
        </w:trPr>
        <w:tc>
          <w:tcPr>
            <w:tcW w:w="10000"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附投标保证金缴纳凭证</w:t>
            </w:r>
            <w:r w:rsidRPr="00BC6F14">
              <w:rPr>
                <w:rFonts w:ascii="宋体" w:eastAsia="宋体" w:hAnsi="宋体" w:cs="仿宋_GB2312" w:hint="eastAsia"/>
                <w:sz w:val="24"/>
                <w:szCs w:val="24"/>
                <w:u w:color="000000"/>
              </w:rPr>
              <w:t>扫描件（或电子保函截图）</w:t>
            </w:r>
          </w:p>
        </w:tc>
      </w:tr>
      <w:tr w:rsidR="00BC6F14" w:rsidRPr="00BC6F14" w:rsidTr="00BC6F14">
        <w:trPr>
          <w:trHeight w:val="4221"/>
        </w:trPr>
        <w:tc>
          <w:tcPr>
            <w:tcW w:w="10000"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sz w:val="24"/>
                <w:szCs w:val="24"/>
                <w:u w:color="000000"/>
              </w:rPr>
            </w:pPr>
            <w:r w:rsidRPr="00BC6F14">
              <w:rPr>
                <w:rFonts w:ascii="宋体" w:eastAsia="宋体" w:hAnsi="宋体" w:cs="仿宋_GB2312" w:hint="eastAsia"/>
                <w:kern w:val="0"/>
                <w:sz w:val="24"/>
                <w:szCs w:val="24"/>
                <w:u w:color="000000"/>
              </w:rPr>
              <w:t>附投标人开户许可证</w:t>
            </w:r>
            <w:r w:rsidRPr="00BC6F14">
              <w:rPr>
                <w:rFonts w:ascii="宋体" w:eastAsia="宋体" w:hAnsi="宋体" w:cs="仿宋_GB2312" w:hint="eastAsia"/>
                <w:sz w:val="24"/>
                <w:szCs w:val="24"/>
                <w:u w:color="000000"/>
              </w:rPr>
              <w:t>原件扫描件</w:t>
            </w:r>
          </w:p>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sz w:val="24"/>
                <w:szCs w:val="24"/>
                <w:u w:color="000000"/>
              </w:rPr>
              <w:t>（无开户许可证的，附投标人基本户开户信息）</w:t>
            </w:r>
          </w:p>
        </w:tc>
      </w:tr>
    </w:tbl>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autoSpaceDE w:val="0"/>
        <w:autoSpaceDN w:val="0"/>
        <w:adjustRightInd w:val="0"/>
        <w:spacing w:line="360" w:lineRule="auto"/>
        <w:ind w:firstLineChars="1700" w:firstLine="4080"/>
        <w:jc w:val="left"/>
        <w:rPr>
          <w:rFonts w:ascii="宋体" w:eastAsia="宋体" w:hAnsi="宋体" w:cs="仿宋_GB2312"/>
          <w:kern w:val="0"/>
          <w:sz w:val="24"/>
          <w:szCs w:val="24"/>
          <w:u w:color="000000"/>
        </w:rPr>
      </w:pP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46" w:name="_Toc279505681"/>
      <w:bookmarkStart w:id="547" w:name="_Toc247639918"/>
      <w:bookmarkStart w:id="548" w:name="_Toc278558610"/>
      <w:bookmarkStart w:id="549" w:name="_Toc528743954"/>
      <w:r w:rsidRPr="00BC6F14">
        <w:rPr>
          <w:rFonts w:ascii="等线 Light" w:eastAsia="宋体" w:hAnsi="等线 Light" w:cs="Times New Roman" w:hint="eastAsia"/>
          <w:b/>
          <w:bCs/>
          <w:color w:val="000000"/>
          <w:kern w:val="0"/>
          <w:sz w:val="36"/>
          <w:szCs w:val="32"/>
          <w:u w:color="000000"/>
        </w:rPr>
        <w:lastRenderedPageBreak/>
        <w:t>六、</w:t>
      </w:r>
      <w:bookmarkEnd w:id="546"/>
      <w:bookmarkEnd w:id="547"/>
      <w:bookmarkEnd w:id="548"/>
      <w:r w:rsidRPr="00BC6F14">
        <w:rPr>
          <w:rFonts w:ascii="等线 Light" w:eastAsia="宋体" w:hAnsi="等线 Light" w:cs="Times New Roman" w:hint="eastAsia"/>
          <w:b/>
          <w:bCs/>
          <w:color w:val="000000"/>
          <w:kern w:val="0"/>
          <w:sz w:val="36"/>
          <w:szCs w:val="32"/>
          <w:u w:color="000000"/>
        </w:rPr>
        <w:t>已标价工程量清单</w:t>
      </w:r>
      <w:bookmarkEnd w:id="549"/>
    </w:p>
    <w:p w:rsidR="00BC6F14" w:rsidRPr="00BC6F14" w:rsidRDefault="00BC6F14" w:rsidP="00BC6F14">
      <w:pPr>
        <w:spacing w:line="360" w:lineRule="auto"/>
        <w:ind w:firstLineChars="400" w:firstLine="960"/>
        <w:rPr>
          <w:rFonts w:ascii="宋体" w:eastAsia="宋体" w:hAnsi="宋体" w:cs="Arial"/>
          <w:sz w:val="24"/>
          <w:szCs w:val="24"/>
          <w:u w:color="000000"/>
        </w:rPr>
      </w:pPr>
    </w:p>
    <w:p w:rsidR="00BC6F14" w:rsidRPr="00BC6F14" w:rsidRDefault="00BC6F14" w:rsidP="00BC6F14">
      <w:pPr>
        <w:spacing w:line="360" w:lineRule="auto"/>
        <w:ind w:firstLineChars="200" w:firstLine="480"/>
        <w:rPr>
          <w:rFonts w:ascii="宋体" w:eastAsia="宋体" w:hAnsi="宋体" w:cs="Arial"/>
          <w:sz w:val="24"/>
          <w:szCs w:val="24"/>
          <w:u w:color="000000"/>
        </w:rPr>
      </w:pPr>
      <w:r w:rsidRPr="00BC6F14">
        <w:rPr>
          <w:rFonts w:ascii="宋体" w:eastAsia="宋体" w:hAnsi="宋体" w:cs="Arial" w:hint="eastAsia"/>
          <w:sz w:val="24"/>
          <w:szCs w:val="24"/>
          <w:u w:color="000000"/>
        </w:rPr>
        <w:t>投标报价的编制应符合下列规定：</w:t>
      </w:r>
    </w:p>
    <w:p w:rsidR="00BC6F14" w:rsidRPr="00BC6F14" w:rsidRDefault="00BC6F14" w:rsidP="00BC6F14">
      <w:pPr>
        <w:spacing w:line="360" w:lineRule="auto"/>
        <w:ind w:firstLineChars="200" w:firstLine="480"/>
        <w:textAlignment w:val="baseline"/>
        <w:rPr>
          <w:rFonts w:ascii="宋体" w:eastAsia="宋体" w:hAnsi="宋体" w:cs="Arial"/>
          <w:sz w:val="24"/>
          <w:szCs w:val="24"/>
          <w:u w:color="000000"/>
        </w:rPr>
      </w:pPr>
      <w:r w:rsidRPr="00BC6F14">
        <w:rPr>
          <w:rFonts w:ascii="宋体" w:eastAsia="宋体" w:hAnsi="宋体" w:cs="Arial" w:hint="eastAsia"/>
          <w:sz w:val="24"/>
          <w:szCs w:val="24"/>
          <w:u w:color="000000"/>
        </w:rPr>
        <w:t>1、已标价工程量清单按招标人发布的招标工程量清单及国家、省、市相关规定编制、填写。</w:t>
      </w:r>
    </w:p>
    <w:p w:rsidR="00BC6F14" w:rsidRPr="00BC6F14" w:rsidRDefault="00BC6F14" w:rsidP="00BC6F14">
      <w:pPr>
        <w:spacing w:line="360" w:lineRule="auto"/>
        <w:ind w:firstLineChars="200" w:firstLine="480"/>
        <w:textAlignment w:val="baseline"/>
        <w:rPr>
          <w:rFonts w:ascii="宋体" w:eastAsia="宋体" w:hAnsi="宋体" w:cs="Arial"/>
          <w:sz w:val="24"/>
          <w:szCs w:val="24"/>
          <w:u w:color="000000"/>
        </w:rPr>
      </w:pPr>
      <w:r w:rsidRPr="00BC6F14">
        <w:rPr>
          <w:rFonts w:ascii="宋体" w:eastAsia="宋体" w:hAnsi="宋体" w:cs="Arial" w:hint="eastAsia"/>
          <w:sz w:val="24"/>
          <w:szCs w:val="24"/>
          <w:u w:color="000000"/>
        </w:rPr>
        <w:t>2、投标人自行编制的投标报价无需造价员或注册造价工程师签字和加盖执业印章。</w:t>
      </w: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jc w:val="center"/>
        <w:rPr>
          <w:rFonts w:ascii="宋体" w:eastAsia="宋体" w:hAnsi="宋体" w:cs="Arial"/>
          <w:sz w:val="36"/>
          <w:szCs w:val="36"/>
          <w:u w:color="000000"/>
        </w:rPr>
      </w:pP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50" w:name="_Toc278558611"/>
      <w:bookmarkStart w:id="551" w:name="_Toc528743955"/>
      <w:bookmarkStart w:id="552" w:name="_Toc247639919"/>
      <w:bookmarkStart w:id="553" w:name="_Toc279505682"/>
      <w:bookmarkStart w:id="554" w:name="_Toc368059622"/>
      <w:r w:rsidRPr="00BC6F14">
        <w:rPr>
          <w:rFonts w:ascii="等线 Light" w:eastAsia="宋体" w:hAnsi="等线 Light" w:cs="Times New Roman" w:hint="eastAsia"/>
          <w:b/>
          <w:bCs/>
          <w:color w:val="000000"/>
          <w:kern w:val="0"/>
          <w:sz w:val="36"/>
          <w:szCs w:val="32"/>
          <w:u w:color="000000"/>
        </w:rPr>
        <w:lastRenderedPageBreak/>
        <w:t>七、施工组织设计</w:t>
      </w:r>
      <w:bookmarkEnd w:id="550"/>
      <w:bookmarkEnd w:id="551"/>
      <w:bookmarkEnd w:id="552"/>
      <w:bookmarkEnd w:id="553"/>
      <w:bookmarkEnd w:id="554"/>
    </w:p>
    <w:p w:rsidR="00BC6F14" w:rsidRPr="00BC6F14" w:rsidRDefault="00BC6F14" w:rsidP="00BC6F14">
      <w:pPr>
        <w:rPr>
          <w:rFonts w:ascii="宋体" w:eastAsia="宋体" w:hAnsi="宋体" w:cs="Arial"/>
          <w:szCs w:val="24"/>
          <w:u w:color="000000"/>
        </w:rPr>
      </w:pP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TimesNewRomanPSMT" w:hint="eastAsia"/>
          <w:kern w:val="0"/>
          <w:sz w:val="24"/>
          <w:szCs w:val="24"/>
          <w:u w:color="000000"/>
        </w:rPr>
        <w:t>7.</w:t>
      </w:r>
      <w:r w:rsidRPr="00BC6F14">
        <w:rPr>
          <w:rFonts w:ascii="宋体" w:eastAsia="宋体" w:hAnsi="宋体" w:cs="TimesNewRomanPSMT"/>
          <w:kern w:val="0"/>
          <w:sz w:val="24"/>
          <w:szCs w:val="24"/>
          <w:u w:color="000000"/>
        </w:rPr>
        <w:t xml:space="preserve">1. </w:t>
      </w:r>
      <w:r w:rsidRPr="00BC6F14">
        <w:rPr>
          <w:rFonts w:ascii="宋体" w:eastAsia="宋体" w:hAnsi="宋体" w:cs="仿宋_GB2312" w:hint="eastAsia"/>
          <w:kern w:val="0"/>
          <w:sz w:val="24"/>
          <w:szCs w:val="24"/>
          <w:u w:color="000000"/>
        </w:rPr>
        <w:t>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BC6F14" w:rsidRPr="00BC6F14" w:rsidRDefault="00BC6F14" w:rsidP="00BC6F14">
      <w:pPr>
        <w:autoSpaceDE w:val="0"/>
        <w:autoSpaceDN w:val="0"/>
        <w:adjustRightInd w:val="0"/>
        <w:spacing w:line="360" w:lineRule="auto"/>
        <w:ind w:firstLineChars="257" w:firstLine="617"/>
        <w:jc w:val="left"/>
        <w:rPr>
          <w:rFonts w:ascii="宋体" w:eastAsia="宋体" w:hAnsi="宋体" w:cs="仿宋_GB2312"/>
          <w:kern w:val="0"/>
          <w:sz w:val="24"/>
          <w:szCs w:val="24"/>
          <w:u w:color="000000"/>
        </w:rPr>
      </w:pPr>
      <w:r w:rsidRPr="00BC6F14">
        <w:rPr>
          <w:rFonts w:ascii="宋体" w:eastAsia="宋体" w:hAnsi="宋体" w:cs="TimesNewRomanPSMT" w:hint="eastAsia"/>
          <w:kern w:val="0"/>
          <w:sz w:val="24"/>
          <w:szCs w:val="24"/>
          <w:u w:color="000000"/>
        </w:rPr>
        <w:t>7.</w:t>
      </w:r>
      <w:r w:rsidRPr="00BC6F14">
        <w:rPr>
          <w:rFonts w:ascii="宋体" w:eastAsia="宋体" w:hAnsi="宋体" w:cs="TimesNewRomanPSMT"/>
          <w:kern w:val="0"/>
          <w:sz w:val="24"/>
          <w:szCs w:val="24"/>
          <w:u w:color="000000"/>
        </w:rPr>
        <w:t xml:space="preserve">2. </w:t>
      </w:r>
      <w:r w:rsidRPr="00BC6F14">
        <w:rPr>
          <w:rFonts w:ascii="宋体" w:eastAsia="宋体" w:hAnsi="宋体" w:cs="仿宋_GB2312" w:hint="eastAsia"/>
          <w:kern w:val="0"/>
          <w:sz w:val="24"/>
          <w:szCs w:val="24"/>
          <w:u w:color="000000"/>
        </w:rPr>
        <w:t>施工组织设计除采用文字表述外可附下列图表，图表及格式要求附后。</w:t>
      </w:r>
    </w:p>
    <w:p w:rsidR="00BC6F14" w:rsidRPr="00BC6F14" w:rsidRDefault="00BC6F14" w:rsidP="00BC6F14">
      <w:pPr>
        <w:autoSpaceDE w:val="0"/>
        <w:autoSpaceDN w:val="0"/>
        <w:adjustRightInd w:val="0"/>
        <w:spacing w:line="360" w:lineRule="auto"/>
        <w:ind w:firstLineChars="428" w:firstLine="102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附表一拟投入本项目的主要施工设备表</w:t>
      </w:r>
    </w:p>
    <w:p w:rsidR="00BC6F14" w:rsidRPr="00BC6F14" w:rsidRDefault="00BC6F14" w:rsidP="00BC6F14">
      <w:pPr>
        <w:autoSpaceDE w:val="0"/>
        <w:autoSpaceDN w:val="0"/>
        <w:adjustRightInd w:val="0"/>
        <w:spacing w:line="360" w:lineRule="auto"/>
        <w:ind w:firstLineChars="428" w:firstLine="102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附表二拟配备本项目的试验和检测仪器设备表</w:t>
      </w:r>
    </w:p>
    <w:p w:rsidR="00BC6F14" w:rsidRPr="00BC6F14" w:rsidRDefault="00BC6F14" w:rsidP="00BC6F14">
      <w:pPr>
        <w:autoSpaceDE w:val="0"/>
        <w:autoSpaceDN w:val="0"/>
        <w:adjustRightInd w:val="0"/>
        <w:spacing w:line="360" w:lineRule="auto"/>
        <w:ind w:firstLineChars="428" w:firstLine="102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附表三劳动力计划表</w:t>
      </w:r>
    </w:p>
    <w:p w:rsidR="00BC6F14" w:rsidRPr="00BC6F14" w:rsidRDefault="00BC6F14" w:rsidP="00BC6F14">
      <w:pPr>
        <w:autoSpaceDE w:val="0"/>
        <w:autoSpaceDN w:val="0"/>
        <w:adjustRightInd w:val="0"/>
        <w:spacing w:line="360" w:lineRule="auto"/>
        <w:ind w:firstLineChars="428" w:firstLine="102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附表四计划开、竣工日期和施工进度图</w:t>
      </w:r>
    </w:p>
    <w:p w:rsidR="00BC6F14" w:rsidRPr="00BC6F14" w:rsidRDefault="00BC6F14" w:rsidP="00BC6F14">
      <w:pPr>
        <w:autoSpaceDE w:val="0"/>
        <w:autoSpaceDN w:val="0"/>
        <w:adjustRightInd w:val="0"/>
        <w:spacing w:line="360" w:lineRule="auto"/>
        <w:ind w:firstLineChars="428" w:firstLine="1027"/>
        <w:jc w:val="left"/>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附表五 临时用地表</w:t>
      </w:r>
    </w:p>
    <w:p w:rsidR="00BC6F14" w:rsidRPr="00BC6F14" w:rsidRDefault="00BC6F14" w:rsidP="00BC6F14">
      <w:pPr>
        <w:autoSpaceDE w:val="0"/>
        <w:autoSpaceDN w:val="0"/>
        <w:adjustRightInd w:val="0"/>
        <w:spacing w:line="360" w:lineRule="auto"/>
        <w:jc w:val="left"/>
        <w:rPr>
          <w:rFonts w:ascii="宋体" w:eastAsia="宋体" w:hAnsi="宋体" w:cs="TimesNewRomanPSMT"/>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r w:rsidRPr="00BC6F14">
        <w:rPr>
          <w:rFonts w:ascii="宋体" w:eastAsia="宋体" w:hAnsi="宋体" w:cs="黑体" w:hint="eastAsia"/>
          <w:kern w:val="0"/>
          <w:sz w:val="24"/>
          <w:szCs w:val="24"/>
          <w:u w:color="000000"/>
        </w:rPr>
        <w:lastRenderedPageBreak/>
        <w:t>附表一：拟投入本项目的主要施工设备表</w:t>
      </w: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283"/>
        <w:gridCol w:w="986"/>
        <w:gridCol w:w="986"/>
        <w:gridCol w:w="986"/>
        <w:gridCol w:w="986"/>
        <w:gridCol w:w="1272"/>
        <w:gridCol w:w="701"/>
        <w:gridCol w:w="986"/>
        <w:gridCol w:w="984"/>
      </w:tblGrid>
      <w:tr w:rsidR="00BC6F14" w:rsidRPr="00BC6F14" w:rsidTr="00BC6F14">
        <w:trPr>
          <w:trHeight w:val="1311"/>
          <w:jc w:val="center"/>
        </w:trPr>
        <w:tc>
          <w:tcPr>
            <w:tcW w:w="6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序号</w:t>
            </w:r>
          </w:p>
        </w:tc>
        <w:tc>
          <w:tcPr>
            <w:tcW w:w="128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设备名称</w:t>
            </w: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型号</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规格</w:t>
            </w: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数量</w:t>
            </w: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国别</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产地</w:t>
            </w: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制造</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年份</w:t>
            </w:r>
          </w:p>
        </w:tc>
        <w:tc>
          <w:tcPr>
            <w:tcW w:w="127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额定功率</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w:t>
            </w:r>
            <w:r w:rsidRPr="00BC6F14">
              <w:rPr>
                <w:rFonts w:ascii="宋体" w:eastAsia="宋体" w:hAnsi="宋体" w:cs="TimesNewRomanPSMT"/>
                <w:kern w:val="0"/>
                <w:szCs w:val="24"/>
                <w:u w:color="000000"/>
              </w:rPr>
              <w:t>KW</w:t>
            </w:r>
            <w:r w:rsidRPr="00BC6F14">
              <w:rPr>
                <w:rFonts w:ascii="宋体" w:eastAsia="宋体" w:hAnsi="宋体" w:cs="仿宋_GB2312" w:hint="eastAsia"/>
                <w:kern w:val="0"/>
                <w:szCs w:val="24"/>
                <w:u w:color="000000"/>
              </w:rPr>
              <w:t>）</w:t>
            </w:r>
          </w:p>
        </w:tc>
        <w:tc>
          <w:tcPr>
            <w:tcW w:w="70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生产</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能力</w:t>
            </w: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用于施</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工部位</w:t>
            </w:r>
          </w:p>
        </w:tc>
        <w:tc>
          <w:tcPr>
            <w:tcW w:w="98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备注</w:t>
            </w:r>
          </w:p>
        </w:tc>
      </w:tr>
      <w:tr w:rsidR="00BC6F14" w:rsidRPr="00BC6F14" w:rsidTr="00BC6F14">
        <w:trPr>
          <w:trHeight w:val="1913"/>
          <w:jc w:val="center"/>
        </w:trPr>
        <w:tc>
          <w:tcPr>
            <w:tcW w:w="6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8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7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70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913"/>
          <w:jc w:val="center"/>
        </w:trPr>
        <w:tc>
          <w:tcPr>
            <w:tcW w:w="6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8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7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70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913"/>
          <w:jc w:val="center"/>
        </w:trPr>
        <w:tc>
          <w:tcPr>
            <w:tcW w:w="6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8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7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70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913"/>
          <w:jc w:val="center"/>
        </w:trPr>
        <w:tc>
          <w:tcPr>
            <w:tcW w:w="6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8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7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70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913"/>
          <w:jc w:val="center"/>
        </w:trPr>
        <w:tc>
          <w:tcPr>
            <w:tcW w:w="6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8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7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70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8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bl>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r w:rsidRPr="00BC6F14">
        <w:rPr>
          <w:rFonts w:ascii="宋体" w:eastAsia="宋体" w:hAnsi="宋体" w:cs="黑体" w:hint="eastAsia"/>
          <w:kern w:val="0"/>
          <w:sz w:val="24"/>
          <w:szCs w:val="24"/>
          <w:u w:color="000000"/>
        </w:rPr>
        <w:lastRenderedPageBreak/>
        <w:t>附表二：拟配备本项目的试验和检测仪器设备表</w:t>
      </w: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310"/>
        <w:gridCol w:w="1096"/>
        <w:gridCol w:w="1096"/>
        <w:gridCol w:w="1094"/>
        <w:gridCol w:w="944"/>
        <w:gridCol w:w="1246"/>
        <w:gridCol w:w="1096"/>
        <w:gridCol w:w="1094"/>
      </w:tblGrid>
      <w:tr w:rsidR="00BC6F14" w:rsidRPr="00BC6F14" w:rsidTr="00BC6F14">
        <w:trPr>
          <w:trHeight w:val="1326"/>
          <w:jc w:val="center"/>
        </w:trPr>
        <w:tc>
          <w:tcPr>
            <w:tcW w:w="87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序号</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310"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仪器设备</w:t>
            </w:r>
          </w:p>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名称</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型号</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规格</w:t>
            </w: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数量</w:t>
            </w: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国别</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产地</w:t>
            </w:r>
          </w:p>
        </w:tc>
        <w:tc>
          <w:tcPr>
            <w:tcW w:w="94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制造</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年份</w:t>
            </w:r>
          </w:p>
        </w:tc>
        <w:tc>
          <w:tcPr>
            <w:tcW w:w="124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已使用台</w:t>
            </w:r>
          </w:p>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时数</w:t>
            </w: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用途</w:t>
            </w: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备注</w:t>
            </w:r>
          </w:p>
        </w:tc>
      </w:tr>
      <w:tr w:rsidR="00BC6F14" w:rsidRPr="00BC6F14" w:rsidTr="00BC6F14">
        <w:trPr>
          <w:trHeight w:val="1985"/>
          <w:jc w:val="center"/>
        </w:trPr>
        <w:tc>
          <w:tcPr>
            <w:tcW w:w="87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310"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4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4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985"/>
          <w:jc w:val="center"/>
        </w:trPr>
        <w:tc>
          <w:tcPr>
            <w:tcW w:w="87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310"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4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4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985"/>
          <w:jc w:val="center"/>
        </w:trPr>
        <w:tc>
          <w:tcPr>
            <w:tcW w:w="87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310"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4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4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985"/>
          <w:jc w:val="center"/>
        </w:trPr>
        <w:tc>
          <w:tcPr>
            <w:tcW w:w="87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310"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4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4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985"/>
          <w:jc w:val="center"/>
        </w:trPr>
        <w:tc>
          <w:tcPr>
            <w:tcW w:w="87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310"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94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4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09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bl>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r w:rsidRPr="00BC6F14">
        <w:rPr>
          <w:rFonts w:ascii="宋体" w:eastAsia="宋体" w:hAnsi="宋体" w:cs="仿宋_GB2312"/>
          <w:kern w:val="0"/>
          <w:szCs w:val="24"/>
          <w:u w:color="000000"/>
        </w:rPr>
        <w:br w:type="page"/>
      </w:r>
      <w:r w:rsidRPr="00BC6F14">
        <w:rPr>
          <w:rFonts w:ascii="宋体" w:eastAsia="宋体" w:hAnsi="宋体" w:cs="黑体" w:hint="eastAsia"/>
          <w:kern w:val="0"/>
          <w:sz w:val="24"/>
          <w:szCs w:val="24"/>
          <w:u w:color="000000"/>
        </w:rPr>
        <w:lastRenderedPageBreak/>
        <w:t>附表三：劳动力计划表</w:t>
      </w:r>
    </w:p>
    <w:p w:rsidR="00BC6F14" w:rsidRPr="00BC6F14" w:rsidRDefault="00BC6F14" w:rsidP="00BC6F14">
      <w:pPr>
        <w:wordWrap w:val="0"/>
        <w:autoSpaceDE w:val="0"/>
        <w:autoSpaceDN w:val="0"/>
        <w:adjustRightInd w:val="0"/>
        <w:spacing w:line="360" w:lineRule="auto"/>
        <w:jc w:val="right"/>
        <w:rPr>
          <w:rFonts w:ascii="宋体" w:eastAsia="宋体" w:hAnsi="宋体" w:cs="黑体"/>
          <w:kern w:val="0"/>
          <w:szCs w:val="24"/>
          <w:u w:color="000000"/>
        </w:rPr>
      </w:pPr>
      <w:r w:rsidRPr="00BC6F14">
        <w:rPr>
          <w:rFonts w:ascii="宋体" w:eastAsia="宋体" w:hAnsi="宋体" w:cs="黑体" w:hint="eastAsia"/>
          <w:kern w:val="0"/>
          <w:szCs w:val="24"/>
          <w:u w:color="000000"/>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1229"/>
        <w:gridCol w:w="1232"/>
        <w:gridCol w:w="1232"/>
        <w:gridCol w:w="1232"/>
        <w:gridCol w:w="1232"/>
        <w:gridCol w:w="1232"/>
        <w:gridCol w:w="1236"/>
      </w:tblGrid>
      <w:tr w:rsidR="00BC6F14" w:rsidRPr="00BC6F14" w:rsidTr="00BC6F14">
        <w:trPr>
          <w:trHeight w:val="1134"/>
          <w:jc w:val="center"/>
        </w:trPr>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工种</w:t>
            </w:r>
          </w:p>
        </w:tc>
        <w:tc>
          <w:tcPr>
            <w:tcW w:w="8625" w:type="dxa"/>
            <w:gridSpan w:val="7"/>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按工程施工阶段投入劳动力情况</w:t>
            </w:r>
          </w:p>
        </w:tc>
      </w:tr>
      <w:tr w:rsidR="00BC6F14" w:rsidRPr="00BC6F14" w:rsidTr="00BC6F14">
        <w:trPr>
          <w:trHeight w:val="1701"/>
          <w:jc w:val="center"/>
        </w:trPr>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701"/>
          <w:jc w:val="center"/>
        </w:trPr>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701"/>
          <w:jc w:val="center"/>
        </w:trPr>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701"/>
          <w:jc w:val="center"/>
        </w:trPr>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701"/>
          <w:jc w:val="center"/>
        </w:trPr>
        <w:tc>
          <w:tcPr>
            <w:tcW w:w="1229" w:type="dxa"/>
            <w:noWrap/>
            <w:vAlign w:val="center"/>
          </w:tcPr>
          <w:p w:rsidR="00BC6F14" w:rsidRPr="00BC6F14" w:rsidRDefault="00BC6F14" w:rsidP="00BC6F14">
            <w:pPr>
              <w:autoSpaceDE w:val="0"/>
              <w:autoSpaceDN w:val="0"/>
              <w:adjustRightInd w:val="0"/>
              <w:spacing w:line="360" w:lineRule="auto"/>
              <w:rPr>
                <w:rFonts w:ascii="宋体" w:eastAsia="宋体" w:hAnsi="宋体" w:cs="黑体"/>
                <w:kern w:val="0"/>
                <w:szCs w:val="24"/>
                <w:u w:color="000000"/>
              </w:rPr>
            </w:pPr>
          </w:p>
        </w:tc>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701"/>
          <w:jc w:val="center"/>
        </w:trPr>
        <w:tc>
          <w:tcPr>
            <w:tcW w:w="1229" w:type="dxa"/>
            <w:noWrap/>
            <w:vAlign w:val="center"/>
          </w:tcPr>
          <w:p w:rsidR="00BC6F14" w:rsidRPr="00BC6F14" w:rsidRDefault="00BC6F14" w:rsidP="00BC6F14">
            <w:pPr>
              <w:autoSpaceDE w:val="0"/>
              <w:autoSpaceDN w:val="0"/>
              <w:adjustRightInd w:val="0"/>
              <w:spacing w:line="360" w:lineRule="auto"/>
              <w:rPr>
                <w:rFonts w:ascii="宋体" w:eastAsia="宋体" w:hAnsi="宋体" w:cs="黑体"/>
                <w:kern w:val="0"/>
                <w:szCs w:val="24"/>
                <w:u w:color="000000"/>
              </w:rPr>
            </w:pPr>
          </w:p>
        </w:tc>
        <w:tc>
          <w:tcPr>
            <w:tcW w:w="122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23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bl>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r w:rsidRPr="00BC6F14">
        <w:rPr>
          <w:rFonts w:ascii="宋体" w:eastAsia="宋体" w:hAnsi="宋体" w:cs="黑体" w:hint="eastAsia"/>
          <w:kern w:val="0"/>
          <w:sz w:val="24"/>
          <w:szCs w:val="24"/>
          <w:u w:color="000000"/>
        </w:rPr>
        <w:lastRenderedPageBreak/>
        <w:t>附表四：计划开、竣工日期和施工进度图</w:t>
      </w: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ind w:firstLineChars="342" w:firstLine="821"/>
        <w:jc w:val="left"/>
        <w:rPr>
          <w:rFonts w:ascii="宋体" w:eastAsia="宋体" w:hAnsi="宋体" w:cs="仿宋_GB2312"/>
          <w:kern w:val="0"/>
          <w:sz w:val="24"/>
          <w:szCs w:val="24"/>
          <w:u w:color="000000"/>
        </w:rPr>
      </w:pPr>
      <w:r w:rsidRPr="00BC6F14">
        <w:rPr>
          <w:rFonts w:ascii="宋体" w:eastAsia="宋体" w:hAnsi="宋体" w:cs="TimesNewRomanPSMT"/>
          <w:kern w:val="0"/>
          <w:sz w:val="24"/>
          <w:szCs w:val="24"/>
          <w:u w:color="000000"/>
        </w:rPr>
        <w:t xml:space="preserve">1. </w:t>
      </w:r>
      <w:r w:rsidRPr="00BC6F14">
        <w:rPr>
          <w:rFonts w:ascii="宋体" w:eastAsia="宋体" w:hAnsi="宋体" w:cs="仿宋_GB2312" w:hint="eastAsia"/>
          <w:kern w:val="0"/>
          <w:sz w:val="24"/>
          <w:szCs w:val="24"/>
          <w:u w:color="000000"/>
        </w:rPr>
        <w:t>投标人应递交施工进度网络图或施工进度表，说明按招标文件要求的计划工期进行施工的各个关键日期。</w:t>
      </w:r>
    </w:p>
    <w:p w:rsidR="00BC6F14" w:rsidRPr="00BC6F14" w:rsidRDefault="00BC6F14" w:rsidP="00BC6F14">
      <w:pPr>
        <w:autoSpaceDE w:val="0"/>
        <w:autoSpaceDN w:val="0"/>
        <w:adjustRightInd w:val="0"/>
        <w:spacing w:line="360" w:lineRule="auto"/>
        <w:ind w:firstLineChars="342" w:firstLine="821"/>
        <w:jc w:val="left"/>
        <w:rPr>
          <w:rFonts w:ascii="宋体" w:eastAsia="宋体" w:hAnsi="宋体" w:cs="仿宋_GB2312"/>
          <w:kern w:val="0"/>
          <w:sz w:val="24"/>
          <w:szCs w:val="24"/>
          <w:u w:color="000000"/>
        </w:rPr>
      </w:pPr>
      <w:r w:rsidRPr="00BC6F14">
        <w:rPr>
          <w:rFonts w:ascii="宋体" w:eastAsia="宋体" w:hAnsi="宋体" w:cs="TimesNewRomanPSMT"/>
          <w:kern w:val="0"/>
          <w:sz w:val="24"/>
          <w:szCs w:val="24"/>
          <w:u w:color="000000"/>
        </w:rPr>
        <w:t xml:space="preserve">2. </w:t>
      </w:r>
      <w:r w:rsidRPr="00BC6F14">
        <w:rPr>
          <w:rFonts w:ascii="宋体" w:eastAsia="宋体" w:hAnsi="宋体" w:cs="仿宋_GB2312" w:hint="eastAsia"/>
          <w:kern w:val="0"/>
          <w:sz w:val="24"/>
          <w:szCs w:val="24"/>
          <w:u w:color="000000"/>
        </w:rPr>
        <w:t>施工进度表可采用网络图或横道图表示。</w:t>
      </w: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TimesNewRomanPSMT"/>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r w:rsidRPr="00BC6F14">
        <w:rPr>
          <w:rFonts w:ascii="宋体" w:eastAsia="宋体" w:hAnsi="宋体" w:cs="黑体" w:hint="eastAsia"/>
          <w:kern w:val="0"/>
          <w:sz w:val="24"/>
          <w:szCs w:val="24"/>
          <w:u w:color="000000"/>
        </w:rPr>
        <w:lastRenderedPageBreak/>
        <w:t>附表五：临时用地表</w:t>
      </w: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BC6F14" w:rsidRPr="00BC6F14" w:rsidTr="00BC6F14">
        <w:trPr>
          <w:trHeight w:val="916"/>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用途</w:t>
            </w: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面积（平方米）</w:t>
            </w: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位置</w:t>
            </w: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需用时间</w:t>
            </w:r>
          </w:p>
        </w:tc>
      </w:tr>
      <w:tr w:rsidR="00BC6F14" w:rsidRPr="00BC6F14" w:rsidTr="00BC6F14">
        <w:trPr>
          <w:trHeight w:val="879"/>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916"/>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879"/>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916"/>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879"/>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916"/>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879"/>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916"/>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879"/>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916"/>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916"/>
          <w:jc w:val="center"/>
        </w:trPr>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3"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2464"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bl>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TimesNewRomanPSMT"/>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55" w:name="_Toc368059623"/>
      <w:bookmarkStart w:id="556" w:name="_Toc279505683"/>
      <w:bookmarkStart w:id="557" w:name="_Toc278558612"/>
      <w:bookmarkStart w:id="558" w:name="_Toc528743956"/>
      <w:r w:rsidRPr="00BC6F14">
        <w:rPr>
          <w:rFonts w:ascii="等线 Light" w:eastAsia="宋体" w:hAnsi="等线 Light" w:cs="Times New Roman" w:hint="eastAsia"/>
          <w:b/>
          <w:bCs/>
          <w:color w:val="000000"/>
          <w:kern w:val="0"/>
          <w:sz w:val="36"/>
          <w:szCs w:val="32"/>
          <w:u w:color="000000"/>
        </w:rPr>
        <w:lastRenderedPageBreak/>
        <w:t>八、项目管理机构</w:t>
      </w:r>
      <w:bookmarkEnd w:id="555"/>
      <w:bookmarkEnd w:id="556"/>
      <w:bookmarkEnd w:id="557"/>
      <w:bookmarkEnd w:id="558"/>
    </w:p>
    <w:p w:rsidR="00BC6F14" w:rsidRPr="00BC6F14" w:rsidRDefault="00BC6F14" w:rsidP="00BC6F14">
      <w:pPr>
        <w:widowControl/>
        <w:autoSpaceDE w:val="0"/>
        <w:autoSpaceDN w:val="0"/>
        <w:adjustRightInd w:val="0"/>
        <w:spacing w:before="16" w:line="500" w:lineRule="exact"/>
        <w:jc w:val="center"/>
        <w:textAlignment w:val="baseline"/>
        <w:outlineLvl w:val="2"/>
        <w:rPr>
          <w:rFonts w:ascii="宋体" w:eastAsia="宋体" w:hAnsi="宋体" w:cs="黑体"/>
          <w:b/>
          <w:kern w:val="0"/>
          <w:sz w:val="28"/>
          <w:szCs w:val="24"/>
          <w:u w:color="000000"/>
        </w:rPr>
      </w:pPr>
      <w:r w:rsidRPr="00BC6F14">
        <w:rPr>
          <w:rFonts w:ascii="仿宋_GB2312" w:eastAsia="宋体" w:hAnsi="仿宋_GB2312" w:cs="Times New Roman" w:hint="eastAsia"/>
          <w:b/>
          <w:color w:val="000000"/>
          <w:sz w:val="28"/>
          <w:szCs w:val="20"/>
          <w:u w:color="000000"/>
        </w:rPr>
        <w:t>（一）项目管理机构组成表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086"/>
        <w:gridCol w:w="1088"/>
        <w:gridCol w:w="1344"/>
        <w:gridCol w:w="870"/>
        <w:gridCol w:w="1490"/>
        <w:gridCol w:w="1376"/>
        <w:gridCol w:w="1509"/>
      </w:tblGrid>
      <w:tr w:rsidR="00BC6F14" w:rsidRPr="00BC6F14" w:rsidTr="00BC6F14">
        <w:trPr>
          <w:cantSplit/>
          <w:trHeight w:val="545"/>
          <w:jc w:val="center"/>
        </w:trPr>
        <w:tc>
          <w:tcPr>
            <w:tcW w:w="551" w:type="pct"/>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职务</w:t>
            </w:r>
          </w:p>
        </w:tc>
        <w:tc>
          <w:tcPr>
            <w:tcW w:w="551" w:type="pct"/>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姓名</w:t>
            </w:r>
          </w:p>
        </w:tc>
        <w:tc>
          <w:tcPr>
            <w:tcW w:w="552" w:type="pct"/>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职称</w:t>
            </w:r>
          </w:p>
        </w:tc>
        <w:tc>
          <w:tcPr>
            <w:tcW w:w="2577" w:type="pct"/>
            <w:gridSpan w:val="4"/>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执业或职业资格证明</w:t>
            </w:r>
          </w:p>
        </w:tc>
        <w:tc>
          <w:tcPr>
            <w:tcW w:w="766" w:type="pct"/>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备注</w:t>
            </w:r>
          </w:p>
        </w:tc>
      </w:tr>
      <w:tr w:rsidR="00BC6F14" w:rsidRPr="00BC6F14" w:rsidTr="00BC6F14">
        <w:trPr>
          <w:cantSplit/>
          <w:trHeight w:val="625"/>
          <w:jc w:val="center"/>
        </w:trPr>
        <w:tc>
          <w:tcPr>
            <w:tcW w:w="551" w:type="pct"/>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证书名称</w:t>
            </w: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级别</w:t>
            </w:r>
          </w:p>
        </w:tc>
        <w:tc>
          <w:tcPr>
            <w:tcW w:w="75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证号</w:t>
            </w: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专业</w:t>
            </w:r>
          </w:p>
        </w:tc>
        <w:tc>
          <w:tcPr>
            <w:tcW w:w="766" w:type="pct"/>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625"/>
          <w:jc w:val="center"/>
        </w:trPr>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55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68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441"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56" w:type="pct"/>
            <w:noWrap/>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69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766"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bl>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widowControl/>
        <w:spacing w:after="120" w:line="425" w:lineRule="atLeast"/>
        <w:ind w:left="63" w:right="63" w:firstLineChars="100" w:firstLine="240"/>
        <w:textAlignment w:val="baseline"/>
        <w:rPr>
          <w:rFonts w:ascii="宋体" w:eastAsia="宋体" w:hAnsi="宋体" w:cs="黑体"/>
          <w:kern w:val="0"/>
          <w:sz w:val="24"/>
          <w:szCs w:val="24"/>
          <w:u w:color="000000"/>
        </w:rPr>
      </w:pPr>
    </w:p>
    <w:p w:rsidR="00BC6F14" w:rsidRPr="00BC6F14" w:rsidRDefault="00BC6F14" w:rsidP="00BC6F14">
      <w:pPr>
        <w:widowControl/>
        <w:spacing w:after="120" w:line="360" w:lineRule="auto"/>
        <w:ind w:leftChars="200" w:left="420" w:firstLineChars="1" w:firstLine="3"/>
        <w:jc w:val="left"/>
        <w:rPr>
          <w:rFonts w:ascii="ˎ̥" w:eastAsia="宋体" w:hAnsi="ˎ̥" w:cs="Times New Roman"/>
          <w:color w:val="333333"/>
          <w:sz w:val="28"/>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r w:rsidRPr="00BC6F14">
        <w:rPr>
          <w:rFonts w:ascii="仿宋_GB2312" w:eastAsia="宋体" w:hAnsi="仿宋_GB2312" w:cs="Times New Roman" w:hint="eastAsia"/>
          <w:b/>
          <w:color w:val="000000"/>
          <w:sz w:val="28"/>
          <w:szCs w:val="20"/>
          <w:u w:color="000000"/>
        </w:rPr>
        <w:lastRenderedPageBreak/>
        <w:t>（二）主要人员简历表</w:t>
      </w:r>
    </w:p>
    <w:p w:rsidR="00BC6F14" w:rsidRPr="00BC6F14" w:rsidRDefault="00BC6F14" w:rsidP="00BC6F14">
      <w:pPr>
        <w:widowControl/>
        <w:suppressAutoHyphens/>
        <w:spacing w:line="360" w:lineRule="auto"/>
        <w:ind w:firstLineChars="200" w:firstLine="480"/>
        <w:textAlignment w:val="baseline"/>
        <w:rPr>
          <w:rFonts w:ascii="宋体" w:eastAsia="宋体" w:hAnsi="宋体" w:cs="宋体"/>
          <w:color w:val="FF0000"/>
          <w:kern w:val="1"/>
          <w:sz w:val="24"/>
          <w:szCs w:val="24"/>
          <w:u w:color="000000"/>
        </w:rPr>
      </w:pPr>
    </w:p>
    <w:p w:rsidR="00BC6F14" w:rsidRPr="00BC6F14" w:rsidRDefault="00BC6F14" w:rsidP="00BC6F14">
      <w:pPr>
        <w:widowControl/>
        <w:suppressAutoHyphens/>
        <w:spacing w:line="360" w:lineRule="auto"/>
        <w:ind w:firstLineChars="200" w:firstLine="480"/>
        <w:textAlignment w:val="baseline"/>
        <w:rPr>
          <w:rFonts w:ascii="宋体" w:eastAsia="宋体" w:hAnsi="宋体" w:cs="宋体"/>
          <w:kern w:val="1"/>
          <w:sz w:val="24"/>
          <w:szCs w:val="24"/>
          <w:u w:color="000000"/>
        </w:rPr>
      </w:pPr>
      <w:r w:rsidRPr="00BC6F14">
        <w:rPr>
          <w:rFonts w:ascii="宋体" w:eastAsia="宋体" w:hAnsi="宋体" w:cs="宋体" w:hint="eastAsia"/>
          <w:kern w:val="1"/>
          <w:sz w:val="24"/>
          <w:szCs w:val="24"/>
          <w:u w:color="000000"/>
        </w:rPr>
        <w:t>“主要人员简历表”中的项目经理应附身份证、建造师注册证、继续教育证（如有）、职称证（如有）、安全生产考核合格证等的原件扫描件，管理过的项目业绩附合同或竣工验收报告原件扫描件；其他主要人员应附职称证（执业证或上岗证书，安全员须附安全生产考核合格证）的原件扫描件。</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22"/>
        <w:gridCol w:w="816"/>
        <w:gridCol w:w="1644"/>
        <w:gridCol w:w="1642"/>
        <w:gridCol w:w="820"/>
        <w:gridCol w:w="1128"/>
        <w:gridCol w:w="1344"/>
      </w:tblGrid>
      <w:tr w:rsidR="00BC6F14" w:rsidRPr="00BC6F14" w:rsidTr="00BC6F14">
        <w:trPr>
          <w:trHeight w:val="887"/>
          <w:jc w:val="center"/>
        </w:trPr>
        <w:tc>
          <w:tcPr>
            <w:tcW w:w="83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姓名</w:t>
            </w:r>
          </w:p>
        </w:tc>
        <w:tc>
          <w:tcPr>
            <w:tcW w:w="831"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833"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年龄</w:t>
            </w:r>
          </w:p>
        </w:tc>
        <w:tc>
          <w:tcPr>
            <w:tcW w:w="833"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988"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学 历</w:t>
            </w:r>
          </w:p>
        </w:tc>
        <w:tc>
          <w:tcPr>
            <w:tcW w:w="680"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r>
      <w:tr w:rsidR="00BC6F14" w:rsidRPr="00BC6F14" w:rsidTr="00BC6F14">
        <w:trPr>
          <w:trHeight w:val="852"/>
          <w:jc w:val="center"/>
        </w:trPr>
        <w:tc>
          <w:tcPr>
            <w:tcW w:w="83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职称</w:t>
            </w:r>
          </w:p>
        </w:tc>
        <w:tc>
          <w:tcPr>
            <w:tcW w:w="831"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833"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职务</w:t>
            </w:r>
          </w:p>
        </w:tc>
        <w:tc>
          <w:tcPr>
            <w:tcW w:w="833"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988"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拟在本合同任职</w:t>
            </w:r>
          </w:p>
        </w:tc>
        <w:tc>
          <w:tcPr>
            <w:tcW w:w="680"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r>
      <w:tr w:rsidR="00BC6F14" w:rsidRPr="00BC6F14" w:rsidTr="00BC6F14">
        <w:trPr>
          <w:trHeight w:val="887"/>
          <w:jc w:val="center"/>
        </w:trPr>
        <w:tc>
          <w:tcPr>
            <w:tcW w:w="832" w:type="pct"/>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毕业学校</w:t>
            </w:r>
          </w:p>
        </w:tc>
        <w:tc>
          <w:tcPr>
            <w:tcW w:w="4167" w:type="pct"/>
            <w:gridSpan w:val="7"/>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年毕业于     学校      专业</w:t>
            </w:r>
          </w:p>
        </w:tc>
      </w:tr>
      <w:tr w:rsidR="00BC6F14" w:rsidRPr="00BC6F14" w:rsidTr="00BC6F14">
        <w:trPr>
          <w:trHeight w:val="852"/>
          <w:jc w:val="center"/>
        </w:trPr>
        <w:tc>
          <w:tcPr>
            <w:tcW w:w="5000" w:type="pct"/>
            <w:gridSpan w:val="8"/>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主要工作经历</w:t>
            </w:r>
          </w:p>
        </w:tc>
      </w:tr>
      <w:tr w:rsidR="00BC6F14" w:rsidRPr="00BC6F14" w:rsidTr="00BC6F14">
        <w:trPr>
          <w:trHeight w:val="692"/>
          <w:jc w:val="center"/>
        </w:trPr>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时间</w:t>
            </w:r>
          </w:p>
        </w:tc>
        <w:tc>
          <w:tcPr>
            <w:tcW w:w="1248"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参加过的类似项目</w:t>
            </w:r>
          </w:p>
        </w:tc>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担任职务</w:t>
            </w:r>
          </w:p>
        </w:tc>
        <w:tc>
          <w:tcPr>
            <w:tcW w:w="1252"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r w:rsidRPr="00BC6F14">
              <w:rPr>
                <w:rFonts w:ascii="宋体" w:eastAsia="宋体" w:hAnsi="宋体" w:cs="仿宋_GB2312" w:hint="eastAsia"/>
                <w:kern w:val="0"/>
                <w:sz w:val="24"/>
                <w:szCs w:val="24"/>
                <w:u w:color="000000"/>
              </w:rPr>
              <w:t>发包人及联系电话</w:t>
            </w:r>
          </w:p>
        </w:tc>
      </w:tr>
      <w:tr w:rsidR="00BC6F14" w:rsidRPr="00BC6F14" w:rsidTr="00BC6F14">
        <w:trPr>
          <w:trHeight w:val="682"/>
          <w:jc w:val="center"/>
        </w:trPr>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48"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52"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r>
      <w:tr w:rsidR="00BC6F14" w:rsidRPr="00BC6F14" w:rsidTr="00BC6F14">
        <w:trPr>
          <w:trHeight w:val="682"/>
          <w:jc w:val="center"/>
        </w:trPr>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48"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52"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r>
      <w:tr w:rsidR="00BC6F14" w:rsidRPr="00BC6F14" w:rsidTr="00BC6F14">
        <w:trPr>
          <w:trHeight w:val="682"/>
          <w:jc w:val="center"/>
        </w:trPr>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48"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52"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r>
      <w:tr w:rsidR="00BC6F14" w:rsidRPr="00BC6F14" w:rsidTr="00BC6F14">
        <w:trPr>
          <w:trHeight w:val="694"/>
          <w:jc w:val="center"/>
        </w:trPr>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48"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49"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c>
          <w:tcPr>
            <w:tcW w:w="1252" w:type="pct"/>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 w:val="24"/>
                <w:szCs w:val="24"/>
                <w:u w:color="000000"/>
              </w:rPr>
            </w:pPr>
          </w:p>
        </w:tc>
      </w:tr>
    </w:tbl>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59" w:name="_Toc528743957"/>
      <w:bookmarkStart w:id="560" w:name="_Toc368059624"/>
      <w:bookmarkStart w:id="561" w:name="_Toc279505684"/>
      <w:bookmarkStart w:id="562" w:name="_Toc278558613"/>
      <w:r w:rsidRPr="00BC6F14">
        <w:rPr>
          <w:rFonts w:ascii="等线 Light" w:eastAsia="宋体" w:hAnsi="等线 Light" w:cs="Times New Roman" w:hint="eastAsia"/>
          <w:b/>
          <w:bCs/>
          <w:color w:val="000000"/>
          <w:kern w:val="0"/>
          <w:sz w:val="36"/>
          <w:szCs w:val="32"/>
          <w:u w:color="000000"/>
        </w:rPr>
        <w:lastRenderedPageBreak/>
        <w:t>九、资格审查资料</w:t>
      </w:r>
      <w:bookmarkEnd w:id="559"/>
      <w:bookmarkEnd w:id="560"/>
      <w:bookmarkEnd w:id="561"/>
      <w:bookmarkEnd w:id="562"/>
    </w:p>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r w:rsidRPr="00BC6F14">
        <w:rPr>
          <w:rFonts w:ascii="仿宋_GB2312" w:eastAsia="宋体" w:hAnsi="仿宋_GB2312" w:cs="Times New Roman" w:hint="eastAsia"/>
          <w:b/>
          <w:color w:val="000000"/>
          <w:sz w:val="28"/>
          <w:szCs w:val="20"/>
          <w:u w:color="000000"/>
        </w:rPr>
        <w:t>（一）投标人基本情况表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2"/>
        <w:gridCol w:w="1171"/>
        <w:gridCol w:w="1407"/>
        <w:gridCol w:w="1409"/>
        <w:gridCol w:w="1171"/>
        <w:gridCol w:w="238"/>
        <w:gridCol w:w="1409"/>
        <w:gridCol w:w="1407"/>
      </w:tblGrid>
      <w:tr w:rsidR="00BC6F14" w:rsidRPr="00BC6F14" w:rsidTr="00BC6F14">
        <w:trPr>
          <w:trHeight w:val="47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投标人名称</w:t>
            </w:r>
          </w:p>
        </w:tc>
        <w:tc>
          <w:tcPr>
            <w:tcW w:w="8212" w:type="dxa"/>
            <w:gridSpan w:val="7"/>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45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注册地址</w:t>
            </w:r>
          </w:p>
        </w:tc>
        <w:tc>
          <w:tcPr>
            <w:tcW w:w="3987" w:type="dxa"/>
            <w:gridSpan w:val="3"/>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邮政编码</w:t>
            </w:r>
          </w:p>
        </w:tc>
        <w:tc>
          <w:tcPr>
            <w:tcW w:w="2816"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475"/>
          <w:jc w:val="center"/>
        </w:trPr>
        <w:tc>
          <w:tcPr>
            <w:tcW w:w="1642"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联系方式</w:t>
            </w:r>
          </w:p>
        </w:tc>
        <w:tc>
          <w:tcPr>
            <w:tcW w:w="117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联系人</w:t>
            </w:r>
          </w:p>
        </w:tc>
        <w:tc>
          <w:tcPr>
            <w:tcW w:w="2816"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电话</w:t>
            </w:r>
          </w:p>
        </w:tc>
        <w:tc>
          <w:tcPr>
            <w:tcW w:w="2816"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162"/>
          <w:jc w:val="center"/>
        </w:trPr>
        <w:tc>
          <w:tcPr>
            <w:tcW w:w="1642"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17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传 真</w:t>
            </w:r>
          </w:p>
        </w:tc>
        <w:tc>
          <w:tcPr>
            <w:tcW w:w="2816"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网址</w:t>
            </w:r>
          </w:p>
        </w:tc>
        <w:tc>
          <w:tcPr>
            <w:tcW w:w="2816"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47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组织结构</w:t>
            </w:r>
          </w:p>
        </w:tc>
        <w:tc>
          <w:tcPr>
            <w:tcW w:w="8212" w:type="dxa"/>
            <w:gridSpan w:val="7"/>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469"/>
          <w:jc w:val="center"/>
        </w:trPr>
        <w:tc>
          <w:tcPr>
            <w:tcW w:w="1642"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法定代表人</w:t>
            </w:r>
          </w:p>
        </w:tc>
        <w:tc>
          <w:tcPr>
            <w:tcW w:w="1171"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姓名</w:t>
            </w:r>
          </w:p>
        </w:tc>
        <w:tc>
          <w:tcPr>
            <w:tcW w:w="1407"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技术职称</w:t>
            </w:r>
          </w:p>
        </w:tc>
        <w:tc>
          <w:tcPr>
            <w:tcW w:w="1409" w:type="dxa"/>
            <w:gridSpan w:val="2"/>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固定电话</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468"/>
          <w:jc w:val="center"/>
        </w:trPr>
        <w:tc>
          <w:tcPr>
            <w:tcW w:w="1642"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1171"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1407"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1409" w:type="dxa"/>
            <w:gridSpan w:val="2"/>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手机</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238"/>
          <w:jc w:val="center"/>
        </w:trPr>
        <w:tc>
          <w:tcPr>
            <w:tcW w:w="1642"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技术负责人</w:t>
            </w:r>
          </w:p>
        </w:tc>
        <w:tc>
          <w:tcPr>
            <w:tcW w:w="1171"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姓名</w:t>
            </w:r>
          </w:p>
        </w:tc>
        <w:tc>
          <w:tcPr>
            <w:tcW w:w="1407"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技术职称</w:t>
            </w:r>
          </w:p>
        </w:tc>
        <w:tc>
          <w:tcPr>
            <w:tcW w:w="1409" w:type="dxa"/>
            <w:gridSpan w:val="2"/>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固定电话</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237"/>
          <w:jc w:val="center"/>
        </w:trPr>
        <w:tc>
          <w:tcPr>
            <w:tcW w:w="1642"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1171"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1407"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c>
          <w:tcPr>
            <w:tcW w:w="1409" w:type="dxa"/>
            <w:gridSpan w:val="2"/>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手机</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45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成立时间</w:t>
            </w:r>
          </w:p>
        </w:tc>
        <w:tc>
          <w:tcPr>
            <w:tcW w:w="3987" w:type="dxa"/>
            <w:gridSpan w:val="3"/>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4225" w:type="dxa"/>
            <w:gridSpan w:val="4"/>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员工总人数：</w:t>
            </w:r>
          </w:p>
        </w:tc>
      </w:tr>
      <w:tr w:rsidR="00BC6F14" w:rsidRPr="00BC6F14" w:rsidTr="00BC6F14">
        <w:trPr>
          <w:cantSplit/>
          <w:trHeight w:val="47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企业资质等级</w:t>
            </w:r>
          </w:p>
        </w:tc>
        <w:tc>
          <w:tcPr>
            <w:tcW w:w="3987" w:type="dxa"/>
            <w:gridSpan w:val="3"/>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171" w:type="dxa"/>
            <w:vMerge w:val="restart"/>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其中</w:t>
            </w:r>
          </w:p>
        </w:tc>
        <w:tc>
          <w:tcPr>
            <w:tcW w:w="1647"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项目经理</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45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营业执照号</w:t>
            </w:r>
          </w:p>
        </w:tc>
        <w:tc>
          <w:tcPr>
            <w:tcW w:w="3987" w:type="dxa"/>
            <w:gridSpan w:val="3"/>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171"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647"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高级职称人员</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47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注册资金</w:t>
            </w:r>
          </w:p>
        </w:tc>
        <w:tc>
          <w:tcPr>
            <w:tcW w:w="117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171"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647"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中级职称人员</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45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开户银行</w:t>
            </w:r>
          </w:p>
        </w:tc>
        <w:tc>
          <w:tcPr>
            <w:tcW w:w="117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171"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647"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初级职称人员</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cantSplit/>
          <w:trHeight w:val="475"/>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账号</w:t>
            </w:r>
          </w:p>
        </w:tc>
        <w:tc>
          <w:tcPr>
            <w:tcW w:w="1171"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409"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171" w:type="dxa"/>
            <w:vMerge/>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c>
          <w:tcPr>
            <w:tcW w:w="1647" w:type="dxa"/>
            <w:gridSpan w:val="2"/>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技工</w:t>
            </w:r>
          </w:p>
        </w:tc>
        <w:tc>
          <w:tcPr>
            <w:tcW w:w="1407"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2158"/>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经营范围</w:t>
            </w:r>
          </w:p>
        </w:tc>
        <w:tc>
          <w:tcPr>
            <w:tcW w:w="8212" w:type="dxa"/>
            <w:gridSpan w:val="7"/>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p>
        </w:tc>
      </w:tr>
      <w:tr w:rsidR="00BC6F14" w:rsidRPr="00BC6F14" w:rsidTr="00BC6F14">
        <w:trPr>
          <w:trHeight w:val="1863"/>
          <w:jc w:val="center"/>
        </w:trPr>
        <w:tc>
          <w:tcPr>
            <w:tcW w:w="1642"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黑体"/>
                <w:kern w:val="0"/>
                <w:szCs w:val="24"/>
                <w:u w:color="000000"/>
              </w:rPr>
            </w:pPr>
            <w:r w:rsidRPr="00BC6F14">
              <w:rPr>
                <w:rFonts w:ascii="宋体" w:eastAsia="宋体" w:hAnsi="宋体" w:cs="仿宋_GB2312" w:hint="eastAsia"/>
                <w:kern w:val="0"/>
                <w:szCs w:val="24"/>
                <w:u w:color="000000"/>
              </w:rPr>
              <w:t>备注</w:t>
            </w:r>
          </w:p>
        </w:tc>
        <w:tc>
          <w:tcPr>
            <w:tcW w:w="8212" w:type="dxa"/>
            <w:gridSpan w:val="7"/>
            <w:noWrap/>
            <w:vAlign w:val="center"/>
          </w:tcPr>
          <w:p w:rsidR="00BC6F14" w:rsidRPr="00BC6F14" w:rsidRDefault="00BC6F14" w:rsidP="00BC6F14">
            <w:pPr>
              <w:autoSpaceDE w:val="0"/>
              <w:autoSpaceDN w:val="0"/>
              <w:adjustRightInd w:val="0"/>
              <w:spacing w:line="360" w:lineRule="auto"/>
              <w:jc w:val="left"/>
              <w:rPr>
                <w:rFonts w:ascii="Times New Roman" w:eastAsia="宋体" w:hAnsi="Times New Roman" w:cs="Times New Roman"/>
                <w:color w:val="000000"/>
                <w:kern w:val="0"/>
                <w:szCs w:val="20"/>
                <w:u w:color="000000"/>
              </w:rPr>
            </w:pPr>
          </w:p>
        </w:tc>
      </w:tr>
    </w:tbl>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p>
    <w:p w:rsidR="00BC6F14" w:rsidRPr="00BC6F14" w:rsidRDefault="00BC6F14" w:rsidP="00BC6F14">
      <w:pPr>
        <w:widowControl/>
        <w:autoSpaceDE w:val="0"/>
        <w:autoSpaceDN w:val="0"/>
        <w:adjustRightInd w:val="0"/>
        <w:spacing w:before="16" w:line="500" w:lineRule="exact"/>
        <w:jc w:val="center"/>
        <w:textAlignment w:val="baseline"/>
        <w:outlineLvl w:val="2"/>
        <w:rPr>
          <w:rFonts w:ascii="仿宋_GB2312" w:eastAsia="宋体" w:hAnsi="仿宋_GB2312" w:cs="Times New Roman"/>
          <w:b/>
          <w:color w:val="000000"/>
          <w:sz w:val="28"/>
          <w:szCs w:val="20"/>
          <w:u w:color="000000"/>
        </w:rPr>
      </w:pPr>
      <w:r w:rsidRPr="00BC6F14">
        <w:rPr>
          <w:rFonts w:ascii="仿宋_GB2312" w:eastAsia="宋体" w:hAnsi="仿宋_GB2312" w:cs="Times New Roman" w:hint="eastAsia"/>
          <w:b/>
          <w:color w:val="000000"/>
          <w:sz w:val="28"/>
          <w:szCs w:val="20"/>
          <w:u w:color="000000"/>
        </w:rPr>
        <w:lastRenderedPageBreak/>
        <w:t>（二）投标人资格证明文件</w:t>
      </w: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r w:rsidRPr="00BC6F14">
        <w:rPr>
          <w:rFonts w:ascii="华文宋体" w:eastAsia="华文宋体" w:hAnsi="华文宋体" w:cs="楷体_GB2312" w:hint="eastAsia"/>
          <w:b/>
          <w:sz w:val="24"/>
          <w:szCs w:val="24"/>
          <w:u w:color="000000"/>
        </w:rPr>
        <w:t>附以下所有材料原件的扫描件（扫描件须清晰可辨，投标人对其真实性负责）：</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sidRPr="00BC6F14">
        <w:rPr>
          <w:rFonts w:ascii="Times New Roman" w:eastAsia="宋体" w:hAnsi="Times New Roman" w:cs="Times New Roman" w:hint="eastAsia"/>
          <w:kern w:val="0"/>
          <w:sz w:val="24"/>
          <w:szCs w:val="24"/>
          <w:u w:color="000000"/>
        </w:rPr>
        <w:t>1</w:t>
      </w:r>
      <w:r w:rsidRPr="00BC6F14">
        <w:rPr>
          <w:rFonts w:ascii="Times New Roman" w:eastAsia="宋体" w:hAnsi="Times New Roman" w:cs="Times New Roman" w:hint="eastAsia"/>
          <w:kern w:val="0"/>
          <w:sz w:val="24"/>
          <w:szCs w:val="24"/>
          <w:u w:color="000000"/>
        </w:rPr>
        <w:t>、投标人营业执照副本、资质证书副本、安全生产许可证副本；</w:t>
      </w:r>
    </w:p>
    <w:p w:rsidR="003C0436" w:rsidRPr="00BC6F14" w:rsidRDefault="003C0436" w:rsidP="003C0436">
      <w:pPr>
        <w:widowControl/>
        <w:spacing w:line="360" w:lineRule="auto"/>
        <w:ind w:firstLineChars="175" w:firstLine="420"/>
        <w:textAlignment w:val="baseline"/>
        <w:rPr>
          <w:rFonts w:ascii="Times New Roman" w:eastAsia="宋体" w:hAnsi="Times New Roman" w:cs="Times New Roman"/>
          <w:kern w:val="0"/>
          <w:sz w:val="24"/>
          <w:szCs w:val="24"/>
          <w:u w:color="000000"/>
        </w:rPr>
      </w:pPr>
      <w:r>
        <w:rPr>
          <w:rFonts w:ascii="Times New Roman" w:eastAsia="宋体" w:hAnsi="Times New Roman" w:cs="Times New Roman" w:hint="eastAsia"/>
          <w:kern w:val="0"/>
          <w:sz w:val="24"/>
          <w:szCs w:val="24"/>
          <w:u w:color="000000"/>
        </w:rPr>
        <w:t>2</w:t>
      </w:r>
      <w:r w:rsidRPr="00BC6F14">
        <w:rPr>
          <w:rFonts w:ascii="Times New Roman" w:eastAsia="宋体" w:hAnsi="Times New Roman" w:cs="Times New Roman" w:hint="eastAsia"/>
          <w:kern w:val="0"/>
          <w:sz w:val="24"/>
          <w:szCs w:val="24"/>
          <w:u w:color="000000"/>
        </w:rPr>
        <w:t>、拟派项目经理注册建造师证、安全生产考核合格证及其无在建工程承诺书；</w:t>
      </w:r>
      <w:r w:rsidRPr="00BC6F14">
        <w:rPr>
          <w:rFonts w:ascii="Times New Roman" w:eastAsia="宋体" w:hAnsi="Times New Roman" w:cs="Times New Roman" w:hint="eastAsia"/>
          <w:kern w:val="0"/>
          <w:sz w:val="24"/>
          <w:szCs w:val="24"/>
          <w:u w:color="000000"/>
        </w:rPr>
        <w:t xml:space="preserve"> </w:t>
      </w:r>
    </w:p>
    <w:p w:rsidR="003C0436" w:rsidRPr="00BC6F14" w:rsidRDefault="003C0436" w:rsidP="003C0436">
      <w:pPr>
        <w:widowControl/>
        <w:spacing w:line="360" w:lineRule="auto"/>
        <w:ind w:firstLineChars="175" w:firstLine="420"/>
        <w:textAlignment w:val="baseline"/>
        <w:rPr>
          <w:rFonts w:ascii="Times New Roman" w:eastAsia="宋体" w:hAnsi="Times New Roman" w:cs="Times New Roman"/>
          <w:kern w:val="0"/>
          <w:sz w:val="24"/>
          <w:szCs w:val="24"/>
          <w:u w:color="000000"/>
        </w:rPr>
      </w:pPr>
      <w:r>
        <w:rPr>
          <w:rFonts w:ascii="Times New Roman" w:eastAsia="宋体" w:hAnsi="Times New Roman" w:cs="Times New Roman" w:hint="eastAsia"/>
          <w:kern w:val="0"/>
          <w:sz w:val="24"/>
          <w:szCs w:val="24"/>
          <w:u w:color="000000"/>
        </w:rPr>
        <w:t>3</w:t>
      </w:r>
      <w:r w:rsidRPr="00BC6F14">
        <w:rPr>
          <w:rFonts w:ascii="Times New Roman" w:eastAsia="宋体" w:hAnsi="Times New Roman" w:cs="Times New Roman" w:hint="eastAsia"/>
          <w:kern w:val="0"/>
          <w:sz w:val="24"/>
          <w:szCs w:val="24"/>
          <w:u w:color="000000"/>
        </w:rPr>
        <w:t>、拟派项目经理及委托代理人的养老保险缴纳证明材料（入职不足三个月的，提供劳动合同；达到法定退休年龄者此项不再提供）。</w:t>
      </w:r>
    </w:p>
    <w:p w:rsidR="00BC6F14" w:rsidRPr="00BC6F14" w:rsidRDefault="003C0436" w:rsidP="003C0436">
      <w:pPr>
        <w:widowControl/>
        <w:spacing w:line="360" w:lineRule="auto"/>
        <w:ind w:firstLineChars="175" w:firstLine="420"/>
        <w:textAlignment w:val="baseline"/>
        <w:rPr>
          <w:rFonts w:ascii="Times New Roman" w:eastAsia="宋体" w:hAnsi="Times New Roman" w:cs="Times New Roman"/>
          <w:kern w:val="0"/>
          <w:sz w:val="24"/>
          <w:szCs w:val="24"/>
          <w:u w:color="000000"/>
        </w:rPr>
      </w:pPr>
      <w:r>
        <w:rPr>
          <w:rFonts w:ascii="Times New Roman" w:eastAsia="宋体" w:hAnsi="Times New Roman" w:cs="Times New Roman" w:hint="eastAsia"/>
          <w:kern w:val="0"/>
          <w:sz w:val="24"/>
          <w:szCs w:val="24"/>
          <w:u w:color="000000"/>
        </w:rPr>
        <w:t>4</w:t>
      </w:r>
      <w:r>
        <w:rPr>
          <w:rFonts w:ascii="Times New Roman" w:eastAsia="宋体" w:hAnsi="Times New Roman" w:cs="Times New Roman" w:hint="eastAsia"/>
          <w:kern w:val="0"/>
          <w:sz w:val="24"/>
          <w:szCs w:val="24"/>
          <w:u w:color="000000"/>
        </w:rPr>
        <w:t>、</w:t>
      </w:r>
      <w:r w:rsidRPr="00BC6F14">
        <w:rPr>
          <w:rFonts w:ascii="Times New Roman" w:eastAsia="宋体" w:hAnsi="Times New Roman" w:cs="Times New Roman" w:hint="eastAsia"/>
          <w:kern w:val="0"/>
          <w:sz w:val="24"/>
          <w:szCs w:val="24"/>
          <w:u w:color="000000"/>
        </w:rPr>
        <w:t xml:space="preserve"> </w:t>
      </w:r>
      <w:r w:rsidR="00BC6F14" w:rsidRPr="00BC6F14">
        <w:rPr>
          <w:rFonts w:ascii="Times New Roman" w:eastAsia="宋体" w:hAnsi="Times New Roman" w:cs="Times New Roman" w:hint="eastAsia"/>
          <w:kern w:val="0"/>
          <w:sz w:val="24"/>
          <w:szCs w:val="24"/>
          <w:u w:color="000000"/>
        </w:rPr>
        <w:t>“中国执行信息公开网”投标人没有被列入失信被执行人名单的查询截图、“信用中国”投标人没有被列入重大税收违法失信主体名单的查询截图、“中国政府采购网”投标人没有被列入政府采购严重违法失信行为记录名单的查询截图；</w:t>
      </w:r>
      <w:r w:rsidR="00BC6F14" w:rsidRPr="00BC6F14">
        <w:rPr>
          <w:rFonts w:ascii="Times New Roman" w:eastAsia="宋体" w:hAnsi="Times New Roman" w:cs="Times New Roman" w:hint="eastAsia"/>
          <w:kern w:val="0"/>
          <w:sz w:val="24"/>
          <w:szCs w:val="24"/>
          <w:u w:color="000000"/>
        </w:rPr>
        <w:t xml:space="preserve"> </w:t>
      </w:r>
    </w:p>
    <w:p w:rsidR="00BC6F14" w:rsidRPr="00BC6F14" w:rsidRDefault="003C0436"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Pr>
          <w:rFonts w:ascii="Times New Roman" w:eastAsia="宋体" w:hAnsi="Times New Roman" w:cs="Times New Roman" w:hint="eastAsia"/>
          <w:kern w:val="0"/>
          <w:sz w:val="24"/>
          <w:szCs w:val="24"/>
          <w:u w:color="000000"/>
        </w:rPr>
        <w:t>5</w:t>
      </w:r>
      <w:r w:rsidR="00BC6F14" w:rsidRPr="00BC6F14">
        <w:rPr>
          <w:rFonts w:ascii="Times New Roman" w:eastAsia="宋体" w:hAnsi="Times New Roman" w:cs="Times New Roman" w:hint="eastAsia"/>
          <w:kern w:val="0"/>
          <w:sz w:val="24"/>
          <w:szCs w:val="24"/>
          <w:u w:color="000000"/>
        </w:rPr>
        <w:t>、“中国裁判文书网”投标人及法定代表人不存在行贿犯罪记录的查询截图或投标人提供无行贿犯罪记录承诺书；</w:t>
      </w:r>
      <w:r w:rsidR="00BC6F14" w:rsidRPr="00BC6F14">
        <w:rPr>
          <w:rFonts w:ascii="Times New Roman" w:eastAsia="宋体" w:hAnsi="Times New Roman" w:cs="Times New Roman" w:hint="eastAsia"/>
          <w:kern w:val="0"/>
          <w:sz w:val="24"/>
          <w:szCs w:val="24"/>
          <w:u w:color="000000"/>
        </w:rPr>
        <w:t xml:space="preserve"> </w:t>
      </w:r>
    </w:p>
    <w:p w:rsidR="00BC6F14" w:rsidRPr="00BC6F14" w:rsidRDefault="003C0436" w:rsidP="00BC6F14">
      <w:pPr>
        <w:widowControl/>
        <w:spacing w:line="360" w:lineRule="auto"/>
        <w:ind w:firstLineChars="175" w:firstLine="420"/>
        <w:textAlignment w:val="baseline"/>
        <w:rPr>
          <w:rFonts w:ascii="Times New Roman" w:eastAsia="宋体" w:hAnsi="Times New Roman" w:cs="Times New Roman"/>
          <w:kern w:val="0"/>
          <w:sz w:val="24"/>
          <w:szCs w:val="24"/>
          <w:u w:color="000000"/>
        </w:rPr>
      </w:pPr>
      <w:r>
        <w:rPr>
          <w:rFonts w:ascii="Times New Roman" w:eastAsia="宋体" w:hAnsi="Times New Roman" w:cs="Times New Roman" w:hint="eastAsia"/>
          <w:kern w:val="0"/>
          <w:sz w:val="24"/>
          <w:szCs w:val="24"/>
          <w:u w:color="000000"/>
        </w:rPr>
        <w:t>6</w:t>
      </w:r>
      <w:r w:rsidR="00BC6F14" w:rsidRPr="00BC6F14">
        <w:rPr>
          <w:rFonts w:ascii="Times New Roman" w:eastAsia="宋体" w:hAnsi="Times New Roman" w:cs="Times New Roman" w:hint="eastAsia"/>
          <w:kern w:val="0"/>
          <w:sz w:val="24"/>
          <w:szCs w:val="24"/>
          <w:u w:color="000000"/>
        </w:rPr>
        <w:t>、投标人无商业贿赂和不正当竞争行为承诺书；</w:t>
      </w:r>
    </w:p>
    <w:p w:rsidR="00BC6F14" w:rsidRPr="00BC6F14" w:rsidRDefault="00BC6F14" w:rsidP="00BC6F14">
      <w:pPr>
        <w:widowControl/>
        <w:spacing w:line="360" w:lineRule="auto"/>
        <w:ind w:firstLineChars="175" w:firstLine="420"/>
        <w:textAlignment w:val="baseline"/>
        <w:rPr>
          <w:rFonts w:ascii="Times New Roman" w:eastAsia="宋体" w:hAnsi="Times New Roman" w:cs="Times New Roman"/>
          <w:color w:val="FF0000"/>
          <w:kern w:val="0"/>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spacing w:line="360" w:lineRule="auto"/>
        <w:ind w:firstLineChars="200" w:firstLine="480"/>
        <w:textAlignment w:val="baseline"/>
        <w:rPr>
          <w:rFonts w:ascii="华文宋体" w:eastAsia="华文宋体" w:hAnsi="华文宋体" w:cs="楷体_GB2312"/>
          <w:b/>
          <w:sz w:val="24"/>
          <w:szCs w:val="24"/>
          <w:u w:color="000000"/>
        </w:rPr>
      </w:pPr>
    </w:p>
    <w:p w:rsidR="00BC6F14" w:rsidRPr="00BC6F14" w:rsidRDefault="00BC6F14" w:rsidP="00BC6F14">
      <w:pPr>
        <w:keepNext/>
        <w:keepLines/>
        <w:widowControl/>
        <w:spacing w:before="260" w:after="260" w:line="460" w:lineRule="exact"/>
        <w:jc w:val="center"/>
        <w:textAlignment w:val="baseline"/>
        <w:outlineLvl w:val="1"/>
        <w:rPr>
          <w:rFonts w:ascii="等线 Light" w:eastAsia="宋体" w:hAnsi="等线 Light" w:cs="Times New Roman"/>
          <w:b/>
          <w:bCs/>
          <w:color w:val="000000"/>
          <w:kern w:val="0"/>
          <w:sz w:val="36"/>
          <w:szCs w:val="32"/>
          <w:u w:color="000000"/>
        </w:rPr>
      </w:pPr>
      <w:bookmarkStart w:id="563" w:name="_Toc528743958"/>
      <w:bookmarkStart w:id="564" w:name="_Toc368059625"/>
      <w:r w:rsidRPr="00BC6F14">
        <w:rPr>
          <w:rFonts w:ascii="等线 Light" w:eastAsia="宋体" w:hAnsi="等线 Light" w:cs="Times New Roman" w:hint="eastAsia"/>
          <w:b/>
          <w:bCs/>
          <w:color w:val="000000"/>
          <w:kern w:val="0"/>
          <w:sz w:val="36"/>
          <w:szCs w:val="32"/>
          <w:u w:color="000000"/>
        </w:rPr>
        <w:lastRenderedPageBreak/>
        <w:t>十、其他材料</w:t>
      </w:r>
      <w:bookmarkEnd w:id="563"/>
      <w:bookmarkEnd w:id="564"/>
    </w:p>
    <w:p w:rsidR="00BC6F14" w:rsidRPr="00BC6F14" w:rsidRDefault="00BC6F14" w:rsidP="00BC6F14">
      <w:pPr>
        <w:autoSpaceDE w:val="0"/>
        <w:autoSpaceDN w:val="0"/>
        <w:adjustRightInd w:val="0"/>
        <w:spacing w:line="360" w:lineRule="auto"/>
        <w:jc w:val="left"/>
        <w:rPr>
          <w:rFonts w:ascii="宋体" w:eastAsia="宋体" w:hAnsi="宋体" w:cs="黑体"/>
          <w:kern w:val="0"/>
          <w:szCs w:val="24"/>
          <w:u w:color="000000"/>
        </w:rPr>
      </w:pPr>
    </w:p>
    <w:p w:rsidR="00BC6F14" w:rsidRPr="00BC6F14" w:rsidRDefault="00BC6F14" w:rsidP="00BC6F14">
      <w:pPr>
        <w:widowControl/>
        <w:autoSpaceDE w:val="0"/>
        <w:autoSpaceDN w:val="0"/>
        <w:adjustRightInd w:val="0"/>
        <w:spacing w:before="16" w:line="500" w:lineRule="exact"/>
        <w:textAlignment w:val="baseline"/>
        <w:outlineLvl w:val="2"/>
        <w:rPr>
          <w:rFonts w:ascii="宋体" w:eastAsia="宋体" w:hAnsi="宋体" w:cs="黑体"/>
          <w:b/>
          <w:kern w:val="0"/>
          <w:sz w:val="28"/>
          <w:szCs w:val="24"/>
          <w:u w:color="000000"/>
        </w:rPr>
      </w:pPr>
      <w:r w:rsidRPr="00BC6F14">
        <w:rPr>
          <w:rFonts w:ascii="仿宋_GB2312" w:eastAsia="宋体" w:hAnsi="仿宋_GB2312" w:cs="Times New Roman" w:hint="eastAsia"/>
          <w:b/>
          <w:color w:val="000000"/>
          <w:sz w:val="28"/>
          <w:szCs w:val="20"/>
          <w:u w:color="000000"/>
        </w:rPr>
        <w:t>（一）近年财务状况表</w:t>
      </w:r>
    </w:p>
    <w:p w:rsidR="00BC6F14" w:rsidRPr="00BC6F14" w:rsidRDefault="00BC6F14" w:rsidP="00BC6F14">
      <w:pPr>
        <w:widowControl/>
        <w:autoSpaceDE w:val="0"/>
        <w:autoSpaceDN w:val="0"/>
        <w:adjustRightInd w:val="0"/>
        <w:spacing w:before="16" w:line="500" w:lineRule="exact"/>
        <w:jc w:val="left"/>
        <w:textAlignment w:val="baseline"/>
        <w:outlineLvl w:val="2"/>
        <w:rPr>
          <w:rFonts w:ascii="仿宋_GB2312" w:eastAsia="宋体" w:hAnsi="仿宋_GB2312" w:cs="Times New Roman"/>
          <w:b/>
          <w:color w:val="000000"/>
          <w:sz w:val="28"/>
          <w:szCs w:val="20"/>
          <w:u w:color="000000"/>
        </w:rPr>
      </w:pPr>
      <w:r w:rsidRPr="00BC6F14">
        <w:rPr>
          <w:rFonts w:ascii="仿宋_GB2312" w:eastAsia="宋体" w:hAnsi="仿宋_GB2312" w:cs="Times New Roman" w:hint="eastAsia"/>
          <w:b/>
          <w:color w:val="000000"/>
          <w:sz w:val="28"/>
          <w:szCs w:val="20"/>
          <w:u w:color="000000"/>
        </w:rPr>
        <w:t>（二）近年完成的类似项目情况表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6"/>
        <w:gridCol w:w="7128"/>
      </w:tblGrid>
      <w:tr w:rsidR="00BC6F14" w:rsidRPr="00BC6F14" w:rsidTr="00BC6F14">
        <w:trPr>
          <w:trHeight w:val="596"/>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项目名称</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项目所在地</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发包人名称</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发包人地址</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发包人电话</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合同价格</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合同签订日期</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开工日期</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竣工（验收）日期</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承担的工作</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工程质量</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项目经理</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技术负责人</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总监理工程师及电话</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1922"/>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项目描述</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备注</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bl>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p>
    <w:p w:rsidR="00BC6F14" w:rsidRPr="00BC6F14" w:rsidRDefault="00BC6F14" w:rsidP="00BC6F14">
      <w:pPr>
        <w:autoSpaceDE w:val="0"/>
        <w:autoSpaceDN w:val="0"/>
        <w:adjustRightInd w:val="0"/>
        <w:spacing w:line="360" w:lineRule="auto"/>
        <w:jc w:val="left"/>
        <w:rPr>
          <w:rFonts w:ascii="宋体" w:eastAsia="宋体" w:hAnsi="宋体" w:cs="黑体"/>
          <w:kern w:val="0"/>
          <w:sz w:val="24"/>
          <w:szCs w:val="24"/>
          <w:u w:color="000000"/>
        </w:rPr>
      </w:pPr>
      <w:r w:rsidRPr="00BC6F14">
        <w:rPr>
          <w:rFonts w:ascii="仿宋_GB2312" w:eastAsia="宋体" w:hAnsi="仿宋_GB2312" w:cs="Times New Roman" w:hint="eastAsia"/>
          <w:b/>
          <w:color w:val="000000"/>
          <w:sz w:val="28"/>
          <w:szCs w:val="20"/>
          <w:u w:color="000000"/>
        </w:rPr>
        <w:lastRenderedPageBreak/>
        <w:t>（三）企业正在施工的和新承接的项目情况表</w:t>
      </w:r>
      <w:r w:rsidRPr="00BC6F14">
        <w:rPr>
          <w:rFonts w:ascii="宋体" w:eastAsia="宋体" w:hAnsi="宋体" w:cs="黑体" w:hint="eastAsia"/>
          <w:kern w:val="0"/>
          <w:sz w:val="24"/>
          <w:szCs w:val="24"/>
          <w:u w:color="000000"/>
        </w:rPr>
        <w:t>（如有，最多提供两个）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6"/>
        <w:gridCol w:w="7128"/>
      </w:tblGrid>
      <w:tr w:rsidR="00BC6F14" w:rsidRPr="00BC6F14" w:rsidTr="00BC6F14">
        <w:trPr>
          <w:trHeight w:val="596"/>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项目名称</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项目所在地</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发包人名称</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发包人地址</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发包人电话</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签约合同价</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开工日期</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计划竣工日期</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承担的工作</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工程质量</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项目经理</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71"/>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技术负责人</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总监理工程师及电话</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1922"/>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项目描述</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r w:rsidR="00BC6F14" w:rsidRPr="00BC6F14" w:rsidTr="00BC6F14">
        <w:trPr>
          <w:trHeight w:val="596"/>
          <w:jc w:val="center"/>
        </w:trPr>
        <w:tc>
          <w:tcPr>
            <w:tcW w:w="2726"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r w:rsidRPr="00BC6F14">
              <w:rPr>
                <w:rFonts w:ascii="宋体" w:eastAsia="宋体" w:hAnsi="宋体" w:cs="仿宋_GB2312" w:hint="eastAsia"/>
                <w:kern w:val="0"/>
                <w:szCs w:val="24"/>
                <w:u w:color="000000"/>
              </w:rPr>
              <w:t>备注</w:t>
            </w:r>
          </w:p>
        </w:tc>
        <w:tc>
          <w:tcPr>
            <w:tcW w:w="7128" w:type="dxa"/>
            <w:noWrap/>
            <w:vAlign w:val="center"/>
          </w:tcPr>
          <w:p w:rsidR="00BC6F14" w:rsidRPr="00BC6F14" w:rsidRDefault="00BC6F14" w:rsidP="00BC6F14">
            <w:pPr>
              <w:autoSpaceDE w:val="0"/>
              <w:autoSpaceDN w:val="0"/>
              <w:adjustRightInd w:val="0"/>
              <w:spacing w:line="360" w:lineRule="auto"/>
              <w:jc w:val="center"/>
              <w:rPr>
                <w:rFonts w:ascii="宋体" w:eastAsia="宋体" w:hAnsi="宋体" w:cs="仿宋_GB2312"/>
                <w:kern w:val="0"/>
                <w:szCs w:val="24"/>
                <w:u w:color="000000"/>
              </w:rPr>
            </w:pPr>
          </w:p>
        </w:tc>
      </w:tr>
    </w:tbl>
    <w:p w:rsidR="00BC6F14" w:rsidRPr="00BC6F14" w:rsidRDefault="00BC6F14" w:rsidP="00BC6F14">
      <w:pPr>
        <w:rPr>
          <w:rFonts w:ascii="宋体" w:eastAsia="宋体" w:hAnsi="宋体" w:cs="Arial"/>
          <w:szCs w:val="24"/>
          <w:u w:color="000000"/>
        </w:rPr>
      </w:pPr>
      <w:bookmarkStart w:id="565" w:name="_Toc278558614"/>
      <w:bookmarkStart w:id="566" w:name="_Toc279505685"/>
    </w:p>
    <w:p w:rsidR="00BC6F14" w:rsidRPr="00BC6F14" w:rsidRDefault="00BC6F14" w:rsidP="00BC6F14">
      <w:pPr>
        <w:rPr>
          <w:rFonts w:ascii="宋体" w:eastAsia="宋体" w:hAnsi="宋体" w:cs="Arial"/>
          <w:szCs w:val="24"/>
          <w:u w:color="000000"/>
        </w:rPr>
      </w:pPr>
    </w:p>
    <w:bookmarkEnd w:id="565"/>
    <w:bookmarkEnd w:id="566"/>
    <w:p w:rsidR="00BC6F14" w:rsidRPr="00BC6F14" w:rsidRDefault="00BC6F14" w:rsidP="00BC6F14">
      <w:pPr>
        <w:widowControl/>
        <w:autoSpaceDE w:val="0"/>
        <w:autoSpaceDN w:val="0"/>
        <w:adjustRightInd w:val="0"/>
        <w:spacing w:before="16" w:line="500" w:lineRule="exact"/>
        <w:jc w:val="left"/>
        <w:textAlignment w:val="baseline"/>
        <w:outlineLvl w:val="2"/>
        <w:rPr>
          <w:rFonts w:ascii="宋体" w:eastAsia="宋体" w:hAnsi="宋体" w:cs="黑体"/>
          <w:b/>
          <w:kern w:val="0"/>
          <w:sz w:val="28"/>
          <w:szCs w:val="24"/>
          <w:u w:color="000000"/>
        </w:rPr>
      </w:pPr>
      <w:r w:rsidRPr="00BC6F14">
        <w:rPr>
          <w:rFonts w:ascii="仿宋_GB2312" w:eastAsia="宋体" w:hAnsi="仿宋_GB2312" w:cs="Times New Roman" w:hint="eastAsia"/>
          <w:b/>
          <w:color w:val="000000"/>
          <w:sz w:val="28"/>
          <w:szCs w:val="20"/>
          <w:u w:color="000000"/>
        </w:rPr>
        <w:t>（四）履职尽责承诺书</w:t>
      </w:r>
    </w:p>
    <w:p w:rsidR="00BC6F14" w:rsidRPr="00BC6F14" w:rsidRDefault="00BC6F14" w:rsidP="00BC6F14">
      <w:pPr>
        <w:rPr>
          <w:rFonts w:ascii="宋体" w:eastAsia="宋体" w:hAnsi="宋体" w:cs="Arial"/>
          <w:szCs w:val="24"/>
          <w:u w:color="000000"/>
        </w:rPr>
      </w:pPr>
    </w:p>
    <w:p w:rsidR="00BC6F14" w:rsidRPr="00BC6F14" w:rsidRDefault="00BC6F14" w:rsidP="00BC6F14">
      <w:pPr>
        <w:widowControl/>
        <w:autoSpaceDE w:val="0"/>
        <w:autoSpaceDN w:val="0"/>
        <w:adjustRightInd w:val="0"/>
        <w:spacing w:before="16" w:line="500" w:lineRule="exact"/>
        <w:jc w:val="left"/>
        <w:textAlignment w:val="baseline"/>
        <w:outlineLvl w:val="2"/>
        <w:rPr>
          <w:rFonts w:ascii="仿宋_GB2312" w:eastAsia="宋体" w:hAnsi="仿宋_GB2312" w:cs="Times New Roman"/>
          <w:b/>
          <w:color w:val="000000"/>
          <w:sz w:val="28"/>
          <w:szCs w:val="20"/>
          <w:u w:color="000000"/>
        </w:rPr>
      </w:pPr>
    </w:p>
    <w:p w:rsidR="00BC6F14" w:rsidRPr="00BC6F14" w:rsidRDefault="00BC6F14" w:rsidP="00BC6F14">
      <w:pPr>
        <w:widowControl/>
        <w:autoSpaceDE w:val="0"/>
        <w:autoSpaceDN w:val="0"/>
        <w:adjustRightInd w:val="0"/>
        <w:spacing w:before="16" w:line="500" w:lineRule="exact"/>
        <w:jc w:val="left"/>
        <w:textAlignment w:val="baseline"/>
        <w:outlineLvl w:val="2"/>
        <w:rPr>
          <w:rFonts w:ascii="仿宋_GB2312" w:eastAsia="宋体" w:hAnsi="仿宋_GB2312" w:cs="Times New Roman"/>
          <w:b/>
          <w:color w:val="000000"/>
          <w:sz w:val="28"/>
          <w:szCs w:val="20"/>
          <w:u w:color="000000"/>
        </w:rPr>
      </w:pPr>
    </w:p>
    <w:p w:rsidR="00BC6F14" w:rsidRPr="00BC6F14" w:rsidRDefault="00BC6F14" w:rsidP="00BC6F14">
      <w:pPr>
        <w:widowControl/>
        <w:autoSpaceDE w:val="0"/>
        <w:autoSpaceDN w:val="0"/>
        <w:adjustRightInd w:val="0"/>
        <w:spacing w:before="16" w:line="500" w:lineRule="exact"/>
        <w:jc w:val="left"/>
        <w:textAlignment w:val="baseline"/>
        <w:outlineLvl w:val="2"/>
        <w:rPr>
          <w:rFonts w:ascii="仿宋_GB2312" w:eastAsia="宋体" w:hAnsi="仿宋_GB2312" w:cs="Times New Roman"/>
          <w:b/>
          <w:color w:val="000000"/>
          <w:sz w:val="28"/>
          <w:szCs w:val="20"/>
          <w:u w:color="000000"/>
        </w:rPr>
      </w:pPr>
    </w:p>
    <w:p w:rsidR="00BC6F14" w:rsidRPr="00BC6F14" w:rsidRDefault="00BC6F14" w:rsidP="00BC6F14">
      <w:pPr>
        <w:widowControl/>
        <w:autoSpaceDE w:val="0"/>
        <w:autoSpaceDN w:val="0"/>
        <w:adjustRightInd w:val="0"/>
        <w:spacing w:before="16" w:line="500" w:lineRule="exact"/>
        <w:jc w:val="left"/>
        <w:textAlignment w:val="baseline"/>
        <w:outlineLvl w:val="2"/>
        <w:rPr>
          <w:rFonts w:ascii="宋体" w:eastAsia="宋体" w:hAnsi="宋体" w:cs="黑体"/>
          <w:b/>
          <w:kern w:val="0"/>
          <w:sz w:val="28"/>
          <w:szCs w:val="24"/>
          <w:u w:color="000000"/>
        </w:rPr>
      </w:pPr>
      <w:r w:rsidRPr="00BC6F14">
        <w:rPr>
          <w:rFonts w:ascii="仿宋_GB2312" w:eastAsia="宋体" w:hAnsi="仿宋_GB2312" w:cs="Times New Roman" w:hint="eastAsia"/>
          <w:b/>
          <w:color w:val="000000"/>
          <w:sz w:val="28"/>
          <w:szCs w:val="20"/>
          <w:u w:color="000000"/>
        </w:rPr>
        <w:lastRenderedPageBreak/>
        <w:t>（五）投标人认为应附的其他材料</w:t>
      </w: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Default="00BC6F14" w:rsidP="00BC6F14">
      <w:pPr>
        <w:rPr>
          <w:rFonts w:ascii="宋体" w:eastAsia="宋体" w:hAnsi="宋体" w:cs="Arial"/>
          <w:sz w:val="24"/>
          <w:szCs w:val="24"/>
          <w:u w:color="000000"/>
        </w:rPr>
      </w:pPr>
    </w:p>
    <w:p w:rsidR="003C0436" w:rsidRDefault="003C0436" w:rsidP="00BC6F14">
      <w:pPr>
        <w:rPr>
          <w:rFonts w:ascii="宋体" w:eastAsia="宋体" w:hAnsi="宋体" w:cs="Arial"/>
          <w:sz w:val="24"/>
          <w:szCs w:val="24"/>
          <w:u w:color="000000"/>
        </w:rPr>
      </w:pPr>
    </w:p>
    <w:p w:rsidR="003C0436" w:rsidRDefault="003C0436" w:rsidP="00BC6F14">
      <w:pPr>
        <w:rPr>
          <w:rFonts w:ascii="宋体" w:eastAsia="宋体" w:hAnsi="宋体" w:cs="Arial"/>
          <w:sz w:val="24"/>
          <w:szCs w:val="24"/>
          <w:u w:color="000000"/>
        </w:rPr>
      </w:pPr>
    </w:p>
    <w:p w:rsidR="003C0436" w:rsidRDefault="003C0436" w:rsidP="00BC6F14">
      <w:pPr>
        <w:rPr>
          <w:rFonts w:ascii="宋体" w:eastAsia="宋体" w:hAnsi="宋体" w:cs="Arial"/>
          <w:sz w:val="24"/>
          <w:szCs w:val="24"/>
          <w:u w:color="000000"/>
        </w:rPr>
      </w:pPr>
    </w:p>
    <w:p w:rsidR="003C0436" w:rsidRDefault="003C0436" w:rsidP="00BC6F14">
      <w:pPr>
        <w:rPr>
          <w:rFonts w:ascii="宋体" w:eastAsia="宋体" w:hAnsi="宋体" w:cs="Arial"/>
          <w:sz w:val="24"/>
          <w:szCs w:val="24"/>
          <w:u w:color="000000"/>
        </w:rPr>
      </w:pPr>
    </w:p>
    <w:p w:rsidR="003C0436" w:rsidRPr="00BC6F14" w:rsidRDefault="003C0436"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r w:rsidRPr="00BC6F14">
        <w:rPr>
          <w:rFonts w:ascii="宋体" w:eastAsia="宋体" w:hAnsi="宋体" w:cs="Arial" w:hint="eastAsia"/>
          <w:sz w:val="24"/>
          <w:szCs w:val="24"/>
          <w:u w:color="000000"/>
        </w:rPr>
        <w:lastRenderedPageBreak/>
        <w:t>附件1</w:t>
      </w:r>
      <w:r w:rsidRPr="00BC6F14">
        <w:rPr>
          <w:rFonts w:ascii="华文宋体" w:eastAsia="华文宋体" w:hAnsi="华文宋体" w:cs="Arial" w:hint="eastAsia"/>
          <w:sz w:val="24"/>
          <w:szCs w:val="24"/>
          <w:u w:color="000000"/>
        </w:rPr>
        <w:t>（格式）</w:t>
      </w:r>
      <w:r w:rsidRPr="00BC6F14">
        <w:rPr>
          <w:rFonts w:ascii="宋体" w:eastAsia="宋体" w:hAnsi="宋体" w:cs="Arial" w:hint="eastAsia"/>
          <w:sz w:val="24"/>
          <w:szCs w:val="24"/>
          <w:u w:color="000000"/>
        </w:rPr>
        <w:t>：</w:t>
      </w:r>
    </w:p>
    <w:p w:rsidR="00BC6F14" w:rsidRPr="00BC6F14" w:rsidRDefault="00BC6F14" w:rsidP="00BC6F14">
      <w:pPr>
        <w:rPr>
          <w:rFonts w:ascii="宋体" w:eastAsia="宋体" w:hAnsi="宋体" w:cs="Arial"/>
          <w:sz w:val="24"/>
          <w:szCs w:val="24"/>
          <w:u w:color="000000"/>
        </w:rPr>
      </w:pPr>
    </w:p>
    <w:p w:rsidR="00BC6F14" w:rsidRPr="00BC6F14" w:rsidRDefault="00BC6F14" w:rsidP="00BC6F14">
      <w:pPr>
        <w:rPr>
          <w:rFonts w:ascii="宋体" w:eastAsia="宋体" w:hAnsi="宋体" w:cs="Arial"/>
          <w:sz w:val="24"/>
          <w:szCs w:val="24"/>
          <w:u w:color="000000"/>
        </w:rPr>
      </w:pPr>
    </w:p>
    <w:p w:rsidR="00BC6F14" w:rsidRPr="00BC6F14" w:rsidRDefault="00BC6F14" w:rsidP="00BC6F14">
      <w:pPr>
        <w:jc w:val="center"/>
        <w:rPr>
          <w:rFonts w:ascii="华文宋体" w:eastAsia="华文宋体" w:hAnsi="华文宋体" w:cs="Arial"/>
          <w:sz w:val="24"/>
          <w:szCs w:val="24"/>
          <w:u w:color="000000"/>
        </w:rPr>
      </w:pPr>
      <w:r w:rsidRPr="00BC6F14">
        <w:rPr>
          <w:rFonts w:ascii="华文宋体" w:eastAsia="华文宋体" w:hAnsi="华文宋体" w:cs="Arial" w:hint="eastAsia"/>
          <w:sz w:val="36"/>
          <w:szCs w:val="36"/>
          <w:u w:color="000000"/>
        </w:rPr>
        <w:t>项目经理无在建工程承诺书</w:t>
      </w:r>
    </w:p>
    <w:p w:rsidR="00BC6F14" w:rsidRPr="00BC6F14" w:rsidRDefault="00BC6F14" w:rsidP="00BC6F14">
      <w:pPr>
        <w:jc w:val="center"/>
        <w:rPr>
          <w:rFonts w:ascii="华文宋体" w:eastAsia="华文宋体" w:hAnsi="华文宋体" w:cs="Arial"/>
          <w:sz w:val="24"/>
          <w:szCs w:val="24"/>
          <w:u w:color="000000"/>
        </w:rPr>
      </w:pPr>
    </w:p>
    <w:p w:rsidR="00BC6F14" w:rsidRPr="00BC6F14" w:rsidRDefault="00BC6F14" w:rsidP="00BC6F14">
      <w:pPr>
        <w:jc w:val="center"/>
        <w:rPr>
          <w:rFonts w:ascii="华文宋体" w:eastAsia="华文宋体" w:hAnsi="华文宋体" w:cs="Arial"/>
          <w:sz w:val="24"/>
          <w:szCs w:val="24"/>
          <w:u w:color="000000"/>
        </w:rPr>
      </w:pPr>
    </w:p>
    <w:p w:rsidR="00BC6F14" w:rsidRPr="00BC6F14" w:rsidRDefault="00BC6F14" w:rsidP="00BC6F14">
      <w:pPr>
        <w:widowControl/>
        <w:spacing w:after="68" w:line="360" w:lineRule="auto"/>
        <w:jc w:val="left"/>
        <w:rPr>
          <w:rFonts w:ascii="华文宋体" w:eastAsia="华文宋体" w:hAnsi="华文宋体" w:cs="宋体"/>
          <w:kern w:val="0"/>
          <w:sz w:val="24"/>
          <w:szCs w:val="24"/>
          <w:u w:color="000000"/>
        </w:rPr>
      </w:pPr>
      <w:r w:rsidRPr="00BC6F14">
        <w:rPr>
          <w:rFonts w:ascii="华文宋体" w:eastAsia="华文宋体" w:hAnsi="华文宋体" w:cs="宋体" w:hint="eastAsia"/>
          <w:kern w:val="0"/>
          <w:sz w:val="24"/>
          <w:szCs w:val="24"/>
          <w:u w:color="000000"/>
        </w:rPr>
        <w:t>致：</w:t>
      </w:r>
      <w:r w:rsidRPr="00BC6F14">
        <w:rPr>
          <w:rFonts w:ascii="华文宋体" w:eastAsia="华文宋体" w:hAnsi="华文宋体" w:cs="宋体" w:hint="eastAsia"/>
          <w:kern w:val="0"/>
          <w:sz w:val="24"/>
          <w:szCs w:val="24"/>
          <w:u w:val="single" w:color="000000"/>
        </w:rPr>
        <w:t xml:space="preserve">    （招标人名称）    </w:t>
      </w:r>
    </w:p>
    <w:p w:rsidR="00BC6F14" w:rsidRPr="00BC6F14" w:rsidRDefault="00BC6F14" w:rsidP="00BC6F14">
      <w:pPr>
        <w:widowControl/>
        <w:spacing w:before="68" w:after="68" w:line="360" w:lineRule="auto"/>
        <w:ind w:firstLine="555"/>
        <w:jc w:val="left"/>
        <w:rPr>
          <w:rFonts w:ascii="华文宋体" w:eastAsia="华文宋体" w:hAnsi="华文宋体" w:cs="宋体"/>
          <w:kern w:val="0"/>
          <w:sz w:val="24"/>
          <w:szCs w:val="24"/>
          <w:u w:color="000000"/>
        </w:rPr>
      </w:pPr>
      <w:r w:rsidRPr="00BC6F14">
        <w:rPr>
          <w:rFonts w:ascii="华文宋体" w:eastAsia="华文宋体" w:hAnsi="华文宋体" w:cs="宋体" w:hint="eastAsia"/>
          <w:kern w:val="0"/>
          <w:sz w:val="24"/>
          <w:szCs w:val="24"/>
          <w:u w:color="000000"/>
        </w:rPr>
        <w:t>我</w:t>
      </w:r>
      <w:r w:rsidRPr="00BC6F14">
        <w:rPr>
          <w:rFonts w:ascii="华文宋体" w:eastAsia="华文宋体" w:hAnsi="华文宋体" w:cs="宋体" w:hint="eastAsia"/>
          <w:kern w:val="0"/>
          <w:sz w:val="24"/>
          <w:szCs w:val="24"/>
          <w:u w:val="single" w:color="000000"/>
        </w:rPr>
        <w:t xml:space="preserve">   （姓名）   </w:t>
      </w:r>
      <w:r w:rsidRPr="00BC6F14">
        <w:rPr>
          <w:rFonts w:ascii="华文宋体" w:eastAsia="华文宋体" w:hAnsi="华文宋体" w:cs="宋体" w:hint="eastAsia"/>
          <w:kern w:val="0"/>
          <w:sz w:val="24"/>
          <w:szCs w:val="24"/>
          <w:u w:color="000000"/>
        </w:rPr>
        <w:t>系</w:t>
      </w:r>
      <w:r w:rsidRPr="00BC6F14">
        <w:rPr>
          <w:rFonts w:ascii="华文宋体" w:eastAsia="华文宋体" w:hAnsi="华文宋体" w:cs="宋体" w:hint="eastAsia"/>
          <w:kern w:val="0"/>
          <w:sz w:val="24"/>
          <w:szCs w:val="24"/>
          <w:u w:val="single" w:color="000000"/>
        </w:rPr>
        <w:t xml:space="preserve">     （投标人公司名称）    </w:t>
      </w:r>
      <w:r w:rsidRPr="00BC6F14">
        <w:rPr>
          <w:rFonts w:ascii="华文宋体" w:eastAsia="华文宋体" w:hAnsi="华文宋体" w:cs="宋体" w:hint="eastAsia"/>
          <w:kern w:val="0"/>
          <w:sz w:val="24"/>
          <w:szCs w:val="24"/>
          <w:u w:color="000000"/>
        </w:rPr>
        <w:t>的法定代表人，现郑重承诺：我公司拟派本项目项目经理</w:t>
      </w:r>
      <w:r w:rsidRPr="00BC6F14">
        <w:rPr>
          <w:rFonts w:ascii="华文宋体" w:eastAsia="华文宋体" w:hAnsi="华文宋体" w:cs="宋体" w:hint="eastAsia"/>
          <w:kern w:val="0"/>
          <w:sz w:val="24"/>
          <w:szCs w:val="24"/>
          <w:u w:val="single" w:color="000000"/>
        </w:rPr>
        <w:t xml:space="preserve">    （项目经理姓名）   </w:t>
      </w:r>
      <w:r w:rsidRPr="00BC6F14">
        <w:rPr>
          <w:rFonts w:ascii="华文宋体" w:eastAsia="华文宋体" w:hAnsi="华文宋体" w:cs="宋体" w:hint="eastAsia"/>
          <w:kern w:val="0"/>
          <w:sz w:val="24"/>
          <w:szCs w:val="24"/>
          <w:u w:color="000000"/>
        </w:rPr>
        <w:t>，项目经理证号：</w:t>
      </w:r>
      <w:r w:rsidRPr="00BC6F14">
        <w:rPr>
          <w:rFonts w:ascii="华文宋体" w:eastAsia="华文宋体" w:hAnsi="华文宋体" w:cs="宋体" w:hint="eastAsia"/>
          <w:kern w:val="0"/>
          <w:sz w:val="24"/>
          <w:szCs w:val="24"/>
          <w:u w:val="single" w:color="000000"/>
        </w:rPr>
        <w:t xml:space="preserve">              </w:t>
      </w:r>
      <w:r w:rsidRPr="00BC6F14">
        <w:rPr>
          <w:rFonts w:ascii="华文宋体" w:eastAsia="华文宋体" w:hAnsi="华文宋体" w:cs="宋体" w:hint="eastAsia"/>
          <w:kern w:val="0"/>
          <w:sz w:val="24"/>
          <w:szCs w:val="24"/>
          <w:u w:color="000000"/>
        </w:rPr>
        <w:t>，身份证号：</w:t>
      </w:r>
      <w:r w:rsidRPr="00BC6F14">
        <w:rPr>
          <w:rFonts w:ascii="华文宋体" w:eastAsia="华文宋体" w:hAnsi="华文宋体" w:cs="宋体" w:hint="eastAsia"/>
          <w:kern w:val="0"/>
          <w:sz w:val="24"/>
          <w:szCs w:val="24"/>
          <w:u w:val="single" w:color="000000"/>
        </w:rPr>
        <w:t xml:space="preserve">                          </w:t>
      </w:r>
      <w:r w:rsidRPr="00BC6F14">
        <w:rPr>
          <w:rFonts w:ascii="华文宋体" w:eastAsia="华文宋体" w:hAnsi="华文宋体" w:cs="宋体" w:hint="eastAsia"/>
          <w:kern w:val="0"/>
          <w:sz w:val="24"/>
          <w:szCs w:val="24"/>
          <w:u w:color="000000"/>
        </w:rPr>
        <w:t>目前没有任何在建工程。若有虚假一经查实，愿意承担一切责任，并承担由此造成的一切损失。</w:t>
      </w:r>
    </w:p>
    <w:p w:rsidR="00BC6F14" w:rsidRPr="00BC6F14" w:rsidRDefault="00BC6F14" w:rsidP="00BC6F14">
      <w:pPr>
        <w:widowControl/>
        <w:spacing w:before="68" w:after="68" w:line="360" w:lineRule="auto"/>
        <w:ind w:firstLine="555"/>
        <w:jc w:val="left"/>
        <w:rPr>
          <w:rFonts w:ascii="华文宋体" w:eastAsia="华文宋体" w:hAnsi="华文宋体" w:cs="宋体"/>
          <w:kern w:val="0"/>
          <w:sz w:val="24"/>
          <w:szCs w:val="24"/>
          <w:u w:color="000000"/>
        </w:rPr>
      </w:pPr>
      <w:r w:rsidRPr="00BC6F14">
        <w:rPr>
          <w:rFonts w:ascii="华文宋体" w:eastAsia="华文宋体" w:hAnsi="华文宋体" w:cs="宋体" w:hint="eastAsia"/>
          <w:kern w:val="0"/>
          <w:sz w:val="24"/>
          <w:szCs w:val="24"/>
          <w:u w:color="000000"/>
        </w:rPr>
        <w:t>特此承诺。</w:t>
      </w:r>
    </w:p>
    <w:p w:rsidR="00BC6F14" w:rsidRPr="00BC6F14" w:rsidRDefault="00BC6F14" w:rsidP="00BC6F14">
      <w:pPr>
        <w:widowControl/>
        <w:spacing w:before="68" w:after="68" w:line="360" w:lineRule="auto"/>
        <w:jc w:val="left"/>
        <w:rPr>
          <w:rFonts w:ascii="华文宋体" w:eastAsia="华文宋体" w:hAnsi="华文宋体" w:cs="宋体"/>
          <w:kern w:val="0"/>
          <w:sz w:val="24"/>
          <w:szCs w:val="24"/>
          <w:u w:color="000000"/>
        </w:rPr>
      </w:pPr>
      <w:r w:rsidRPr="00BC6F14">
        <w:rPr>
          <w:rFonts w:ascii="华文宋体" w:eastAsia="华文宋体" w:hAnsi="华文宋体" w:cs="宋体" w:hint="eastAsia"/>
          <w:kern w:val="0"/>
          <w:sz w:val="24"/>
          <w:szCs w:val="24"/>
          <w:u w:color="000000"/>
        </w:rPr>
        <w:t> </w:t>
      </w:r>
    </w:p>
    <w:p w:rsidR="00BC6F14" w:rsidRPr="00BC6F14" w:rsidRDefault="00BC6F14" w:rsidP="00BC6F14">
      <w:pPr>
        <w:widowControl/>
        <w:spacing w:before="68" w:after="68" w:line="360" w:lineRule="auto"/>
        <w:jc w:val="left"/>
        <w:rPr>
          <w:rFonts w:ascii="华文宋体" w:eastAsia="华文宋体" w:hAnsi="华文宋体" w:cs="宋体"/>
          <w:kern w:val="0"/>
          <w:sz w:val="24"/>
          <w:szCs w:val="24"/>
          <w:u w:color="000000"/>
        </w:rPr>
      </w:pPr>
      <w:r w:rsidRPr="00BC6F14">
        <w:rPr>
          <w:rFonts w:ascii="华文宋体" w:eastAsia="华文宋体" w:hAnsi="华文宋体" w:cs="宋体" w:hint="eastAsia"/>
          <w:kern w:val="0"/>
          <w:sz w:val="24"/>
          <w:szCs w:val="24"/>
          <w:u w:color="000000"/>
        </w:rPr>
        <w:t> </w:t>
      </w:r>
    </w:p>
    <w:p w:rsidR="00BC6F14" w:rsidRPr="00BC6F14" w:rsidRDefault="00BC6F14" w:rsidP="00BC6F14">
      <w:pPr>
        <w:widowControl/>
        <w:wordWrap w:val="0"/>
        <w:spacing w:before="68" w:after="68" w:line="360" w:lineRule="auto"/>
        <w:jc w:val="right"/>
        <w:rPr>
          <w:rFonts w:ascii="华文宋体" w:eastAsia="华文宋体" w:hAnsi="华文宋体" w:cs="宋体"/>
          <w:kern w:val="0"/>
          <w:sz w:val="24"/>
          <w:szCs w:val="24"/>
          <w:u w:color="000000"/>
        </w:rPr>
      </w:pPr>
      <w:r w:rsidRPr="00BC6F14">
        <w:rPr>
          <w:rFonts w:ascii="华文宋体" w:eastAsia="华文宋体" w:hAnsi="华文宋体" w:cs="宋体" w:hint="eastAsia"/>
          <w:kern w:val="0"/>
          <w:sz w:val="24"/>
          <w:szCs w:val="24"/>
          <w:u w:color="000000"/>
        </w:rPr>
        <w:t>单位名称：</w:t>
      </w:r>
      <w:r w:rsidRPr="00BC6F14">
        <w:rPr>
          <w:rFonts w:ascii="华文宋体" w:eastAsia="华文宋体" w:hAnsi="华文宋体" w:cs="宋体" w:hint="eastAsia"/>
          <w:kern w:val="0"/>
          <w:sz w:val="24"/>
          <w:szCs w:val="24"/>
          <w:u w:val="single" w:color="000000"/>
        </w:rPr>
        <w:t> （盖单位电子公章）</w:t>
      </w:r>
    </w:p>
    <w:p w:rsidR="00BC6F14" w:rsidRPr="00BC6F14" w:rsidRDefault="00BC6F14" w:rsidP="00BC6F14">
      <w:pPr>
        <w:widowControl/>
        <w:wordWrap w:val="0"/>
        <w:spacing w:before="68" w:after="68" w:line="360" w:lineRule="auto"/>
        <w:jc w:val="right"/>
        <w:rPr>
          <w:rFonts w:ascii="华文宋体" w:eastAsia="华文宋体" w:hAnsi="华文宋体" w:cs="宋体"/>
          <w:kern w:val="0"/>
          <w:sz w:val="24"/>
          <w:szCs w:val="24"/>
          <w:u w:color="000000"/>
        </w:rPr>
      </w:pPr>
      <w:r w:rsidRPr="00BC6F14">
        <w:rPr>
          <w:rFonts w:ascii="华文宋体" w:eastAsia="华文宋体" w:hAnsi="华文宋体" w:cs="宋体" w:hint="eastAsia"/>
          <w:kern w:val="0"/>
          <w:sz w:val="24"/>
          <w:szCs w:val="24"/>
          <w:u w:color="000000"/>
        </w:rPr>
        <w:t xml:space="preserve"> 年    月    日  </w:t>
      </w:r>
    </w:p>
    <w:p w:rsidR="00BC6F14" w:rsidRPr="00BC6F14" w:rsidRDefault="00BC6F14" w:rsidP="00BC6F14">
      <w:pPr>
        <w:widowControl/>
        <w:spacing w:before="68" w:after="68" w:line="360" w:lineRule="auto"/>
        <w:jc w:val="right"/>
        <w:rPr>
          <w:rFonts w:ascii="华文宋体" w:eastAsia="华文宋体" w:hAnsi="华文宋体" w:cs="宋体"/>
          <w:kern w:val="0"/>
          <w:sz w:val="28"/>
          <w:szCs w:val="28"/>
          <w:u w:color="000000"/>
        </w:rPr>
      </w:pPr>
    </w:p>
    <w:p w:rsidR="00BC6F14" w:rsidRPr="00BC6F14" w:rsidRDefault="00BC6F14" w:rsidP="00BC6F14">
      <w:pPr>
        <w:widowControl/>
        <w:spacing w:before="68" w:after="68" w:line="360" w:lineRule="auto"/>
        <w:jc w:val="right"/>
        <w:rPr>
          <w:rFonts w:ascii="华文宋体" w:eastAsia="华文宋体" w:hAnsi="华文宋体" w:cs="宋体"/>
          <w:kern w:val="0"/>
          <w:sz w:val="28"/>
          <w:szCs w:val="28"/>
          <w:u w:color="000000"/>
        </w:rPr>
      </w:pPr>
    </w:p>
    <w:sectPr w:rsidR="00BC6F14" w:rsidRPr="00BC6F14" w:rsidSect="00BC6F14">
      <w:footerReference w:type="default" r:id="rId10"/>
      <w:endnotePr>
        <w:numFmt w:val="decimal"/>
      </w:endnotePr>
      <w:pgSz w:w="11905" w:h="16838"/>
      <w:pgMar w:top="1134" w:right="1134" w:bottom="1134" w:left="1134" w:header="719" w:footer="1133"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6B1" w:rsidRDefault="009466B1" w:rsidP="00BC6F14">
      <w:r>
        <w:separator/>
      </w:r>
    </w:p>
  </w:endnote>
  <w:endnote w:type="continuationSeparator" w:id="1">
    <w:p w:rsidR="009466B1" w:rsidRDefault="009466B1" w:rsidP="00BC6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14" w:rsidRDefault="00BC6F14">
    <w:pPr>
      <w:pStyle w:val="a4"/>
      <w:jc w:val="center"/>
    </w:pPr>
  </w:p>
  <w:p w:rsidR="00BC6F14" w:rsidRDefault="00BC6F14">
    <w:pPr>
      <w:pStyle w:val="a5"/>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14" w:rsidRDefault="003F0F6F">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filled="f" stroked="f" strokeweight=".5pt">
          <v:textbox style="mso-fit-shape-to-text:t" inset="0,0,0,0">
            <w:txbxContent>
              <w:p w:rsidR="00BC6F14" w:rsidRDefault="003F0F6F">
                <w:pPr>
                  <w:pStyle w:val="a4"/>
                </w:pPr>
                <w:fldSimple w:instr=" PAGE  \* MERGEFORMAT ">
                  <w:r w:rsidR="00F74F60">
                    <w:rPr>
                      <w:noProof/>
                    </w:rPr>
                    <w:t>1</w:t>
                  </w:r>
                </w:fldSimple>
              </w:p>
            </w:txbxContent>
          </v:textbox>
          <w10:wrap anchorx="margin"/>
        </v:shape>
      </w:pict>
    </w:r>
  </w:p>
  <w:p w:rsidR="00BC6F14" w:rsidRDefault="00BC6F14">
    <w:pPr>
      <w:pStyle w:val="a5"/>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6B1" w:rsidRDefault="009466B1" w:rsidP="00BC6F14">
      <w:r>
        <w:separator/>
      </w:r>
    </w:p>
  </w:footnote>
  <w:footnote w:type="continuationSeparator" w:id="1">
    <w:p w:rsidR="009466B1" w:rsidRDefault="009466B1" w:rsidP="00BC6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14" w:rsidRDefault="00BC6F1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792C9"/>
    <w:multiLevelType w:val="singleLevel"/>
    <w:tmpl w:val="85F792C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BC6F14"/>
    <w:rsid w:val="00152DA6"/>
    <w:rsid w:val="002654D1"/>
    <w:rsid w:val="003B6063"/>
    <w:rsid w:val="003C0436"/>
    <w:rsid w:val="003F0F6F"/>
    <w:rsid w:val="00543E92"/>
    <w:rsid w:val="005C7486"/>
    <w:rsid w:val="00701D2C"/>
    <w:rsid w:val="009466B1"/>
    <w:rsid w:val="009E5641"/>
    <w:rsid w:val="00A14F80"/>
    <w:rsid w:val="00BC6F14"/>
    <w:rsid w:val="00C5279F"/>
    <w:rsid w:val="00E352E1"/>
    <w:rsid w:val="00F74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uiPriority="35" w:qFormat="1"/>
    <w:lsdException w:name="envelope return" w:qFormat="1"/>
    <w:lsdException w:name="annotation reference" w:uiPriority="0" w:qFormat="1"/>
    <w:lsdException w:name="page number" w:uiPriority="0"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14"/>
    <w:pPr>
      <w:widowControl w:val="0"/>
      <w:jc w:val="both"/>
    </w:pPr>
  </w:style>
  <w:style w:type="paragraph" w:styleId="1">
    <w:name w:val="heading 1"/>
    <w:basedOn w:val="a"/>
    <w:next w:val="a"/>
    <w:link w:val="1Char"/>
    <w:qFormat/>
    <w:rsid w:val="00BC6F14"/>
    <w:pPr>
      <w:keepNext/>
      <w:keepLines/>
      <w:spacing w:before="340" w:after="330" w:line="500" w:lineRule="exact"/>
      <w:jc w:val="center"/>
      <w:outlineLvl w:val="0"/>
    </w:pPr>
    <w:rPr>
      <w:rFonts w:ascii="Times New Roman" w:eastAsia="宋体" w:hAnsi="Times New Roman" w:cs="Times New Roman"/>
      <w:b/>
      <w:bCs/>
      <w:kern w:val="44"/>
      <w:sz w:val="44"/>
      <w:szCs w:val="44"/>
      <w:u w:color="000000"/>
    </w:rPr>
  </w:style>
  <w:style w:type="paragraph" w:styleId="2">
    <w:name w:val="heading 2"/>
    <w:basedOn w:val="a"/>
    <w:next w:val="a"/>
    <w:link w:val="2Char"/>
    <w:uiPriority w:val="9"/>
    <w:semiHidden/>
    <w:unhideWhenUsed/>
    <w:qFormat/>
    <w:rsid w:val="00BC6F14"/>
    <w:pPr>
      <w:keepNext/>
      <w:keepLines/>
      <w:spacing w:before="260" w:after="260" w:line="416" w:lineRule="auto"/>
      <w:outlineLvl w:val="1"/>
    </w:pPr>
    <w:rPr>
      <w:rFonts w:ascii="等线 Light" w:hAnsi="等线 Light" w:cs="Times New Roman"/>
      <w:b/>
      <w:bCs/>
      <w:color w:val="000000"/>
      <w:sz w:val="36"/>
      <w:szCs w:val="32"/>
      <w:u w:color="000000"/>
    </w:rPr>
  </w:style>
  <w:style w:type="paragraph" w:styleId="3">
    <w:name w:val="heading 3"/>
    <w:basedOn w:val="a"/>
    <w:next w:val="a"/>
    <w:link w:val="3Char"/>
    <w:qFormat/>
    <w:rsid w:val="00BC6F14"/>
    <w:pPr>
      <w:widowControl/>
      <w:autoSpaceDE w:val="0"/>
      <w:autoSpaceDN w:val="0"/>
      <w:adjustRightInd w:val="0"/>
      <w:spacing w:before="16" w:line="500" w:lineRule="exact"/>
      <w:jc w:val="center"/>
      <w:textAlignment w:val="baseline"/>
      <w:outlineLvl w:val="2"/>
    </w:pPr>
    <w:rPr>
      <w:rFonts w:ascii="仿宋_GB2312" w:eastAsia="宋体" w:hAnsi="仿宋_GB2312" w:cs="Times New Roman"/>
      <w:b/>
      <w:color w:val="000000"/>
      <w:sz w:val="28"/>
      <w:szCs w:val="20"/>
      <w:u w:color="000000"/>
    </w:rPr>
  </w:style>
  <w:style w:type="paragraph" w:styleId="4">
    <w:name w:val="heading 4"/>
    <w:basedOn w:val="a"/>
    <w:next w:val="a"/>
    <w:link w:val="4Char"/>
    <w:uiPriority w:val="9"/>
    <w:qFormat/>
    <w:rsid w:val="00BC6F14"/>
    <w:pPr>
      <w:keepNext/>
      <w:keepLines/>
      <w:widowControl/>
      <w:spacing w:before="280" w:after="290" w:line="376" w:lineRule="atLeast"/>
      <w:textAlignment w:val="baseline"/>
      <w:outlineLvl w:val="3"/>
    </w:pPr>
    <w:rPr>
      <w:rFonts w:ascii="Cambria" w:eastAsia="宋体" w:hAnsi="Cambria" w:cs="Times New Roman"/>
      <w:b/>
      <w:bCs/>
      <w:color w:val="000000"/>
      <w:kern w:val="0"/>
      <w:sz w:val="28"/>
      <w:szCs w:val="28"/>
      <w:u w:color="000000"/>
    </w:rPr>
  </w:style>
  <w:style w:type="paragraph" w:styleId="5">
    <w:name w:val="heading 5"/>
    <w:basedOn w:val="a"/>
    <w:next w:val="a"/>
    <w:link w:val="5Char"/>
    <w:uiPriority w:val="9"/>
    <w:qFormat/>
    <w:rsid w:val="00BC6F14"/>
    <w:pPr>
      <w:keepNext/>
      <w:keepLines/>
      <w:widowControl/>
      <w:spacing w:before="280" w:after="290" w:line="376" w:lineRule="atLeast"/>
      <w:textAlignment w:val="baseline"/>
      <w:outlineLvl w:val="4"/>
    </w:pPr>
    <w:rPr>
      <w:rFonts w:ascii="Times New Roman" w:eastAsia="宋体" w:hAnsi="Times New Roman" w:cs="Times New Roman"/>
      <w:b/>
      <w:bCs/>
      <w:color w:val="000000"/>
      <w:kern w:val="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C6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C6F14"/>
    <w:rPr>
      <w:sz w:val="18"/>
      <w:szCs w:val="18"/>
    </w:rPr>
  </w:style>
  <w:style w:type="paragraph" w:styleId="a4">
    <w:name w:val="footer"/>
    <w:basedOn w:val="a"/>
    <w:link w:val="Char0"/>
    <w:uiPriority w:val="99"/>
    <w:unhideWhenUsed/>
    <w:qFormat/>
    <w:rsid w:val="00BC6F1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C6F14"/>
    <w:rPr>
      <w:sz w:val="18"/>
      <w:szCs w:val="18"/>
    </w:rPr>
  </w:style>
  <w:style w:type="character" w:customStyle="1" w:styleId="1Char">
    <w:name w:val="标题 1 Char"/>
    <w:basedOn w:val="a0"/>
    <w:link w:val="1"/>
    <w:qFormat/>
    <w:rsid w:val="00BC6F14"/>
    <w:rPr>
      <w:rFonts w:ascii="Times New Roman" w:eastAsia="宋体" w:hAnsi="Times New Roman" w:cs="Times New Roman"/>
      <w:b/>
      <w:bCs/>
      <w:kern w:val="44"/>
      <w:sz w:val="44"/>
      <w:szCs w:val="44"/>
      <w:u w:color="000000"/>
    </w:rPr>
  </w:style>
  <w:style w:type="paragraph" w:customStyle="1" w:styleId="21">
    <w:name w:val="标题 21"/>
    <w:basedOn w:val="a"/>
    <w:next w:val="a"/>
    <w:uiPriority w:val="9"/>
    <w:unhideWhenUsed/>
    <w:qFormat/>
    <w:rsid w:val="00BC6F14"/>
    <w:pPr>
      <w:keepNext/>
      <w:keepLines/>
      <w:widowControl/>
      <w:spacing w:before="260" w:after="260" w:line="460" w:lineRule="exact"/>
      <w:jc w:val="center"/>
      <w:textAlignment w:val="baseline"/>
      <w:outlineLvl w:val="1"/>
    </w:pPr>
    <w:rPr>
      <w:rFonts w:ascii="等线 Light" w:eastAsia="宋体" w:hAnsi="等线 Light" w:cs="Times New Roman"/>
      <w:b/>
      <w:bCs/>
      <w:color w:val="000000"/>
      <w:kern w:val="0"/>
      <w:sz w:val="36"/>
      <w:szCs w:val="32"/>
      <w:u w:color="000000"/>
    </w:rPr>
  </w:style>
  <w:style w:type="character" w:customStyle="1" w:styleId="3Char">
    <w:name w:val="标题 3 Char"/>
    <w:basedOn w:val="a0"/>
    <w:link w:val="3"/>
    <w:qFormat/>
    <w:rsid w:val="00BC6F14"/>
    <w:rPr>
      <w:rFonts w:ascii="仿宋_GB2312" w:eastAsia="宋体" w:hAnsi="仿宋_GB2312" w:cs="Times New Roman"/>
      <w:b/>
      <w:color w:val="000000"/>
      <w:sz w:val="28"/>
      <w:szCs w:val="20"/>
      <w:u w:color="000000"/>
    </w:rPr>
  </w:style>
  <w:style w:type="character" w:customStyle="1" w:styleId="4Char">
    <w:name w:val="标题 4 Char"/>
    <w:basedOn w:val="a0"/>
    <w:link w:val="4"/>
    <w:uiPriority w:val="9"/>
    <w:qFormat/>
    <w:rsid w:val="00BC6F14"/>
    <w:rPr>
      <w:rFonts w:ascii="Cambria" w:eastAsia="宋体" w:hAnsi="Cambria" w:cs="Times New Roman"/>
      <w:b/>
      <w:bCs/>
      <w:color w:val="000000"/>
      <w:kern w:val="0"/>
      <w:sz w:val="28"/>
      <w:szCs w:val="28"/>
      <w:u w:color="000000"/>
    </w:rPr>
  </w:style>
  <w:style w:type="character" w:customStyle="1" w:styleId="5Char">
    <w:name w:val="标题 5 Char"/>
    <w:basedOn w:val="a0"/>
    <w:link w:val="5"/>
    <w:uiPriority w:val="9"/>
    <w:qFormat/>
    <w:rsid w:val="00BC6F14"/>
    <w:rPr>
      <w:rFonts w:ascii="Times New Roman" w:eastAsia="宋体" w:hAnsi="Times New Roman" w:cs="Times New Roman"/>
      <w:b/>
      <w:bCs/>
      <w:color w:val="000000"/>
      <w:kern w:val="0"/>
      <w:sz w:val="28"/>
      <w:szCs w:val="28"/>
      <w:u w:color="000000"/>
    </w:rPr>
  </w:style>
  <w:style w:type="numbering" w:customStyle="1" w:styleId="10">
    <w:name w:val="无列表1"/>
    <w:next w:val="a2"/>
    <w:uiPriority w:val="99"/>
    <w:semiHidden/>
    <w:unhideWhenUsed/>
    <w:rsid w:val="00BC6F14"/>
  </w:style>
  <w:style w:type="paragraph" w:styleId="a5">
    <w:name w:val="Body Text"/>
    <w:basedOn w:val="a"/>
    <w:link w:val="Char1"/>
    <w:unhideWhenUsed/>
    <w:qFormat/>
    <w:rsid w:val="00BC6F14"/>
    <w:pPr>
      <w:widowControl/>
      <w:spacing w:after="120" w:line="425" w:lineRule="atLeast"/>
      <w:textAlignment w:val="baseline"/>
    </w:pPr>
    <w:rPr>
      <w:rFonts w:ascii="Times New Roman" w:eastAsia="宋体" w:hAnsi="Times New Roman" w:cs="Times New Roman"/>
      <w:color w:val="000000"/>
      <w:kern w:val="0"/>
      <w:szCs w:val="20"/>
      <w:u w:color="000000"/>
    </w:rPr>
  </w:style>
  <w:style w:type="character" w:customStyle="1" w:styleId="Char1">
    <w:name w:val="正文文本 Char"/>
    <w:basedOn w:val="a0"/>
    <w:link w:val="a5"/>
    <w:qFormat/>
    <w:rsid w:val="00BC6F14"/>
    <w:rPr>
      <w:rFonts w:ascii="Times New Roman" w:eastAsia="宋体" w:hAnsi="Times New Roman" w:cs="Times New Roman"/>
      <w:color w:val="000000"/>
      <w:kern w:val="0"/>
      <w:szCs w:val="20"/>
      <w:u w:color="000000"/>
    </w:rPr>
  </w:style>
  <w:style w:type="paragraph" w:styleId="a6">
    <w:name w:val="Body Text First Indent"/>
    <w:basedOn w:val="a5"/>
    <w:link w:val="Char2"/>
    <w:unhideWhenUsed/>
    <w:qFormat/>
    <w:rsid w:val="00BC6F14"/>
    <w:pPr>
      <w:ind w:firstLineChars="100" w:firstLine="420"/>
    </w:pPr>
  </w:style>
  <w:style w:type="character" w:customStyle="1" w:styleId="Char2">
    <w:name w:val="正文首行缩进 Char"/>
    <w:basedOn w:val="Char1"/>
    <w:link w:val="a6"/>
    <w:rsid w:val="00BC6F14"/>
  </w:style>
  <w:style w:type="character" w:customStyle="1" w:styleId="2Char">
    <w:name w:val="标题 2 Char"/>
    <w:basedOn w:val="a0"/>
    <w:link w:val="2"/>
    <w:uiPriority w:val="9"/>
    <w:qFormat/>
    <w:rsid w:val="00BC6F14"/>
    <w:rPr>
      <w:rFonts w:ascii="等线 Light" w:hAnsi="等线 Light" w:cs="Times New Roman"/>
      <w:b/>
      <w:bCs/>
      <w:color w:val="000000"/>
      <w:sz w:val="36"/>
      <w:szCs w:val="32"/>
      <w:u w:color="000000"/>
    </w:rPr>
  </w:style>
  <w:style w:type="paragraph" w:styleId="20">
    <w:name w:val="Body Text 2"/>
    <w:basedOn w:val="a"/>
    <w:next w:val="a5"/>
    <w:link w:val="2Char0"/>
    <w:qFormat/>
    <w:rsid w:val="00BC6F14"/>
    <w:pPr>
      <w:widowControl/>
      <w:spacing w:line="480" w:lineRule="auto"/>
      <w:textAlignment w:val="baseline"/>
    </w:pPr>
    <w:rPr>
      <w:rFonts w:ascii="Times New Roman" w:eastAsia="宋体" w:hAnsi="Times New Roman" w:cs="Times New Roman"/>
      <w:color w:val="000000"/>
      <w:kern w:val="0"/>
      <w:szCs w:val="20"/>
      <w:u w:color="000000"/>
    </w:rPr>
  </w:style>
  <w:style w:type="character" w:customStyle="1" w:styleId="2Char0">
    <w:name w:val="正文文本 2 Char"/>
    <w:basedOn w:val="a0"/>
    <w:link w:val="20"/>
    <w:qFormat/>
    <w:rsid w:val="00BC6F14"/>
    <w:rPr>
      <w:rFonts w:ascii="Times New Roman" w:eastAsia="宋体" w:hAnsi="Times New Roman" w:cs="Times New Roman"/>
      <w:color w:val="000000"/>
      <w:kern w:val="0"/>
      <w:szCs w:val="20"/>
      <w:u w:color="000000"/>
    </w:rPr>
  </w:style>
  <w:style w:type="paragraph" w:styleId="a7">
    <w:name w:val="Body Text Indent"/>
    <w:basedOn w:val="a"/>
    <w:link w:val="Char3"/>
    <w:unhideWhenUsed/>
    <w:qFormat/>
    <w:rsid w:val="00BC6F14"/>
    <w:pPr>
      <w:widowControl/>
      <w:spacing w:after="120" w:line="425" w:lineRule="atLeast"/>
      <w:ind w:leftChars="200" w:left="420"/>
      <w:textAlignment w:val="baseline"/>
    </w:pPr>
    <w:rPr>
      <w:rFonts w:ascii="Times New Roman" w:eastAsia="宋体" w:hAnsi="Times New Roman" w:cs="Times New Roman"/>
      <w:color w:val="000000"/>
      <w:kern w:val="0"/>
      <w:szCs w:val="20"/>
      <w:u w:color="000000"/>
    </w:rPr>
  </w:style>
  <w:style w:type="character" w:customStyle="1" w:styleId="Char3">
    <w:name w:val="正文文本缩进 Char"/>
    <w:basedOn w:val="a0"/>
    <w:link w:val="a7"/>
    <w:qFormat/>
    <w:rsid w:val="00BC6F14"/>
    <w:rPr>
      <w:rFonts w:ascii="Times New Roman" w:eastAsia="宋体" w:hAnsi="Times New Roman" w:cs="Times New Roman"/>
      <w:color w:val="000000"/>
      <w:kern w:val="0"/>
      <w:szCs w:val="20"/>
      <w:u w:color="000000"/>
    </w:rPr>
  </w:style>
  <w:style w:type="paragraph" w:styleId="22">
    <w:name w:val="Body Text First Indent 2"/>
    <w:basedOn w:val="a7"/>
    <w:next w:val="a"/>
    <w:link w:val="2Char1"/>
    <w:qFormat/>
    <w:rsid w:val="00BC6F14"/>
    <w:pPr>
      <w:spacing w:line="360" w:lineRule="auto"/>
      <w:ind w:left="200" w:firstLineChars="1" w:firstLine="200"/>
      <w:jc w:val="left"/>
      <w:textAlignment w:val="auto"/>
    </w:pPr>
    <w:rPr>
      <w:rFonts w:ascii="ˎ̥" w:hAnsi="ˎ̥"/>
      <w:color w:val="333333"/>
      <w:kern w:val="2"/>
      <w:sz w:val="28"/>
      <w:szCs w:val="22"/>
    </w:rPr>
  </w:style>
  <w:style w:type="character" w:customStyle="1" w:styleId="2Char1">
    <w:name w:val="正文首行缩进 2 Char"/>
    <w:basedOn w:val="Char3"/>
    <w:link w:val="22"/>
    <w:rsid w:val="00BC6F14"/>
    <w:rPr>
      <w:rFonts w:ascii="ˎ̥" w:hAnsi="ˎ̥"/>
      <w:color w:val="333333"/>
      <w:sz w:val="28"/>
    </w:rPr>
  </w:style>
  <w:style w:type="paragraph" w:styleId="a8">
    <w:name w:val="envelope return"/>
    <w:basedOn w:val="a"/>
    <w:uiPriority w:val="99"/>
    <w:unhideWhenUsed/>
    <w:qFormat/>
    <w:rsid w:val="00BC6F14"/>
    <w:pPr>
      <w:widowControl/>
      <w:snapToGrid w:val="0"/>
      <w:spacing w:line="425" w:lineRule="atLeast"/>
      <w:textAlignment w:val="baseline"/>
    </w:pPr>
    <w:rPr>
      <w:rFonts w:ascii="等线 Light" w:eastAsia="等线 Light" w:hAnsi="等线 Light" w:cs="Times New Roman"/>
      <w:color w:val="000000"/>
      <w:kern w:val="0"/>
      <w:szCs w:val="20"/>
      <w:u w:color="000000"/>
    </w:rPr>
  </w:style>
  <w:style w:type="paragraph" w:styleId="a9">
    <w:name w:val="Normal Indent"/>
    <w:basedOn w:val="a"/>
    <w:uiPriority w:val="99"/>
    <w:unhideWhenUsed/>
    <w:qFormat/>
    <w:rsid w:val="00BC6F14"/>
    <w:pPr>
      <w:widowControl/>
      <w:spacing w:line="425" w:lineRule="atLeast"/>
      <w:ind w:firstLineChars="200" w:firstLine="420"/>
      <w:jc w:val="left"/>
      <w:textAlignment w:val="baseline"/>
    </w:pPr>
    <w:rPr>
      <w:rFonts w:ascii="Times New Roman" w:eastAsia="宋体" w:hAnsi="Times New Roman" w:cs="Times New Roman"/>
      <w:color w:val="000000"/>
      <w:kern w:val="0"/>
      <w:sz w:val="20"/>
      <w:szCs w:val="20"/>
      <w:u w:color="000000"/>
    </w:rPr>
  </w:style>
  <w:style w:type="paragraph" w:styleId="aa">
    <w:name w:val="Document Map"/>
    <w:basedOn w:val="a"/>
    <w:link w:val="Char4"/>
    <w:uiPriority w:val="99"/>
    <w:semiHidden/>
    <w:unhideWhenUsed/>
    <w:qFormat/>
    <w:rsid w:val="00BC6F14"/>
    <w:pPr>
      <w:widowControl/>
      <w:spacing w:line="425" w:lineRule="atLeast"/>
      <w:textAlignment w:val="baseline"/>
    </w:pPr>
    <w:rPr>
      <w:rFonts w:ascii="宋体" w:eastAsia="宋体" w:hAnsi="Times New Roman" w:cs="Times New Roman"/>
      <w:color w:val="000000"/>
      <w:kern w:val="0"/>
      <w:sz w:val="18"/>
      <w:szCs w:val="18"/>
      <w:u w:color="000000"/>
    </w:rPr>
  </w:style>
  <w:style w:type="character" w:customStyle="1" w:styleId="Char4">
    <w:name w:val="文档结构图 Char"/>
    <w:basedOn w:val="a0"/>
    <w:link w:val="aa"/>
    <w:uiPriority w:val="99"/>
    <w:semiHidden/>
    <w:qFormat/>
    <w:rsid w:val="00BC6F14"/>
    <w:rPr>
      <w:rFonts w:ascii="宋体" w:eastAsia="宋体" w:hAnsi="Times New Roman" w:cs="Times New Roman"/>
      <w:color w:val="000000"/>
      <w:kern w:val="0"/>
      <w:sz w:val="18"/>
      <w:szCs w:val="18"/>
      <w:u w:color="000000"/>
    </w:rPr>
  </w:style>
  <w:style w:type="paragraph" w:styleId="ab">
    <w:name w:val="annotation text"/>
    <w:basedOn w:val="a"/>
    <w:link w:val="Char5"/>
    <w:uiPriority w:val="99"/>
    <w:unhideWhenUsed/>
    <w:qFormat/>
    <w:rsid w:val="00BC6F14"/>
    <w:pPr>
      <w:widowControl/>
      <w:spacing w:line="425" w:lineRule="atLeast"/>
      <w:jc w:val="left"/>
      <w:textAlignment w:val="baseline"/>
    </w:pPr>
    <w:rPr>
      <w:rFonts w:ascii="Times New Roman" w:eastAsia="宋体" w:hAnsi="Times New Roman" w:cs="Times New Roman"/>
      <w:color w:val="000000"/>
      <w:kern w:val="0"/>
      <w:szCs w:val="20"/>
      <w:u w:color="000000"/>
    </w:rPr>
  </w:style>
  <w:style w:type="character" w:customStyle="1" w:styleId="Char5">
    <w:name w:val="批注文字 Char"/>
    <w:basedOn w:val="a0"/>
    <w:link w:val="ab"/>
    <w:uiPriority w:val="99"/>
    <w:qFormat/>
    <w:rsid w:val="00BC6F14"/>
    <w:rPr>
      <w:rFonts w:ascii="Times New Roman" w:eastAsia="宋体" w:hAnsi="Times New Roman" w:cs="Times New Roman"/>
      <w:color w:val="000000"/>
      <w:kern w:val="0"/>
      <w:szCs w:val="20"/>
      <w:u w:color="000000"/>
    </w:rPr>
  </w:style>
  <w:style w:type="paragraph" w:styleId="ac">
    <w:name w:val="Salutation"/>
    <w:basedOn w:val="a"/>
    <w:next w:val="a"/>
    <w:link w:val="Char6"/>
    <w:qFormat/>
    <w:rsid w:val="00BC6F14"/>
    <w:pPr>
      <w:widowControl/>
      <w:spacing w:line="425" w:lineRule="atLeast"/>
      <w:textAlignment w:val="baseline"/>
    </w:pPr>
    <w:rPr>
      <w:rFonts w:ascii="仿宋_GB2312" w:eastAsia="仿宋_GB2312" w:hAnsi="Times New Roman" w:cs="Times New Roman"/>
      <w:color w:val="000000"/>
      <w:kern w:val="0"/>
      <w:sz w:val="28"/>
      <w:szCs w:val="20"/>
      <w:u w:color="000000"/>
    </w:rPr>
  </w:style>
  <w:style w:type="character" w:customStyle="1" w:styleId="Char6">
    <w:name w:val="称呼 Char"/>
    <w:basedOn w:val="a0"/>
    <w:link w:val="ac"/>
    <w:qFormat/>
    <w:rsid w:val="00BC6F14"/>
    <w:rPr>
      <w:rFonts w:ascii="仿宋_GB2312" w:eastAsia="仿宋_GB2312" w:hAnsi="Times New Roman" w:cs="Times New Roman"/>
      <w:color w:val="000000"/>
      <w:kern w:val="0"/>
      <w:sz w:val="28"/>
      <w:szCs w:val="20"/>
      <w:u w:color="000000"/>
    </w:rPr>
  </w:style>
  <w:style w:type="paragraph" w:styleId="30">
    <w:name w:val="Body Text 3"/>
    <w:basedOn w:val="a"/>
    <w:link w:val="3Char0"/>
    <w:qFormat/>
    <w:rsid w:val="00BC6F14"/>
    <w:pPr>
      <w:widowControl/>
      <w:spacing w:line="425" w:lineRule="atLeast"/>
      <w:textAlignment w:val="baseline"/>
    </w:pPr>
    <w:rPr>
      <w:rFonts w:ascii="宋体" w:eastAsia="宋体" w:hAnsi="Times New Roman" w:cs="Times New Roman"/>
      <w:color w:val="000000"/>
      <w:kern w:val="0"/>
      <w:sz w:val="24"/>
      <w:szCs w:val="20"/>
      <w:u w:color="000000"/>
    </w:rPr>
  </w:style>
  <w:style w:type="character" w:customStyle="1" w:styleId="3Char0">
    <w:name w:val="正文文本 3 Char"/>
    <w:basedOn w:val="a0"/>
    <w:link w:val="30"/>
    <w:rsid w:val="00BC6F14"/>
    <w:rPr>
      <w:rFonts w:ascii="宋体" w:eastAsia="宋体" w:hAnsi="Times New Roman" w:cs="Times New Roman"/>
      <w:color w:val="000000"/>
      <w:kern w:val="0"/>
      <w:sz w:val="24"/>
      <w:szCs w:val="20"/>
      <w:u w:color="000000"/>
    </w:rPr>
  </w:style>
  <w:style w:type="paragraph" w:styleId="23">
    <w:name w:val="List 2"/>
    <w:basedOn w:val="a"/>
    <w:qFormat/>
    <w:rsid w:val="00BC6F14"/>
    <w:pPr>
      <w:widowControl/>
      <w:spacing w:line="425" w:lineRule="atLeast"/>
      <w:ind w:leftChars="200" w:left="100" w:hangingChars="200" w:hanging="200"/>
      <w:textAlignment w:val="baseline"/>
    </w:pPr>
    <w:rPr>
      <w:rFonts w:ascii="Times New Roman" w:eastAsia="宋体" w:hAnsi="Times New Roman" w:cs="Times New Roman"/>
      <w:color w:val="000000"/>
      <w:kern w:val="0"/>
      <w:szCs w:val="20"/>
      <w:u w:color="000000"/>
    </w:rPr>
  </w:style>
  <w:style w:type="paragraph" w:styleId="ad">
    <w:name w:val="Plain Text"/>
    <w:basedOn w:val="a"/>
    <w:link w:val="Char7"/>
    <w:uiPriority w:val="99"/>
    <w:qFormat/>
    <w:rsid w:val="00BC6F14"/>
    <w:pPr>
      <w:widowControl/>
      <w:spacing w:line="425" w:lineRule="atLeast"/>
      <w:textAlignment w:val="baseline"/>
    </w:pPr>
    <w:rPr>
      <w:rFonts w:ascii="宋体" w:eastAsia="仿宋_GB2312" w:hAnsi="Courier New" w:cs="Times New Roman"/>
      <w:color w:val="000000"/>
      <w:sz w:val="30"/>
      <w:u w:color="000000"/>
    </w:rPr>
  </w:style>
  <w:style w:type="character" w:customStyle="1" w:styleId="Char7">
    <w:name w:val="纯文本 Char"/>
    <w:basedOn w:val="a0"/>
    <w:link w:val="ad"/>
    <w:uiPriority w:val="99"/>
    <w:qFormat/>
    <w:rsid w:val="00BC6F14"/>
    <w:rPr>
      <w:rFonts w:ascii="宋体" w:eastAsia="仿宋_GB2312" w:hAnsi="Courier New" w:cs="Times New Roman"/>
      <w:color w:val="000000"/>
      <w:sz w:val="30"/>
      <w:u w:color="000000"/>
    </w:rPr>
  </w:style>
  <w:style w:type="paragraph" w:styleId="ae">
    <w:name w:val="Date"/>
    <w:basedOn w:val="a"/>
    <w:next w:val="a"/>
    <w:link w:val="Char8"/>
    <w:qFormat/>
    <w:rsid w:val="00BC6F14"/>
    <w:pPr>
      <w:widowControl/>
      <w:spacing w:line="425" w:lineRule="atLeast"/>
      <w:ind w:leftChars="2500" w:left="100"/>
      <w:textAlignment w:val="baseline"/>
    </w:pPr>
    <w:rPr>
      <w:rFonts w:ascii="Times New Roman" w:eastAsia="宋体" w:hAnsi="Times New Roman" w:cs="Times New Roman"/>
      <w:color w:val="000000"/>
      <w:kern w:val="0"/>
      <w:szCs w:val="20"/>
      <w:u w:color="000000"/>
    </w:rPr>
  </w:style>
  <w:style w:type="character" w:customStyle="1" w:styleId="Char8">
    <w:name w:val="日期 Char"/>
    <w:basedOn w:val="a0"/>
    <w:link w:val="ae"/>
    <w:qFormat/>
    <w:rsid w:val="00BC6F14"/>
    <w:rPr>
      <w:rFonts w:ascii="Times New Roman" w:eastAsia="宋体" w:hAnsi="Times New Roman" w:cs="Times New Roman"/>
      <w:color w:val="000000"/>
      <w:kern w:val="0"/>
      <w:szCs w:val="20"/>
      <w:u w:color="000000"/>
    </w:rPr>
  </w:style>
  <w:style w:type="paragraph" w:styleId="24">
    <w:name w:val="Body Text Indent 2"/>
    <w:basedOn w:val="a"/>
    <w:link w:val="2Char2"/>
    <w:qFormat/>
    <w:rsid w:val="00BC6F14"/>
    <w:pPr>
      <w:widowControl/>
      <w:spacing w:line="360" w:lineRule="exact"/>
      <w:ind w:leftChars="341" w:left="716" w:firstLine="2"/>
      <w:jc w:val="left"/>
    </w:pPr>
    <w:rPr>
      <w:rFonts w:ascii="ˎ̥" w:eastAsia="宋体" w:hAnsi="ˎ̥" w:cs="Times New Roman"/>
      <w:color w:val="333333"/>
      <w:u w:color="000000"/>
    </w:rPr>
  </w:style>
  <w:style w:type="character" w:customStyle="1" w:styleId="2Char2">
    <w:name w:val="正文文本缩进 2 Char"/>
    <w:basedOn w:val="a0"/>
    <w:link w:val="24"/>
    <w:qFormat/>
    <w:rsid w:val="00BC6F14"/>
    <w:rPr>
      <w:rFonts w:ascii="ˎ̥" w:eastAsia="宋体" w:hAnsi="ˎ̥" w:cs="Times New Roman"/>
      <w:color w:val="333333"/>
      <w:u w:color="000000"/>
    </w:rPr>
  </w:style>
  <w:style w:type="paragraph" w:styleId="af">
    <w:name w:val="Balloon Text"/>
    <w:basedOn w:val="a"/>
    <w:link w:val="Char9"/>
    <w:uiPriority w:val="99"/>
    <w:unhideWhenUsed/>
    <w:qFormat/>
    <w:rsid w:val="00BC6F14"/>
    <w:pPr>
      <w:widowControl/>
      <w:textAlignment w:val="baseline"/>
    </w:pPr>
    <w:rPr>
      <w:rFonts w:ascii="Calibri" w:eastAsia="宋体" w:hAnsi="Calibri" w:cs="Times New Roman"/>
      <w:color w:val="000000"/>
      <w:sz w:val="18"/>
      <w:szCs w:val="18"/>
      <w:u w:color="000000"/>
    </w:rPr>
  </w:style>
  <w:style w:type="character" w:customStyle="1" w:styleId="Char9">
    <w:name w:val="批注框文本 Char"/>
    <w:basedOn w:val="a0"/>
    <w:link w:val="af"/>
    <w:uiPriority w:val="99"/>
    <w:qFormat/>
    <w:rsid w:val="00BC6F14"/>
    <w:rPr>
      <w:rFonts w:ascii="Calibri" w:eastAsia="宋体" w:hAnsi="Calibri" w:cs="Times New Roman"/>
      <w:color w:val="000000"/>
      <w:sz w:val="18"/>
      <w:szCs w:val="18"/>
      <w:u w:color="000000"/>
    </w:rPr>
  </w:style>
  <w:style w:type="paragraph" w:styleId="11">
    <w:name w:val="toc 1"/>
    <w:basedOn w:val="a"/>
    <w:next w:val="a"/>
    <w:uiPriority w:val="39"/>
    <w:unhideWhenUsed/>
    <w:qFormat/>
    <w:rsid w:val="00BC6F14"/>
    <w:pPr>
      <w:widowControl/>
      <w:spacing w:line="425" w:lineRule="atLeast"/>
      <w:textAlignment w:val="baseline"/>
    </w:pPr>
    <w:rPr>
      <w:rFonts w:ascii="Times New Roman" w:eastAsia="宋体" w:hAnsi="Times New Roman" w:cs="Times New Roman"/>
      <w:color w:val="000000"/>
      <w:kern w:val="0"/>
      <w:szCs w:val="20"/>
      <w:u w:color="000000"/>
    </w:rPr>
  </w:style>
  <w:style w:type="paragraph" w:styleId="af0">
    <w:name w:val="Message Header"/>
    <w:basedOn w:val="a"/>
    <w:link w:val="Chara"/>
    <w:uiPriority w:val="99"/>
    <w:unhideWhenUsed/>
    <w:qFormat/>
    <w:rsid w:val="00BC6F14"/>
    <w:pPr>
      <w:widowControl/>
      <w:pBdr>
        <w:top w:val="single" w:sz="6" w:space="1" w:color="auto"/>
        <w:left w:val="single" w:sz="6" w:space="1" w:color="auto"/>
        <w:bottom w:val="single" w:sz="6" w:space="1" w:color="auto"/>
        <w:right w:val="single" w:sz="6" w:space="1" w:color="auto"/>
      </w:pBdr>
      <w:shd w:val="pct20" w:color="auto" w:fill="auto"/>
      <w:spacing w:line="425" w:lineRule="atLeast"/>
      <w:ind w:leftChars="500" w:left="1080" w:hangingChars="500" w:hanging="1080"/>
      <w:textAlignment w:val="baseline"/>
    </w:pPr>
    <w:rPr>
      <w:rFonts w:ascii="Cambria" w:eastAsia="宋体" w:hAnsi="Cambria" w:cs="Times New Roman"/>
      <w:color w:val="000000"/>
      <w:kern w:val="0"/>
      <w:sz w:val="24"/>
      <w:szCs w:val="20"/>
      <w:u w:color="000000"/>
    </w:rPr>
  </w:style>
  <w:style w:type="character" w:customStyle="1" w:styleId="Chara">
    <w:name w:val="信息标题 Char"/>
    <w:basedOn w:val="a0"/>
    <w:link w:val="af0"/>
    <w:uiPriority w:val="99"/>
    <w:qFormat/>
    <w:rsid w:val="00BC6F14"/>
    <w:rPr>
      <w:rFonts w:ascii="Cambria" w:eastAsia="宋体" w:hAnsi="Cambria" w:cs="Times New Roman"/>
      <w:color w:val="000000"/>
      <w:kern w:val="0"/>
      <w:sz w:val="24"/>
      <w:szCs w:val="20"/>
      <w:u w:color="000000"/>
      <w:shd w:val="pct20" w:color="auto" w:fill="auto"/>
    </w:rPr>
  </w:style>
  <w:style w:type="paragraph" w:styleId="af1">
    <w:name w:val="Normal (Web)"/>
    <w:basedOn w:val="a"/>
    <w:uiPriority w:val="99"/>
    <w:semiHidden/>
    <w:unhideWhenUsed/>
    <w:qFormat/>
    <w:rsid w:val="00BC6F14"/>
    <w:pPr>
      <w:widowControl/>
      <w:spacing w:before="100" w:beforeAutospacing="1" w:after="100" w:afterAutospacing="1" w:line="425" w:lineRule="atLeast"/>
      <w:jc w:val="left"/>
      <w:textAlignment w:val="baseline"/>
    </w:pPr>
    <w:rPr>
      <w:rFonts w:ascii="宋体" w:eastAsia="宋体" w:hAnsi="宋体" w:cs="宋体"/>
      <w:color w:val="000000"/>
      <w:kern w:val="0"/>
      <w:sz w:val="24"/>
      <w:szCs w:val="24"/>
      <w:u w:color="000000"/>
    </w:rPr>
  </w:style>
  <w:style w:type="paragraph" w:styleId="af2">
    <w:name w:val="annotation subject"/>
    <w:basedOn w:val="ab"/>
    <w:next w:val="ab"/>
    <w:link w:val="Charb"/>
    <w:uiPriority w:val="99"/>
    <w:unhideWhenUsed/>
    <w:qFormat/>
    <w:rsid w:val="00BC6F14"/>
    <w:rPr>
      <w:b/>
      <w:bCs/>
    </w:rPr>
  </w:style>
  <w:style w:type="character" w:customStyle="1" w:styleId="Charb">
    <w:name w:val="批注主题 Char"/>
    <w:basedOn w:val="Char5"/>
    <w:link w:val="af2"/>
    <w:uiPriority w:val="99"/>
    <w:qFormat/>
    <w:rsid w:val="00BC6F14"/>
    <w:rPr>
      <w:b/>
      <w:bCs/>
    </w:rPr>
  </w:style>
  <w:style w:type="table" w:styleId="af3">
    <w:name w:val="Table Grid"/>
    <w:basedOn w:val="a1"/>
    <w:qFormat/>
    <w:rsid w:val="00BC6F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BC6F14"/>
    <w:rPr>
      <w:b/>
      <w:bCs/>
    </w:rPr>
  </w:style>
  <w:style w:type="character" w:styleId="af5">
    <w:name w:val="page number"/>
    <w:basedOn w:val="a0"/>
    <w:qFormat/>
    <w:rsid w:val="00BC6F14"/>
  </w:style>
  <w:style w:type="character" w:styleId="af6">
    <w:name w:val="FollowedHyperlink"/>
    <w:basedOn w:val="a0"/>
    <w:uiPriority w:val="99"/>
    <w:unhideWhenUsed/>
    <w:qFormat/>
    <w:rsid w:val="00BC6F14"/>
    <w:rPr>
      <w:color w:val="800080"/>
      <w:u w:val="none"/>
    </w:rPr>
  </w:style>
  <w:style w:type="character" w:styleId="af7">
    <w:name w:val="Emphasis"/>
    <w:basedOn w:val="a0"/>
    <w:uiPriority w:val="20"/>
    <w:qFormat/>
    <w:rsid w:val="00BC6F14"/>
    <w:rPr>
      <w:b/>
      <w:bCs/>
    </w:rPr>
  </w:style>
  <w:style w:type="character" w:styleId="HTML">
    <w:name w:val="HTML Definition"/>
    <w:basedOn w:val="a0"/>
    <w:uiPriority w:val="99"/>
    <w:unhideWhenUsed/>
    <w:qFormat/>
    <w:rsid w:val="00BC6F14"/>
  </w:style>
  <w:style w:type="character" w:styleId="HTML0">
    <w:name w:val="HTML Typewriter"/>
    <w:basedOn w:val="a0"/>
    <w:uiPriority w:val="99"/>
    <w:unhideWhenUsed/>
    <w:qFormat/>
    <w:rsid w:val="00BC6F14"/>
    <w:rPr>
      <w:rFonts w:ascii="monospace" w:eastAsia="monospace" w:hAnsi="monospace" w:cs="monospace" w:hint="default"/>
      <w:sz w:val="20"/>
    </w:rPr>
  </w:style>
  <w:style w:type="character" w:styleId="HTML1">
    <w:name w:val="HTML Acronym"/>
    <w:basedOn w:val="a0"/>
    <w:uiPriority w:val="99"/>
    <w:unhideWhenUsed/>
    <w:qFormat/>
    <w:rsid w:val="00BC6F14"/>
  </w:style>
  <w:style w:type="character" w:styleId="HTML2">
    <w:name w:val="HTML Variable"/>
    <w:basedOn w:val="a0"/>
    <w:uiPriority w:val="99"/>
    <w:unhideWhenUsed/>
    <w:qFormat/>
    <w:rsid w:val="00BC6F14"/>
  </w:style>
  <w:style w:type="character" w:styleId="af8">
    <w:name w:val="Hyperlink"/>
    <w:basedOn w:val="a0"/>
    <w:uiPriority w:val="99"/>
    <w:qFormat/>
    <w:rsid w:val="00BC6F14"/>
    <w:rPr>
      <w:color w:val="0000FF"/>
      <w:u w:val="none"/>
    </w:rPr>
  </w:style>
  <w:style w:type="character" w:styleId="HTML3">
    <w:name w:val="HTML Code"/>
    <w:basedOn w:val="a0"/>
    <w:uiPriority w:val="99"/>
    <w:unhideWhenUsed/>
    <w:qFormat/>
    <w:rsid w:val="00BC6F14"/>
    <w:rPr>
      <w:rFonts w:ascii="monospace" w:eastAsia="monospace" w:hAnsi="monospace" w:cs="monospace" w:hint="default"/>
      <w:sz w:val="20"/>
    </w:rPr>
  </w:style>
  <w:style w:type="character" w:styleId="af9">
    <w:name w:val="annotation reference"/>
    <w:unhideWhenUsed/>
    <w:qFormat/>
    <w:rsid w:val="00BC6F14"/>
    <w:rPr>
      <w:sz w:val="21"/>
      <w:szCs w:val="21"/>
    </w:rPr>
  </w:style>
  <w:style w:type="character" w:styleId="HTML4">
    <w:name w:val="HTML Cite"/>
    <w:basedOn w:val="a0"/>
    <w:uiPriority w:val="99"/>
    <w:unhideWhenUsed/>
    <w:qFormat/>
    <w:rsid w:val="00BC6F14"/>
  </w:style>
  <w:style w:type="character" w:styleId="HTML5">
    <w:name w:val="HTML Keyboard"/>
    <w:basedOn w:val="a0"/>
    <w:uiPriority w:val="99"/>
    <w:unhideWhenUsed/>
    <w:qFormat/>
    <w:rsid w:val="00BC6F14"/>
    <w:rPr>
      <w:rFonts w:ascii="monospace" w:eastAsia="monospace" w:hAnsi="monospace" w:cs="monospace"/>
      <w:sz w:val="20"/>
    </w:rPr>
  </w:style>
  <w:style w:type="character" w:styleId="HTML6">
    <w:name w:val="HTML Sample"/>
    <w:basedOn w:val="a0"/>
    <w:uiPriority w:val="99"/>
    <w:unhideWhenUsed/>
    <w:qFormat/>
    <w:rsid w:val="00BC6F14"/>
    <w:rPr>
      <w:rFonts w:ascii="monospace" w:eastAsia="monospace" w:hAnsi="monospace" w:cs="monospace" w:hint="default"/>
    </w:rPr>
  </w:style>
  <w:style w:type="character" w:customStyle="1" w:styleId="Char10">
    <w:name w:val="批注文字 Char1"/>
    <w:basedOn w:val="a0"/>
    <w:uiPriority w:val="99"/>
    <w:qFormat/>
    <w:rsid w:val="00BC6F14"/>
    <w:rPr>
      <w:rFonts w:ascii="Times New Roman" w:eastAsia="宋体" w:hAnsi="Times New Roman" w:cs="Times New Roman"/>
      <w:color w:val="000000"/>
      <w:kern w:val="0"/>
      <w:szCs w:val="20"/>
      <w:u w:color="000000"/>
    </w:rPr>
  </w:style>
  <w:style w:type="character" w:customStyle="1" w:styleId="Char11">
    <w:name w:val="称呼 Char1"/>
    <w:basedOn w:val="a0"/>
    <w:uiPriority w:val="99"/>
    <w:qFormat/>
    <w:rsid w:val="00BC6F14"/>
    <w:rPr>
      <w:rFonts w:ascii="仿宋_GB2312" w:eastAsia="仿宋_GB2312" w:hAnsi="Times New Roman" w:cs="Times New Roman"/>
      <w:color w:val="000000"/>
      <w:kern w:val="0"/>
      <w:sz w:val="28"/>
      <w:szCs w:val="20"/>
      <w:u w:color="000000"/>
    </w:rPr>
  </w:style>
  <w:style w:type="character" w:customStyle="1" w:styleId="Char12">
    <w:name w:val="正文文本缩进 Char1"/>
    <w:basedOn w:val="a0"/>
    <w:uiPriority w:val="99"/>
    <w:qFormat/>
    <w:rsid w:val="00BC6F14"/>
    <w:rPr>
      <w:rFonts w:ascii="ˎ̥" w:hAnsi="ˎ̥"/>
      <w:color w:val="333333"/>
      <w:u w:color="000000"/>
    </w:rPr>
  </w:style>
  <w:style w:type="character" w:customStyle="1" w:styleId="Char13">
    <w:name w:val="日期 Char1"/>
    <w:basedOn w:val="a0"/>
    <w:uiPriority w:val="99"/>
    <w:qFormat/>
    <w:rsid w:val="00BC6F14"/>
    <w:rPr>
      <w:rFonts w:ascii="Times New Roman" w:eastAsia="宋体" w:hAnsi="Times New Roman" w:cs="Times New Roman"/>
      <w:color w:val="000000"/>
      <w:kern w:val="0"/>
      <w:szCs w:val="20"/>
      <w:u w:color="000000"/>
    </w:rPr>
  </w:style>
  <w:style w:type="character" w:customStyle="1" w:styleId="2Char10">
    <w:name w:val="正文文本缩进 2 Char1"/>
    <w:basedOn w:val="a0"/>
    <w:uiPriority w:val="99"/>
    <w:qFormat/>
    <w:rsid w:val="00BC6F14"/>
    <w:rPr>
      <w:rFonts w:ascii="ˎ̥" w:hAnsi="ˎ̥"/>
      <w:color w:val="333333"/>
      <w:u w:color="000000"/>
    </w:rPr>
  </w:style>
  <w:style w:type="character" w:customStyle="1" w:styleId="Char14">
    <w:name w:val="批注框文本 Char1"/>
    <w:basedOn w:val="a0"/>
    <w:uiPriority w:val="99"/>
    <w:qFormat/>
    <w:rsid w:val="00BC6F14"/>
    <w:rPr>
      <w:color w:val="000000"/>
      <w:sz w:val="18"/>
      <w:szCs w:val="18"/>
      <w:u w:color="000000"/>
    </w:rPr>
  </w:style>
  <w:style w:type="character" w:customStyle="1" w:styleId="Char15">
    <w:name w:val="批注主题 Char1"/>
    <w:basedOn w:val="Char10"/>
    <w:uiPriority w:val="99"/>
    <w:qFormat/>
    <w:rsid w:val="00BC6F14"/>
    <w:rPr>
      <w:b/>
      <w:bCs/>
    </w:rPr>
  </w:style>
  <w:style w:type="paragraph" w:customStyle="1" w:styleId="Default">
    <w:name w:val="Default"/>
    <w:next w:val="a3"/>
    <w:qFormat/>
    <w:rsid w:val="00BC6F14"/>
    <w:pPr>
      <w:widowControl w:val="0"/>
      <w:autoSpaceDE w:val="0"/>
      <w:autoSpaceDN w:val="0"/>
      <w:adjustRightInd w:val="0"/>
    </w:pPr>
    <w:rPr>
      <w:rFonts w:ascii="宋体" w:eastAsia="宋体" w:hAnsi="Times New Roman" w:cs="Times New Roman"/>
      <w:color w:val="000000"/>
      <w:kern w:val="0"/>
      <w:sz w:val="24"/>
      <w:szCs w:val="24"/>
    </w:rPr>
  </w:style>
  <w:style w:type="character" w:customStyle="1" w:styleId="afa">
    <w:name w:val="链接"/>
    <w:qFormat/>
    <w:rsid w:val="00BC6F14"/>
    <w:rPr>
      <w:rFonts w:ascii="Times New Roman" w:eastAsia="宋体"/>
      <w:color w:val="0000FF"/>
      <w:sz w:val="21"/>
      <w:u w:val="single" w:color="0000FF"/>
      <w:vertAlign w:val="baseline"/>
      <w:lang w:val="en-US" w:eastAsia="zh-CN"/>
    </w:rPr>
  </w:style>
  <w:style w:type="character" w:customStyle="1" w:styleId="858D7CFB-ED40-4347-BF05-701D383B685F">
    <w:name w:val="默认段落字体{858D7CFB-ED40-4347-BF05-701D383B685F}"/>
    <w:qFormat/>
    <w:rsid w:val="00BC6F14"/>
    <w:rPr>
      <w:rFonts w:ascii="Times New Roman" w:eastAsia="宋体"/>
      <w:color w:val="000000"/>
      <w:spacing w:val="0"/>
      <w:w w:val="100"/>
      <w:sz w:val="21"/>
      <w:u w:val="none" w:color="000000"/>
      <w:vertAlign w:val="baseline"/>
      <w:lang w:val="en-US" w:eastAsia="zh-CN"/>
    </w:rPr>
  </w:style>
  <w:style w:type="character" w:customStyle="1" w:styleId="Charc">
    <w:name w:val="样式 标书正文 + 下划线 Char"/>
    <w:qFormat/>
    <w:rsid w:val="00BC6F14"/>
    <w:rPr>
      <w:rFonts w:eastAsia="楷体_GB2312"/>
      <w:kern w:val="2"/>
      <w:sz w:val="28"/>
      <w:u w:val="single"/>
      <w:lang w:val="en-US" w:eastAsia="zh-CN"/>
    </w:rPr>
  </w:style>
  <w:style w:type="character" w:customStyle="1" w:styleId="Char16">
    <w:name w:val="纯文本 Char1"/>
    <w:uiPriority w:val="99"/>
    <w:qFormat/>
    <w:rsid w:val="00BC6F14"/>
    <w:rPr>
      <w:rFonts w:ascii="宋体" w:eastAsia="仿宋_GB2312" w:hAnsi="Courier New"/>
      <w:color w:val="000000"/>
      <w:sz w:val="30"/>
      <w:u w:color="000000"/>
    </w:rPr>
  </w:style>
  <w:style w:type="character" w:customStyle="1" w:styleId="858D7CFB-ED40-4347-BF05-701D383B685F0">
    <w:name w:val="要点{858D7CFB-ED40-4347-BF05-701D383B685F}"/>
    <w:qFormat/>
    <w:rsid w:val="00BC6F14"/>
    <w:rPr>
      <w:rFonts w:ascii="Times New Roman" w:eastAsia="宋体"/>
      <w:b/>
      <w:color w:val="000000"/>
      <w:spacing w:val="0"/>
      <w:w w:val="100"/>
      <w:sz w:val="21"/>
      <w:u w:val="none" w:color="000000"/>
      <w:vertAlign w:val="baseline"/>
      <w:lang w:val="en-US" w:eastAsia="zh-CN"/>
    </w:rPr>
  </w:style>
  <w:style w:type="character" w:customStyle="1" w:styleId="CharChar">
    <w:name w:val="Char Char"/>
    <w:qFormat/>
    <w:rsid w:val="00BC6F14"/>
    <w:rPr>
      <w:rFonts w:ascii="仿宋_GB2312" w:eastAsia="仿宋_GB2312"/>
      <w:b/>
      <w:color w:val="000000"/>
      <w:spacing w:val="0"/>
      <w:w w:val="100"/>
      <w:sz w:val="24"/>
      <w:u w:val="none" w:color="000000"/>
      <w:vertAlign w:val="baseline"/>
      <w:lang w:val="en-US" w:eastAsia="zh-CN"/>
    </w:rPr>
  </w:style>
  <w:style w:type="character" w:customStyle="1" w:styleId="858D7CFB-ED40-4347-BF05-701D383B685F1">
    <w:name w:val="页码{858D7CFB-ED40-4347-BF05-701D383B685F}"/>
    <w:qFormat/>
    <w:rsid w:val="00BC6F14"/>
    <w:rPr>
      <w:rFonts w:ascii="Times New Roman" w:eastAsia="宋体"/>
      <w:color w:val="000000"/>
      <w:spacing w:val="0"/>
      <w:w w:val="100"/>
      <w:sz w:val="21"/>
      <w:u w:val="none" w:color="000000"/>
      <w:vertAlign w:val="baseline"/>
      <w:lang w:val="en-US" w:eastAsia="zh-CN"/>
    </w:rPr>
  </w:style>
  <w:style w:type="paragraph" w:customStyle="1" w:styleId="378020">
    <w:name w:val="样式 标题 3 + (中文) 黑体 小四 非加粗 段前: 7.8 磅 段后: 0 磅 行距: 固定值 20 磅"/>
    <w:basedOn w:val="3"/>
    <w:qFormat/>
    <w:rsid w:val="00BC6F14"/>
    <w:pPr>
      <w:keepNext/>
      <w:keepLines/>
      <w:widowControl w:val="0"/>
      <w:autoSpaceDE/>
      <w:autoSpaceDN/>
      <w:adjustRightInd/>
      <w:spacing w:before="0" w:line="400" w:lineRule="exact"/>
      <w:jc w:val="both"/>
      <w:textAlignment w:val="auto"/>
    </w:pPr>
    <w:rPr>
      <w:rFonts w:ascii="Times New Roman" w:eastAsia="黑体" w:cs="宋体"/>
      <w:b w:val="0"/>
      <w:color w:val="auto"/>
    </w:rPr>
  </w:style>
  <w:style w:type="paragraph" w:customStyle="1" w:styleId="12">
    <w:name w:val="普通表格1"/>
    <w:qFormat/>
    <w:rsid w:val="00BC6F14"/>
    <w:pPr>
      <w:spacing w:line="351" w:lineRule="atLeast"/>
      <w:jc w:val="both"/>
      <w:textAlignment w:val="baseline"/>
    </w:pPr>
    <w:rPr>
      <w:rFonts w:ascii="Times New Roman" w:eastAsia="宋体" w:hAnsi="Times New Roman" w:cs="Times New Roman"/>
      <w:color w:val="000000"/>
      <w:kern w:val="0"/>
      <w:szCs w:val="20"/>
      <w:u w:color="000000"/>
    </w:rPr>
  </w:style>
  <w:style w:type="paragraph" w:customStyle="1" w:styleId="WPSPlain">
    <w:name w:val="WPS Plain"/>
    <w:qFormat/>
    <w:rsid w:val="00BC6F14"/>
    <w:rPr>
      <w:rFonts w:ascii="Times New Roman" w:eastAsia="宋体" w:hAnsi="Times New Roman" w:cs="Times New Roman"/>
      <w:kern w:val="0"/>
      <w:sz w:val="20"/>
      <w:szCs w:val="20"/>
    </w:rPr>
  </w:style>
  <w:style w:type="paragraph" w:customStyle="1" w:styleId="reader-word-layer">
    <w:name w:val="reader-word-layer"/>
    <w:basedOn w:val="a"/>
    <w:qFormat/>
    <w:rsid w:val="00BC6F14"/>
    <w:pPr>
      <w:widowControl/>
      <w:spacing w:before="100" w:beforeAutospacing="1" w:after="100" w:afterAutospacing="1" w:line="425" w:lineRule="atLeast"/>
      <w:jc w:val="left"/>
      <w:textAlignment w:val="baseline"/>
    </w:pPr>
    <w:rPr>
      <w:rFonts w:ascii="宋体" w:eastAsia="宋体" w:hAnsi="宋体" w:cs="宋体"/>
      <w:color w:val="000000"/>
      <w:kern w:val="0"/>
      <w:sz w:val="24"/>
      <w:szCs w:val="20"/>
      <w:u w:color="000000"/>
    </w:rPr>
  </w:style>
  <w:style w:type="paragraph" w:customStyle="1" w:styleId="cjk">
    <w:name w:val="cjk"/>
    <w:basedOn w:val="a"/>
    <w:qFormat/>
    <w:rsid w:val="00BC6F14"/>
    <w:pPr>
      <w:widowControl/>
      <w:spacing w:beforeAutospacing="1" w:afterAutospacing="1" w:line="425" w:lineRule="atLeast"/>
      <w:jc w:val="left"/>
      <w:textAlignment w:val="baseline"/>
    </w:pPr>
    <w:rPr>
      <w:rFonts w:ascii="宋体" w:eastAsia="宋体" w:hAnsi="宋体" w:cs="Times New Roman" w:hint="eastAsia"/>
      <w:color w:val="000000"/>
      <w:kern w:val="0"/>
      <w:sz w:val="24"/>
      <w:szCs w:val="20"/>
      <w:u w:color="000000"/>
    </w:rPr>
  </w:style>
  <w:style w:type="paragraph" w:styleId="afb">
    <w:name w:val="List Paragraph"/>
    <w:basedOn w:val="a"/>
    <w:uiPriority w:val="34"/>
    <w:qFormat/>
    <w:rsid w:val="00BC6F14"/>
    <w:pPr>
      <w:ind w:firstLineChars="200" w:firstLine="420"/>
    </w:pPr>
    <w:rPr>
      <w:rFonts w:ascii="Calibri" w:eastAsia="宋体" w:hAnsi="Calibri" w:cs="Times New Roman"/>
      <w:u w:color="000000"/>
    </w:rPr>
  </w:style>
  <w:style w:type="paragraph" w:styleId="afc">
    <w:name w:val="No Spacing"/>
    <w:uiPriority w:val="1"/>
    <w:qFormat/>
    <w:rsid w:val="00BC6F14"/>
    <w:pPr>
      <w:widowControl w:val="0"/>
      <w:jc w:val="both"/>
    </w:pPr>
    <w:rPr>
      <w:rFonts w:ascii="Times New Roman" w:eastAsia="仿宋_GB2312" w:hAnsi="Times New Roman" w:cs="Times New Roman"/>
    </w:rPr>
  </w:style>
  <w:style w:type="paragraph" w:customStyle="1" w:styleId="13">
    <w:name w:val="无间隔1"/>
    <w:basedOn w:val="a"/>
    <w:qFormat/>
    <w:rsid w:val="00BC6F14"/>
    <w:pPr>
      <w:widowControl/>
      <w:spacing w:line="400" w:lineRule="exact"/>
      <w:textAlignment w:val="baseline"/>
    </w:pPr>
    <w:rPr>
      <w:rFonts w:ascii="Times New Roman" w:eastAsia="宋体" w:hAnsi="Times New Roman" w:cs="Times New Roman"/>
      <w:color w:val="000000"/>
      <w:kern w:val="0"/>
      <w:sz w:val="24"/>
      <w:szCs w:val="21"/>
      <w:u w:color="000000"/>
    </w:rPr>
  </w:style>
  <w:style w:type="paragraph" w:customStyle="1" w:styleId="TableParagraph">
    <w:name w:val="Table Paragraph"/>
    <w:basedOn w:val="a"/>
    <w:uiPriority w:val="1"/>
    <w:qFormat/>
    <w:rsid w:val="00BC6F14"/>
    <w:pPr>
      <w:widowControl/>
      <w:spacing w:line="425" w:lineRule="atLeast"/>
      <w:textAlignment w:val="baseline"/>
    </w:pPr>
    <w:rPr>
      <w:rFonts w:ascii="宋体" w:eastAsia="宋体" w:hAnsi="宋体" w:cs="宋体"/>
      <w:color w:val="000000"/>
      <w:kern w:val="0"/>
      <w:szCs w:val="20"/>
      <w:u w:color="000000"/>
      <w:lang w:val="zh-CN" w:bidi="zh-CN"/>
    </w:rPr>
  </w:style>
  <w:style w:type="character" w:customStyle="1" w:styleId="hover1">
    <w:name w:val="hover1"/>
    <w:basedOn w:val="a0"/>
    <w:qFormat/>
    <w:rsid w:val="00BC6F14"/>
    <w:rPr>
      <w:color w:val="2590EB"/>
    </w:rPr>
  </w:style>
  <w:style w:type="character" w:customStyle="1" w:styleId="hover2">
    <w:name w:val="hover2"/>
    <w:basedOn w:val="a0"/>
    <w:qFormat/>
    <w:rsid w:val="00BC6F14"/>
    <w:rPr>
      <w:color w:val="2590EB"/>
    </w:rPr>
  </w:style>
  <w:style w:type="character" w:customStyle="1" w:styleId="hover3">
    <w:name w:val="hover3"/>
    <w:basedOn w:val="a0"/>
    <w:qFormat/>
    <w:rsid w:val="00BC6F14"/>
  </w:style>
  <w:style w:type="character" w:customStyle="1" w:styleId="mini-outputtext1">
    <w:name w:val="mini-outputtext1"/>
    <w:basedOn w:val="a0"/>
    <w:qFormat/>
    <w:rsid w:val="00BC6F14"/>
  </w:style>
  <w:style w:type="character" w:customStyle="1" w:styleId="font01">
    <w:name w:val="font01"/>
    <w:qFormat/>
    <w:rsid w:val="00BC6F14"/>
    <w:rPr>
      <w:rFonts w:ascii="宋体" w:eastAsia="宋体" w:hAnsi="宋体" w:cs="宋体" w:hint="eastAsia"/>
      <w:color w:val="000000"/>
      <w:sz w:val="24"/>
      <w:szCs w:val="24"/>
      <w:u w:val="none"/>
    </w:rPr>
  </w:style>
  <w:style w:type="paragraph" w:customStyle="1" w:styleId="msonormal0">
    <w:name w:val="msonormal"/>
    <w:basedOn w:val="a"/>
    <w:qFormat/>
    <w:rsid w:val="00BC6F14"/>
    <w:pPr>
      <w:widowControl/>
      <w:spacing w:before="100" w:beforeAutospacing="1" w:after="100" w:afterAutospacing="1"/>
      <w:jc w:val="left"/>
    </w:pPr>
    <w:rPr>
      <w:rFonts w:ascii="宋体" w:eastAsia="宋体" w:hAnsi="宋体" w:cs="宋体"/>
      <w:kern w:val="0"/>
      <w:sz w:val="24"/>
      <w:szCs w:val="24"/>
      <w:u w:color="000000"/>
    </w:rPr>
  </w:style>
  <w:style w:type="paragraph" w:customStyle="1" w:styleId="font5">
    <w:name w:val="font5"/>
    <w:basedOn w:val="a"/>
    <w:qFormat/>
    <w:rsid w:val="00BC6F14"/>
    <w:pPr>
      <w:widowControl/>
      <w:spacing w:before="100" w:beforeAutospacing="1" w:after="100" w:afterAutospacing="1"/>
      <w:jc w:val="left"/>
    </w:pPr>
    <w:rPr>
      <w:rFonts w:ascii="宋体" w:eastAsia="宋体" w:hAnsi="宋体" w:cs="宋体"/>
      <w:kern w:val="0"/>
      <w:sz w:val="18"/>
      <w:szCs w:val="18"/>
      <w:u w:color="000000"/>
    </w:rPr>
  </w:style>
  <w:style w:type="paragraph" w:customStyle="1" w:styleId="xl66">
    <w:name w:val="xl66"/>
    <w:basedOn w:val="a"/>
    <w:qFormat/>
    <w:rsid w:val="00BC6F14"/>
    <w:pPr>
      <w:widowControl/>
      <w:spacing w:before="100" w:beforeAutospacing="1" w:after="100" w:afterAutospacing="1"/>
      <w:jc w:val="center"/>
    </w:pPr>
    <w:rPr>
      <w:rFonts w:ascii="宋体" w:eastAsia="宋体" w:hAnsi="宋体" w:cs="宋体"/>
      <w:kern w:val="0"/>
      <w:sz w:val="24"/>
      <w:szCs w:val="24"/>
      <w:u w:color="000000"/>
    </w:rPr>
  </w:style>
  <w:style w:type="paragraph" w:customStyle="1" w:styleId="xl67">
    <w:name w:val="xl67"/>
    <w:basedOn w:val="a"/>
    <w:qFormat/>
    <w:rsid w:val="00BC6F14"/>
    <w:pPr>
      <w:widowControl/>
      <w:spacing w:before="100" w:beforeAutospacing="1" w:after="100" w:afterAutospacing="1"/>
      <w:jc w:val="center"/>
    </w:pPr>
    <w:rPr>
      <w:rFonts w:ascii="宋体" w:eastAsia="宋体" w:hAnsi="宋体" w:cs="宋体"/>
      <w:color w:val="FF0000"/>
      <w:kern w:val="0"/>
      <w:sz w:val="24"/>
      <w:szCs w:val="24"/>
      <w:u w:color="000000"/>
    </w:rPr>
  </w:style>
  <w:style w:type="paragraph" w:customStyle="1" w:styleId="xl68">
    <w:name w:val="xl68"/>
    <w:basedOn w:val="a"/>
    <w:qFormat/>
    <w:rsid w:val="00BC6F14"/>
    <w:pPr>
      <w:widowControl/>
      <w:spacing w:before="100" w:beforeAutospacing="1" w:after="100" w:afterAutospacing="1"/>
      <w:jc w:val="center"/>
    </w:pPr>
    <w:rPr>
      <w:rFonts w:ascii="宋体" w:eastAsia="宋体" w:hAnsi="宋体" w:cs="宋体"/>
      <w:kern w:val="0"/>
      <w:sz w:val="24"/>
      <w:szCs w:val="24"/>
      <w:u w:color="000000"/>
    </w:rPr>
  </w:style>
  <w:style w:type="paragraph" w:customStyle="1" w:styleId="xl69">
    <w:name w:val="xl69"/>
    <w:basedOn w:val="a"/>
    <w:qFormat/>
    <w:rsid w:val="00BC6F14"/>
    <w:pPr>
      <w:widowControl/>
      <w:spacing w:before="100" w:beforeAutospacing="1" w:after="100" w:afterAutospacing="1"/>
      <w:jc w:val="left"/>
    </w:pPr>
    <w:rPr>
      <w:rFonts w:ascii="宋体" w:eastAsia="宋体" w:hAnsi="宋体" w:cs="宋体"/>
      <w:kern w:val="0"/>
      <w:sz w:val="24"/>
      <w:szCs w:val="24"/>
      <w:u w:color="000000"/>
    </w:rPr>
  </w:style>
  <w:style w:type="paragraph" w:customStyle="1" w:styleId="xl70">
    <w:name w:val="xl70"/>
    <w:basedOn w:val="a"/>
    <w:qFormat/>
    <w:rsid w:val="00BC6F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u w:color="000000"/>
    </w:rPr>
  </w:style>
  <w:style w:type="paragraph" w:customStyle="1" w:styleId="xl71">
    <w:name w:val="xl71"/>
    <w:basedOn w:val="a"/>
    <w:qFormat/>
    <w:rsid w:val="00BC6F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u w:color="000000"/>
    </w:rPr>
  </w:style>
  <w:style w:type="paragraph" w:customStyle="1" w:styleId="xl72">
    <w:name w:val="xl72"/>
    <w:basedOn w:val="a"/>
    <w:qFormat/>
    <w:rsid w:val="00BC6F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u w:color="000000"/>
    </w:rPr>
  </w:style>
  <w:style w:type="paragraph" w:customStyle="1" w:styleId="xl73">
    <w:name w:val="xl73"/>
    <w:basedOn w:val="a"/>
    <w:qFormat/>
    <w:rsid w:val="00BC6F1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u w:color="000000"/>
    </w:rPr>
  </w:style>
  <w:style w:type="paragraph" w:customStyle="1" w:styleId="xl74">
    <w:name w:val="xl74"/>
    <w:basedOn w:val="a"/>
    <w:qFormat/>
    <w:rsid w:val="00BC6F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u w:color="000000"/>
    </w:rPr>
  </w:style>
  <w:style w:type="paragraph" w:customStyle="1" w:styleId="xl75">
    <w:name w:val="xl75"/>
    <w:basedOn w:val="a"/>
    <w:qFormat/>
    <w:rsid w:val="00BC6F1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u w:color="000000"/>
    </w:rPr>
  </w:style>
  <w:style w:type="paragraph" w:customStyle="1" w:styleId="xl76">
    <w:name w:val="xl76"/>
    <w:basedOn w:val="a"/>
    <w:qFormat/>
    <w:rsid w:val="00BC6F1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u w:color="000000"/>
    </w:rPr>
  </w:style>
  <w:style w:type="paragraph" w:customStyle="1" w:styleId="xl77">
    <w:name w:val="xl77"/>
    <w:basedOn w:val="a"/>
    <w:qFormat/>
    <w:rsid w:val="00BC6F1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u w:color="000000"/>
    </w:rPr>
  </w:style>
  <w:style w:type="paragraph" w:customStyle="1" w:styleId="xl78">
    <w:name w:val="xl78"/>
    <w:basedOn w:val="a"/>
    <w:qFormat/>
    <w:rsid w:val="00BC6F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u w:color="000000"/>
    </w:rPr>
  </w:style>
  <w:style w:type="paragraph" w:customStyle="1" w:styleId="xl79">
    <w:name w:val="xl79"/>
    <w:basedOn w:val="a"/>
    <w:qFormat/>
    <w:rsid w:val="00BC6F1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u w:color="000000"/>
    </w:rPr>
  </w:style>
  <w:style w:type="character" w:customStyle="1" w:styleId="font51">
    <w:name w:val="font51"/>
    <w:basedOn w:val="a0"/>
    <w:qFormat/>
    <w:rsid w:val="00BC6F14"/>
    <w:rPr>
      <w:rFonts w:ascii="宋体" w:eastAsia="宋体" w:hAnsi="宋体" w:cs="宋体" w:hint="eastAsia"/>
      <w:color w:val="FF0000"/>
      <w:sz w:val="22"/>
      <w:szCs w:val="22"/>
      <w:u w:val="none"/>
    </w:rPr>
  </w:style>
  <w:style w:type="character" w:customStyle="1" w:styleId="font41">
    <w:name w:val="font41"/>
    <w:basedOn w:val="a0"/>
    <w:qFormat/>
    <w:rsid w:val="00BC6F14"/>
    <w:rPr>
      <w:rFonts w:ascii="宋体" w:eastAsia="宋体" w:hAnsi="宋体" w:cs="宋体" w:hint="eastAsia"/>
      <w:color w:val="000000"/>
      <w:sz w:val="22"/>
      <w:szCs w:val="22"/>
      <w:u w:val="none"/>
    </w:rPr>
  </w:style>
  <w:style w:type="paragraph" w:customStyle="1" w:styleId="afd">
    <w:name w:val="段"/>
    <w:next w:val="a"/>
    <w:qFormat/>
    <w:rsid w:val="00BC6F14"/>
    <w:pPr>
      <w:autoSpaceDE w:val="0"/>
      <w:autoSpaceDN w:val="0"/>
      <w:adjustRightInd w:val="0"/>
      <w:snapToGrid w:val="0"/>
      <w:spacing w:line="360" w:lineRule="auto"/>
      <w:ind w:firstLineChars="200" w:firstLine="200"/>
      <w:jc w:val="both"/>
    </w:pPr>
    <w:rPr>
      <w:rFonts w:ascii="宋体" w:eastAsia="宋体" w:hAnsi="Calibri" w:cs="Times New Roman"/>
      <w:kern w:val="0"/>
      <w:sz w:val="24"/>
    </w:rPr>
  </w:style>
  <w:style w:type="paragraph" w:customStyle="1" w:styleId="p0">
    <w:name w:val="p0"/>
    <w:basedOn w:val="a"/>
    <w:qFormat/>
    <w:rsid w:val="00BC6F14"/>
    <w:pPr>
      <w:widowControl/>
      <w:spacing w:line="425" w:lineRule="atLeast"/>
      <w:textAlignment w:val="baseline"/>
    </w:pPr>
    <w:rPr>
      <w:rFonts w:ascii="Times New Roman" w:eastAsia="宋体" w:hAnsi="Times New Roman" w:cs="Times New Roman" w:hint="eastAsia"/>
      <w:color w:val="000000"/>
      <w:kern w:val="0"/>
      <w:szCs w:val="20"/>
      <w:u w:color="000000"/>
    </w:rPr>
  </w:style>
  <w:style w:type="paragraph" w:customStyle="1" w:styleId="afe">
    <w:name w:val="a"/>
    <w:basedOn w:val="a"/>
    <w:qFormat/>
    <w:rsid w:val="00BC6F14"/>
    <w:pPr>
      <w:widowControl/>
      <w:spacing w:before="100" w:beforeAutospacing="1" w:after="100" w:afterAutospacing="1" w:line="425" w:lineRule="atLeast"/>
      <w:jc w:val="left"/>
      <w:textAlignment w:val="baseline"/>
    </w:pPr>
    <w:rPr>
      <w:rFonts w:ascii="宋体" w:eastAsia="宋体" w:hAnsi="宋体" w:cs="宋体"/>
      <w:color w:val="000000"/>
      <w:kern w:val="0"/>
      <w:sz w:val="24"/>
      <w:szCs w:val="20"/>
      <w:u w:color="000000"/>
    </w:rPr>
  </w:style>
  <w:style w:type="character" w:customStyle="1" w:styleId="2Char11">
    <w:name w:val="标题 2 Char1"/>
    <w:basedOn w:val="a0"/>
    <w:link w:val="2"/>
    <w:uiPriority w:val="9"/>
    <w:semiHidden/>
    <w:rsid w:val="00BC6F1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gzjy.smx.gov.cn/fwzn/004003/20210114/62052444-fa5b-47bb-8c75-c669600e56a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72</Pages>
  <Words>5086</Words>
  <Characters>28996</Characters>
  <Application>Microsoft Office Word</Application>
  <DocSecurity>0</DocSecurity>
  <Lines>241</Lines>
  <Paragraphs>68</Paragraphs>
  <ScaleCrop>false</ScaleCrop>
  <Company/>
  <LinksUpToDate>false</LinksUpToDate>
  <CharactersWithSpaces>34014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8</cp:revision>
  <dcterms:created xsi:type="dcterms:W3CDTF">2023-09-23T07:29:00Z</dcterms:created>
  <dcterms:modified xsi:type="dcterms:W3CDTF">2023-09-23T08:27:00Z</dcterms:modified>
</cp:coreProperties>
</file>